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705" w:rsidRPr="00A21FC8" w:rsidRDefault="006F3705" w:rsidP="00A21FC8">
      <w:pPr>
        <w:widowControl/>
        <w:pBdr>
          <w:bottom w:val="single" w:sz="4" w:space="1" w:color="auto"/>
        </w:pBdr>
        <w:jc w:val="center"/>
        <w:rPr>
          <w:b/>
          <w:bCs/>
          <w:sz w:val="24"/>
          <w:szCs w:val="24"/>
          <w:lang w:val="kk-KZ"/>
        </w:rPr>
      </w:pPr>
      <w:r w:rsidRPr="00A21FC8">
        <w:rPr>
          <w:b/>
          <w:bCs/>
          <w:sz w:val="24"/>
          <w:szCs w:val="24"/>
          <w:lang w:val="kk-KZ"/>
        </w:rPr>
        <w:t>НАЦИОНАЛЬНЫЙ СТАНДАРТ РЕСПУБЛИКИ КАЗАХСТАН</w:t>
      </w:r>
    </w:p>
    <w:p w:rsidR="006F3705" w:rsidRPr="00A21FC8" w:rsidRDefault="006F3705" w:rsidP="00A21FC8">
      <w:pPr>
        <w:widowControl/>
        <w:jc w:val="center"/>
        <w:rPr>
          <w:rFonts w:eastAsia="Arial"/>
          <w:b/>
          <w:sz w:val="24"/>
          <w:szCs w:val="24"/>
        </w:rPr>
      </w:pPr>
    </w:p>
    <w:p w:rsidR="006F3705" w:rsidRPr="00A21FC8" w:rsidRDefault="00A21FC8" w:rsidP="00A21FC8">
      <w:pPr>
        <w:pStyle w:val="12"/>
        <w:shd w:val="clear" w:color="auto" w:fill="FFFFFF"/>
        <w:jc w:val="center"/>
        <w:rPr>
          <w:b/>
          <w:sz w:val="24"/>
          <w:szCs w:val="24"/>
        </w:rPr>
      </w:pPr>
      <w:r w:rsidRPr="00A21FC8">
        <w:rPr>
          <w:b/>
          <w:sz w:val="24"/>
          <w:szCs w:val="24"/>
        </w:rPr>
        <w:t>СИСТЕМЫ МЕНЕДЖМЕНТА ЭФФЕКТИВНОСТИ ВОДОПОЛЬЗОВАНИЯ</w:t>
      </w:r>
    </w:p>
    <w:p w:rsidR="006F3705" w:rsidRPr="00A21FC8" w:rsidRDefault="006F3705" w:rsidP="00A21FC8">
      <w:pPr>
        <w:widowControl/>
        <w:jc w:val="center"/>
        <w:rPr>
          <w:rFonts w:eastAsia="Arial"/>
          <w:b/>
          <w:sz w:val="24"/>
          <w:szCs w:val="24"/>
        </w:rPr>
      </w:pPr>
    </w:p>
    <w:p w:rsidR="00C56EDB" w:rsidRPr="00A21FC8" w:rsidRDefault="00C56EDB" w:rsidP="00A21FC8">
      <w:pPr>
        <w:pStyle w:val="12"/>
        <w:shd w:val="clear" w:color="auto" w:fill="FFFFFF"/>
        <w:jc w:val="center"/>
        <w:rPr>
          <w:b/>
          <w:sz w:val="24"/>
          <w:szCs w:val="24"/>
        </w:rPr>
      </w:pPr>
      <w:r w:rsidRPr="00A21FC8">
        <w:rPr>
          <w:b/>
          <w:sz w:val="24"/>
          <w:szCs w:val="24"/>
        </w:rPr>
        <w:t>Требования</w:t>
      </w:r>
      <w:r w:rsidR="00A21FC8">
        <w:rPr>
          <w:b/>
          <w:sz w:val="24"/>
          <w:szCs w:val="24"/>
        </w:rPr>
        <w:t xml:space="preserve"> и </w:t>
      </w:r>
      <w:r w:rsidR="00A21FC8" w:rsidRPr="00A21FC8">
        <w:rPr>
          <w:b/>
          <w:sz w:val="24"/>
          <w:szCs w:val="24"/>
        </w:rPr>
        <w:t>руководство по применению</w:t>
      </w:r>
    </w:p>
    <w:p w:rsidR="006F3705" w:rsidRPr="00A21FC8" w:rsidRDefault="006F3705" w:rsidP="00A21FC8">
      <w:pPr>
        <w:widowControl/>
        <w:pBdr>
          <w:bottom w:val="single" w:sz="4" w:space="1" w:color="auto"/>
        </w:pBdr>
        <w:jc w:val="center"/>
        <w:rPr>
          <w:rFonts w:eastAsia="Arial"/>
          <w:b/>
          <w:sz w:val="24"/>
          <w:szCs w:val="24"/>
        </w:rPr>
      </w:pPr>
    </w:p>
    <w:p w:rsidR="006F3705" w:rsidRPr="00A21FC8" w:rsidRDefault="006F3705" w:rsidP="00A21FC8">
      <w:pPr>
        <w:shd w:val="clear" w:color="auto" w:fill="FFFFFF"/>
        <w:jc w:val="right"/>
        <w:outlineLvl w:val="0"/>
        <w:rPr>
          <w:sz w:val="24"/>
          <w:szCs w:val="24"/>
        </w:rPr>
      </w:pPr>
      <w:r w:rsidRPr="00A21FC8">
        <w:rPr>
          <w:b/>
          <w:sz w:val="24"/>
          <w:szCs w:val="24"/>
        </w:rPr>
        <w:t>Дата введения</w:t>
      </w:r>
      <w:r w:rsidRPr="00A21FC8">
        <w:rPr>
          <w:sz w:val="24"/>
          <w:szCs w:val="24"/>
        </w:rPr>
        <w:t>___________</w:t>
      </w:r>
    </w:p>
    <w:p w:rsidR="006F3705" w:rsidRPr="00483D3A" w:rsidRDefault="006F3705" w:rsidP="00A21FC8">
      <w:pPr>
        <w:shd w:val="clear" w:color="auto" w:fill="FFFFFF"/>
        <w:ind w:firstLine="567"/>
        <w:jc w:val="right"/>
        <w:outlineLvl w:val="0"/>
        <w:rPr>
          <w:b/>
        </w:rPr>
      </w:pPr>
    </w:p>
    <w:p w:rsidR="006F3705" w:rsidRPr="00A21FC8" w:rsidRDefault="006F3705" w:rsidP="00A21FC8">
      <w:pPr>
        <w:pStyle w:val="11"/>
        <w:ind w:firstLine="567"/>
        <w:jc w:val="both"/>
        <w:rPr>
          <w:rFonts w:ascii="Times New Roman" w:hAnsi="Times New Roman"/>
          <w:sz w:val="24"/>
          <w:szCs w:val="24"/>
        </w:rPr>
      </w:pPr>
      <w:r w:rsidRPr="00A21FC8">
        <w:rPr>
          <w:rStyle w:val="FontStyle124"/>
          <w:rFonts w:ascii="Times New Roman" w:hAnsi="Times New Roman"/>
          <w:color w:val="auto"/>
          <w:sz w:val="24"/>
          <w:szCs w:val="24"/>
        </w:rPr>
        <w:t>1 Область применения</w:t>
      </w:r>
      <w:r w:rsidRPr="00A21FC8">
        <w:rPr>
          <w:rFonts w:ascii="Times New Roman" w:hAnsi="Times New Roman"/>
          <w:sz w:val="24"/>
          <w:szCs w:val="24"/>
        </w:rPr>
        <w:t xml:space="preserve"> </w:t>
      </w:r>
    </w:p>
    <w:p w:rsidR="006F3705" w:rsidRPr="00A21FC8" w:rsidRDefault="006F3705" w:rsidP="00A21FC8">
      <w:pPr>
        <w:pStyle w:val="11"/>
        <w:ind w:firstLine="567"/>
        <w:jc w:val="both"/>
        <w:rPr>
          <w:rFonts w:ascii="Times New Roman" w:hAnsi="Times New Roman"/>
          <w:sz w:val="24"/>
          <w:szCs w:val="24"/>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Настоящий стандарт </w:t>
      </w:r>
      <w:r w:rsidR="00C03484">
        <w:rPr>
          <w:rStyle w:val="FontStyle90"/>
          <w:rFonts w:ascii="Times New Roman" w:hAnsi="Times New Roman"/>
          <w:color w:val="auto"/>
          <w:sz w:val="24"/>
          <w:szCs w:val="24"/>
          <w:lang w:val="kk-KZ" w:eastAsia="en-US"/>
        </w:rPr>
        <w:t>устанавливает</w:t>
      </w:r>
      <w:r w:rsidRPr="00A21FC8">
        <w:rPr>
          <w:rStyle w:val="FontStyle90"/>
          <w:rFonts w:ascii="Times New Roman" w:hAnsi="Times New Roman"/>
          <w:color w:val="auto"/>
          <w:sz w:val="24"/>
          <w:szCs w:val="24"/>
          <w:lang w:eastAsia="en-US"/>
        </w:rPr>
        <w:t xml:space="preserve"> требования и </w:t>
      </w:r>
      <w:r w:rsidR="00F10FF0" w:rsidRPr="00F10FF0">
        <w:rPr>
          <w:rStyle w:val="FontStyle90"/>
          <w:rFonts w:ascii="Times New Roman" w:hAnsi="Times New Roman"/>
          <w:color w:val="auto"/>
          <w:sz w:val="24"/>
          <w:szCs w:val="24"/>
          <w:lang w:eastAsia="en-US"/>
        </w:rPr>
        <w:t>руководящие указания</w:t>
      </w:r>
      <w:r w:rsidRPr="00A21FC8">
        <w:rPr>
          <w:rStyle w:val="FontStyle90"/>
          <w:rFonts w:ascii="Times New Roman" w:hAnsi="Times New Roman"/>
          <w:color w:val="auto"/>
          <w:sz w:val="24"/>
          <w:szCs w:val="24"/>
          <w:lang w:eastAsia="en-US"/>
        </w:rPr>
        <w:t xml:space="preserve"> </w:t>
      </w:r>
      <w:r w:rsidR="00F10FF0">
        <w:rPr>
          <w:rStyle w:val="FontStyle90"/>
          <w:rFonts w:ascii="Times New Roman" w:hAnsi="Times New Roman"/>
          <w:color w:val="auto"/>
          <w:sz w:val="24"/>
          <w:szCs w:val="24"/>
          <w:lang w:eastAsia="en-US"/>
        </w:rPr>
        <w:t>к</w:t>
      </w:r>
      <w:r w:rsidRPr="00A21FC8">
        <w:rPr>
          <w:rStyle w:val="FontStyle90"/>
          <w:rFonts w:ascii="Times New Roman" w:hAnsi="Times New Roman"/>
          <w:color w:val="auto"/>
          <w:sz w:val="24"/>
          <w:szCs w:val="24"/>
          <w:lang w:eastAsia="en-US"/>
        </w:rPr>
        <w:t xml:space="preserve"> создани</w:t>
      </w:r>
      <w:r w:rsidR="00F10FF0">
        <w:rPr>
          <w:rStyle w:val="FontStyle90"/>
          <w:rFonts w:ascii="Times New Roman" w:hAnsi="Times New Roman"/>
          <w:color w:val="auto"/>
          <w:sz w:val="24"/>
          <w:szCs w:val="24"/>
          <w:lang w:eastAsia="en-US"/>
        </w:rPr>
        <w:t>ю</w:t>
      </w:r>
      <w:r w:rsidRPr="00A21FC8">
        <w:rPr>
          <w:rStyle w:val="FontStyle90"/>
          <w:rFonts w:ascii="Times New Roman" w:hAnsi="Times New Roman"/>
          <w:color w:val="auto"/>
          <w:sz w:val="24"/>
          <w:szCs w:val="24"/>
          <w:lang w:eastAsia="en-US"/>
        </w:rPr>
        <w:t>, внедрени</w:t>
      </w:r>
      <w:r w:rsidR="00F10FF0">
        <w:rPr>
          <w:rStyle w:val="FontStyle90"/>
          <w:rFonts w:ascii="Times New Roman" w:hAnsi="Times New Roman"/>
          <w:color w:val="auto"/>
          <w:sz w:val="24"/>
          <w:szCs w:val="24"/>
          <w:lang w:eastAsia="en-US"/>
        </w:rPr>
        <w:t>ю</w:t>
      </w:r>
      <w:r w:rsidRPr="00A21FC8">
        <w:rPr>
          <w:rStyle w:val="FontStyle90"/>
          <w:rFonts w:ascii="Times New Roman" w:hAnsi="Times New Roman"/>
          <w:color w:val="auto"/>
          <w:sz w:val="24"/>
          <w:szCs w:val="24"/>
          <w:lang w:eastAsia="en-US"/>
        </w:rPr>
        <w:t xml:space="preserve"> и поддержани</w:t>
      </w:r>
      <w:r w:rsidR="00F10FF0">
        <w:rPr>
          <w:rStyle w:val="FontStyle90"/>
          <w:rFonts w:ascii="Times New Roman" w:hAnsi="Times New Roman"/>
          <w:color w:val="auto"/>
          <w:sz w:val="24"/>
          <w:szCs w:val="24"/>
          <w:lang w:eastAsia="en-US"/>
        </w:rPr>
        <w:t>ю</w:t>
      </w:r>
      <w:r w:rsidRPr="00A21FC8">
        <w:rPr>
          <w:rStyle w:val="FontStyle90"/>
          <w:rFonts w:ascii="Times New Roman" w:hAnsi="Times New Roman"/>
          <w:color w:val="auto"/>
          <w:sz w:val="24"/>
          <w:szCs w:val="24"/>
          <w:lang w:eastAsia="en-US"/>
        </w:rPr>
        <w:t xml:space="preserve"> системы менеджмента эффективности </w:t>
      </w:r>
      <w:r w:rsidR="005E7F02">
        <w:rPr>
          <w:rStyle w:val="FontStyle90"/>
          <w:rFonts w:ascii="Times New Roman" w:hAnsi="Times New Roman"/>
          <w:color w:val="auto"/>
          <w:sz w:val="24"/>
          <w:szCs w:val="24"/>
          <w:lang w:eastAsia="en-US"/>
        </w:rPr>
        <w:t>водопользования</w:t>
      </w:r>
      <w:r w:rsidRPr="00A21FC8">
        <w:rPr>
          <w:rStyle w:val="FontStyle90"/>
          <w:rFonts w:ascii="Times New Roman" w:hAnsi="Times New Roman"/>
          <w:color w:val="auto"/>
          <w:sz w:val="24"/>
          <w:szCs w:val="24"/>
          <w:lang w:eastAsia="en-US"/>
        </w:rPr>
        <w:t xml:space="preserve">. Стандарт </w:t>
      </w:r>
      <w:r w:rsidR="00C03484">
        <w:rPr>
          <w:rStyle w:val="FontStyle90"/>
          <w:rFonts w:ascii="Times New Roman" w:hAnsi="Times New Roman"/>
          <w:color w:val="auto"/>
          <w:sz w:val="24"/>
          <w:szCs w:val="24"/>
          <w:lang w:val="kk-KZ" w:eastAsia="en-US"/>
        </w:rPr>
        <w:t>предназначен</w:t>
      </w:r>
      <w:r w:rsidRPr="00A21FC8">
        <w:rPr>
          <w:rStyle w:val="FontStyle90"/>
          <w:rFonts w:ascii="Times New Roman" w:hAnsi="Times New Roman"/>
          <w:color w:val="auto"/>
          <w:sz w:val="24"/>
          <w:szCs w:val="24"/>
          <w:lang w:eastAsia="en-US"/>
        </w:rPr>
        <w:t xml:space="preserve"> </w:t>
      </w:r>
      <w:r w:rsidR="00C03484">
        <w:rPr>
          <w:rStyle w:val="FontStyle90"/>
          <w:rFonts w:ascii="Times New Roman" w:hAnsi="Times New Roman"/>
          <w:color w:val="auto"/>
          <w:sz w:val="24"/>
          <w:szCs w:val="24"/>
          <w:lang w:val="kk-KZ" w:eastAsia="en-US"/>
        </w:rPr>
        <w:t>для</w:t>
      </w:r>
      <w:r w:rsidRPr="00A21FC8">
        <w:rPr>
          <w:rStyle w:val="FontStyle90"/>
          <w:rFonts w:ascii="Times New Roman" w:hAnsi="Times New Roman"/>
          <w:color w:val="auto"/>
          <w:sz w:val="24"/>
          <w:szCs w:val="24"/>
          <w:lang w:eastAsia="en-US"/>
        </w:rPr>
        <w:t xml:space="preserve"> всех типов </w:t>
      </w:r>
      <w:r w:rsidR="00EF3920" w:rsidRPr="00A21FC8">
        <w:rPr>
          <w:rStyle w:val="FontStyle90"/>
          <w:rFonts w:ascii="Times New Roman" w:hAnsi="Times New Roman"/>
          <w:color w:val="auto"/>
          <w:sz w:val="24"/>
          <w:szCs w:val="24"/>
          <w:lang w:eastAsia="en-US"/>
        </w:rPr>
        <w:t>организаций</w:t>
      </w:r>
      <w:r w:rsidRPr="00A21FC8">
        <w:rPr>
          <w:rStyle w:val="FontStyle90"/>
          <w:rFonts w:ascii="Times New Roman" w:hAnsi="Times New Roman"/>
          <w:color w:val="auto"/>
          <w:sz w:val="24"/>
          <w:szCs w:val="24"/>
          <w:lang w:eastAsia="en-US"/>
        </w:rPr>
        <w:t>, использую</w:t>
      </w:r>
      <w:r w:rsidR="00EF3920">
        <w:rPr>
          <w:rStyle w:val="FontStyle90"/>
          <w:rFonts w:ascii="Times New Roman" w:hAnsi="Times New Roman"/>
          <w:color w:val="auto"/>
          <w:sz w:val="24"/>
          <w:szCs w:val="24"/>
          <w:lang w:eastAsia="en-US"/>
        </w:rPr>
        <w:t>щих</w:t>
      </w:r>
      <w:r w:rsidRPr="00A21FC8">
        <w:rPr>
          <w:rStyle w:val="FontStyle90"/>
          <w:rFonts w:ascii="Times New Roman" w:hAnsi="Times New Roman"/>
          <w:color w:val="auto"/>
          <w:sz w:val="24"/>
          <w:szCs w:val="24"/>
          <w:lang w:eastAsia="en-US"/>
        </w:rPr>
        <w:t xml:space="preserve"> воду. Настоящий стандарт ориентирован на конечных потребителей.</w:t>
      </w:r>
    </w:p>
    <w:p w:rsidR="00A21FC8" w:rsidRPr="00A21FC8" w:rsidRDefault="00A21FC8" w:rsidP="00A21FC8">
      <w:pPr>
        <w:pStyle w:val="Style16"/>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Настоящий </w:t>
      </w:r>
      <w:r w:rsidR="005E7F02">
        <w:rPr>
          <w:rStyle w:val="FontStyle90"/>
          <w:rFonts w:ascii="Times New Roman" w:hAnsi="Times New Roman"/>
          <w:color w:val="auto"/>
          <w:sz w:val="24"/>
          <w:szCs w:val="24"/>
          <w:lang w:eastAsia="en-US"/>
        </w:rPr>
        <w:t>стандарт</w:t>
      </w:r>
      <w:r w:rsidRPr="00A21FC8">
        <w:rPr>
          <w:rStyle w:val="FontStyle90"/>
          <w:rFonts w:ascii="Times New Roman" w:hAnsi="Times New Roman"/>
          <w:color w:val="auto"/>
          <w:sz w:val="24"/>
          <w:szCs w:val="24"/>
          <w:lang w:eastAsia="en-US"/>
        </w:rPr>
        <w:t xml:space="preserve"> применим к любой организации, которая </w:t>
      </w:r>
      <w:r w:rsidR="00124B56">
        <w:rPr>
          <w:rStyle w:val="FontStyle90"/>
          <w:rFonts w:ascii="Times New Roman" w:hAnsi="Times New Roman"/>
          <w:color w:val="auto"/>
          <w:sz w:val="24"/>
          <w:szCs w:val="24"/>
          <w:lang w:eastAsia="en-US"/>
        </w:rPr>
        <w:t>намерена</w:t>
      </w:r>
      <w:r w:rsidRPr="00A21FC8">
        <w:rPr>
          <w:rStyle w:val="FontStyle90"/>
          <w:rFonts w:ascii="Times New Roman" w:hAnsi="Times New Roman"/>
          <w:color w:val="auto"/>
          <w:sz w:val="24"/>
          <w:szCs w:val="24"/>
          <w:lang w:eastAsia="en-US"/>
        </w:rPr>
        <w:t>:</w:t>
      </w:r>
    </w:p>
    <w:p w:rsidR="00A21FC8" w:rsidRPr="00A21FC8" w:rsidRDefault="00A21FC8" w:rsidP="00A21FC8">
      <w:pPr>
        <w:pStyle w:val="Style16"/>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добиться эффективного водопользования с помощью подхода «</w:t>
      </w:r>
      <w:r w:rsidR="00DE1540">
        <w:rPr>
          <w:rStyle w:val="FontStyle90"/>
          <w:rFonts w:ascii="Times New Roman" w:hAnsi="Times New Roman"/>
          <w:color w:val="auto"/>
          <w:sz w:val="24"/>
          <w:szCs w:val="24"/>
          <w:lang w:val="kk-KZ" w:eastAsia="en-US"/>
        </w:rPr>
        <w:t>сокращение</w:t>
      </w:r>
      <w:r w:rsidRPr="00A21FC8">
        <w:rPr>
          <w:rStyle w:val="FontStyle90"/>
          <w:rFonts w:ascii="Times New Roman" w:hAnsi="Times New Roman"/>
          <w:color w:val="auto"/>
          <w:sz w:val="24"/>
          <w:szCs w:val="24"/>
          <w:lang w:eastAsia="en-US"/>
        </w:rPr>
        <w:t>, замен</w:t>
      </w:r>
      <w:r w:rsidR="00DE1540">
        <w:rPr>
          <w:rStyle w:val="FontStyle90"/>
          <w:rFonts w:ascii="Times New Roman" w:hAnsi="Times New Roman"/>
          <w:color w:val="auto"/>
          <w:sz w:val="24"/>
          <w:szCs w:val="24"/>
          <w:lang w:val="kk-KZ" w:eastAsia="en-US"/>
        </w:rPr>
        <w:t>а</w:t>
      </w:r>
      <w:r w:rsidRPr="00A21FC8">
        <w:rPr>
          <w:rStyle w:val="FontStyle90"/>
          <w:rFonts w:ascii="Times New Roman" w:hAnsi="Times New Roman"/>
          <w:color w:val="auto"/>
          <w:sz w:val="24"/>
          <w:szCs w:val="24"/>
          <w:lang w:eastAsia="en-US"/>
        </w:rPr>
        <w:t xml:space="preserve"> или повторно</w:t>
      </w:r>
      <w:r w:rsidR="005A54FB">
        <w:rPr>
          <w:rStyle w:val="FontStyle90"/>
          <w:rFonts w:ascii="Times New Roman" w:hAnsi="Times New Roman"/>
          <w:color w:val="auto"/>
          <w:sz w:val="24"/>
          <w:szCs w:val="24"/>
          <w:lang w:val="kk-KZ" w:eastAsia="en-US"/>
        </w:rPr>
        <w:t>е</w:t>
      </w:r>
      <w:r w:rsidRPr="00A21FC8">
        <w:rPr>
          <w:rStyle w:val="FontStyle90"/>
          <w:rFonts w:ascii="Times New Roman" w:hAnsi="Times New Roman"/>
          <w:color w:val="auto"/>
          <w:sz w:val="24"/>
          <w:szCs w:val="24"/>
          <w:lang w:eastAsia="en-US"/>
        </w:rPr>
        <w:t xml:space="preserve"> </w:t>
      </w:r>
      <w:r w:rsidR="005A54FB">
        <w:rPr>
          <w:rStyle w:val="FontStyle90"/>
          <w:rFonts w:ascii="Times New Roman" w:hAnsi="Times New Roman"/>
          <w:color w:val="auto"/>
          <w:sz w:val="24"/>
          <w:szCs w:val="24"/>
          <w:lang w:val="kk-KZ" w:eastAsia="en-US"/>
        </w:rPr>
        <w:t>использование</w:t>
      </w:r>
      <w:r w:rsidRPr="00A21FC8">
        <w:rPr>
          <w:rStyle w:val="FontStyle90"/>
          <w:rFonts w:ascii="Times New Roman" w:hAnsi="Times New Roman"/>
          <w:color w:val="auto"/>
          <w:sz w:val="24"/>
          <w:szCs w:val="24"/>
          <w:lang w:eastAsia="en-US"/>
        </w:rPr>
        <w:t>»;</w:t>
      </w:r>
    </w:p>
    <w:p w:rsidR="00A21FC8" w:rsidRPr="00A21FC8" w:rsidRDefault="00A21FC8" w:rsidP="00A21FC8">
      <w:pPr>
        <w:pStyle w:val="Style16"/>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установить</w:t>
      </w:r>
      <w:proofErr w:type="gramEnd"/>
      <w:r w:rsidRPr="00A21FC8">
        <w:rPr>
          <w:rStyle w:val="FontStyle90"/>
          <w:rFonts w:ascii="Times New Roman" w:hAnsi="Times New Roman"/>
          <w:color w:val="auto"/>
          <w:sz w:val="24"/>
          <w:szCs w:val="24"/>
          <w:lang w:eastAsia="en-US"/>
        </w:rPr>
        <w:t>, внедрить и поддерживать эффективность водопользования;</w:t>
      </w:r>
    </w:p>
    <w:p w:rsidR="00A21FC8" w:rsidRPr="00A21FC8" w:rsidRDefault="00A21FC8" w:rsidP="00A21FC8">
      <w:pPr>
        <w:pStyle w:val="Style16"/>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с) постоянно </w:t>
      </w:r>
      <w:r w:rsidR="00124B56">
        <w:rPr>
          <w:rStyle w:val="FontStyle90"/>
          <w:rFonts w:ascii="Times New Roman" w:hAnsi="Times New Roman"/>
          <w:color w:val="auto"/>
          <w:sz w:val="24"/>
          <w:szCs w:val="24"/>
          <w:lang w:eastAsia="en-US"/>
        </w:rPr>
        <w:t>повы</w:t>
      </w:r>
      <w:r w:rsidRPr="00A21FC8">
        <w:rPr>
          <w:rStyle w:val="FontStyle90"/>
          <w:rFonts w:ascii="Times New Roman" w:hAnsi="Times New Roman"/>
          <w:color w:val="auto"/>
          <w:sz w:val="24"/>
          <w:szCs w:val="24"/>
          <w:lang w:eastAsia="en-US"/>
        </w:rPr>
        <w:t>шать эффективность водопользования.</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Настоящий стандарт устанавливает требования и </w:t>
      </w:r>
      <w:r w:rsidR="00EA4B85" w:rsidRPr="00F10FF0">
        <w:rPr>
          <w:rStyle w:val="FontStyle90"/>
          <w:rFonts w:ascii="Times New Roman" w:hAnsi="Times New Roman"/>
          <w:color w:val="auto"/>
          <w:sz w:val="24"/>
          <w:szCs w:val="24"/>
          <w:lang w:eastAsia="en-US"/>
        </w:rPr>
        <w:t>руководящие указания</w:t>
      </w:r>
      <w:r w:rsidR="00EA4B85" w:rsidRPr="00A21FC8">
        <w:rPr>
          <w:rStyle w:val="FontStyle90"/>
          <w:rFonts w:ascii="Times New Roman" w:hAnsi="Times New Roman"/>
          <w:color w:val="auto"/>
          <w:sz w:val="24"/>
          <w:szCs w:val="24"/>
          <w:lang w:eastAsia="en-US"/>
        </w:rPr>
        <w:t xml:space="preserve"> </w:t>
      </w:r>
      <w:r w:rsidR="00EA4B85">
        <w:rPr>
          <w:rStyle w:val="FontStyle90"/>
          <w:rFonts w:ascii="Times New Roman" w:hAnsi="Times New Roman"/>
          <w:color w:val="auto"/>
          <w:sz w:val="24"/>
          <w:szCs w:val="24"/>
          <w:lang w:eastAsia="en-US"/>
        </w:rPr>
        <w:t>к</w:t>
      </w:r>
      <w:r w:rsidRPr="00A21FC8">
        <w:rPr>
          <w:rStyle w:val="FontStyle90"/>
          <w:rFonts w:ascii="Times New Roman" w:hAnsi="Times New Roman"/>
          <w:color w:val="auto"/>
          <w:sz w:val="24"/>
          <w:szCs w:val="24"/>
          <w:lang w:eastAsia="en-US"/>
        </w:rPr>
        <w:t xml:space="preserve"> </w:t>
      </w:r>
      <w:r w:rsidR="00EA4B85">
        <w:rPr>
          <w:rStyle w:val="FontStyle90"/>
          <w:rFonts w:ascii="Times New Roman" w:hAnsi="Times New Roman"/>
          <w:color w:val="auto"/>
          <w:sz w:val="24"/>
          <w:szCs w:val="24"/>
          <w:lang w:eastAsia="en-US"/>
        </w:rPr>
        <w:t>использованию воды в организации</w:t>
      </w:r>
      <w:r w:rsidRPr="00A21FC8">
        <w:rPr>
          <w:rStyle w:val="FontStyle90"/>
          <w:rFonts w:ascii="Times New Roman" w:hAnsi="Times New Roman"/>
          <w:color w:val="auto"/>
          <w:sz w:val="24"/>
          <w:szCs w:val="24"/>
          <w:lang w:eastAsia="en-US"/>
        </w:rPr>
        <w:t>. Он включает в себя мониторинг, измерени</w:t>
      </w:r>
      <w:r w:rsidR="00A71994">
        <w:rPr>
          <w:rStyle w:val="FontStyle90"/>
          <w:rFonts w:ascii="Times New Roman" w:hAnsi="Times New Roman"/>
          <w:color w:val="auto"/>
          <w:sz w:val="24"/>
          <w:szCs w:val="24"/>
          <w:lang w:eastAsia="en-US"/>
        </w:rPr>
        <w:t>е</w:t>
      </w:r>
      <w:r w:rsidRPr="00A21FC8">
        <w:rPr>
          <w:rStyle w:val="FontStyle90"/>
          <w:rFonts w:ascii="Times New Roman" w:hAnsi="Times New Roman"/>
          <w:color w:val="auto"/>
          <w:sz w:val="24"/>
          <w:szCs w:val="24"/>
          <w:lang w:eastAsia="en-US"/>
        </w:rPr>
        <w:t>, документировани</w:t>
      </w:r>
      <w:r w:rsidR="00A71994">
        <w:rPr>
          <w:rStyle w:val="FontStyle90"/>
          <w:rFonts w:ascii="Times New Roman" w:hAnsi="Times New Roman"/>
          <w:color w:val="auto"/>
          <w:sz w:val="24"/>
          <w:szCs w:val="24"/>
          <w:lang w:eastAsia="en-US"/>
        </w:rPr>
        <w:t>е</w:t>
      </w:r>
      <w:r w:rsidRPr="00A21FC8">
        <w:rPr>
          <w:rStyle w:val="FontStyle90"/>
          <w:rFonts w:ascii="Times New Roman" w:hAnsi="Times New Roman"/>
          <w:color w:val="auto"/>
          <w:sz w:val="24"/>
          <w:szCs w:val="24"/>
          <w:lang w:eastAsia="en-US"/>
        </w:rPr>
        <w:t>, отчетност</w:t>
      </w:r>
      <w:r w:rsidR="00A71994">
        <w:rPr>
          <w:rStyle w:val="FontStyle90"/>
          <w:rFonts w:ascii="Times New Roman" w:hAnsi="Times New Roman"/>
          <w:color w:val="auto"/>
          <w:sz w:val="24"/>
          <w:szCs w:val="24"/>
          <w:lang w:eastAsia="en-US"/>
        </w:rPr>
        <w:t>ь</w:t>
      </w:r>
      <w:r w:rsidRPr="00A21FC8">
        <w:rPr>
          <w:rStyle w:val="FontStyle90"/>
          <w:rFonts w:ascii="Times New Roman" w:hAnsi="Times New Roman"/>
          <w:color w:val="auto"/>
          <w:sz w:val="24"/>
          <w:szCs w:val="24"/>
          <w:lang w:eastAsia="en-US"/>
        </w:rPr>
        <w:t>, проектировани</w:t>
      </w:r>
      <w:r w:rsidR="00A71994">
        <w:rPr>
          <w:rStyle w:val="FontStyle90"/>
          <w:rFonts w:ascii="Times New Roman" w:hAnsi="Times New Roman"/>
          <w:color w:val="auto"/>
          <w:sz w:val="24"/>
          <w:szCs w:val="24"/>
          <w:lang w:eastAsia="en-US"/>
        </w:rPr>
        <w:t>е</w:t>
      </w:r>
      <w:r w:rsidRPr="00A21FC8">
        <w:rPr>
          <w:rStyle w:val="FontStyle90"/>
          <w:rFonts w:ascii="Times New Roman" w:hAnsi="Times New Roman"/>
          <w:color w:val="auto"/>
          <w:sz w:val="24"/>
          <w:szCs w:val="24"/>
          <w:lang w:eastAsia="en-US"/>
        </w:rPr>
        <w:t xml:space="preserve"> и </w:t>
      </w:r>
      <w:r w:rsidR="0049061D">
        <w:rPr>
          <w:rStyle w:val="FontStyle90"/>
          <w:rFonts w:ascii="Times New Roman" w:hAnsi="Times New Roman"/>
          <w:color w:val="auto"/>
          <w:sz w:val="24"/>
          <w:szCs w:val="24"/>
          <w:lang w:eastAsia="en-US"/>
        </w:rPr>
        <w:t xml:space="preserve">методы </w:t>
      </w:r>
      <w:r w:rsidRPr="00A21FC8">
        <w:rPr>
          <w:rStyle w:val="FontStyle90"/>
          <w:rFonts w:ascii="Times New Roman" w:hAnsi="Times New Roman"/>
          <w:color w:val="auto"/>
          <w:sz w:val="24"/>
          <w:szCs w:val="24"/>
          <w:lang w:eastAsia="en-US"/>
        </w:rPr>
        <w:t>закуп</w:t>
      </w:r>
      <w:r w:rsidR="0049061D">
        <w:rPr>
          <w:rStyle w:val="FontStyle90"/>
          <w:rFonts w:ascii="Times New Roman" w:hAnsi="Times New Roman"/>
          <w:color w:val="auto"/>
          <w:sz w:val="24"/>
          <w:szCs w:val="24"/>
          <w:lang w:eastAsia="en-US"/>
        </w:rPr>
        <w:t>ок</w:t>
      </w:r>
      <w:r w:rsidRPr="00A21FC8">
        <w:rPr>
          <w:rStyle w:val="FontStyle90"/>
          <w:rFonts w:ascii="Times New Roman" w:hAnsi="Times New Roman"/>
          <w:color w:val="auto"/>
          <w:sz w:val="24"/>
          <w:szCs w:val="24"/>
          <w:lang w:eastAsia="en-US"/>
        </w:rPr>
        <w:t xml:space="preserve"> оборудования, систем, процессов и </w:t>
      </w:r>
      <w:r w:rsidR="009616C6">
        <w:rPr>
          <w:rStyle w:val="FontStyle90"/>
          <w:rFonts w:ascii="Times New Roman" w:hAnsi="Times New Roman"/>
          <w:color w:val="auto"/>
          <w:sz w:val="24"/>
          <w:szCs w:val="24"/>
          <w:lang w:eastAsia="en-US"/>
        </w:rPr>
        <w:t>подготовки</w:t>
      </w:r>
      <w:r w:rsidRPr="00A21FC8">
        <w:rPr>
          <w:rStyle w:val="FontStyle90"/>
          <w:rFonts w:ascii="Times New Roman" w:hAnsi="Times New Roman"/>
          <w:color w:val="auto"/>
          <w:sz w:val="24"/>
          <w:szCs w:val="24"/>
          <w:lang w:eastAsia="en-US"/>
        </w:rPr>
        <w:t xml:space="preserve"> персонала, которые способствуют </w:t>
      </w:r>
      <w:r w:rsidR="009F7E00">
        <w:rPr>
          <w:rStyle w:val="FontStyle90"/>
          <w:rFonts w:ascii="Times New Roman" w:hAnsi="Times New Roman"/>
          <w:color w:val="auto"/>
          <w:sz w:val="24"/>
          <w:szCs w:val="24"/>
          <w:lang w:eastAsia="en-US"/>
        </w:rPr>
        <w:t>менеджмент</w:t>
      </w:r>
      <w:r w:rsidR="009616C6">
        <w:rPr>
          <w:rStyle w:val="FontStyle90"/>
          <w:rFonts w:ascii="Times New Roman" w:hAnsi="Times New Roman"/>
          <w:color w:val="auto"/>
          <w:sz w:val="24"/>
          <w:szCs w:val="24"/>
          <w:lang w:eastAsia="en-US"/>
        </w:rPr>
        <w:t>у</w:t>
      </w:r>
      <w:r w:rsidRPr="00A21FC8">
        <w:rPr>
          <w:rStyle w:val="FontStyle90"/>
          <w:rFonts w:ascii="Times New Roman" w:hAnsi="Times New Roman"/>
          <w:color w:val="auto"/>
          <w:sz w:val="24"/>
          <w:szCs w:val="24"/>
          <w:lang w:eastAsia="en-US"/>
        </w:rPr>
        <w:t xml:space="preserve"> эффективност</w:t>
      </w:r>
      <w:r w:rsidR="009F7E00">
        <w:rPr>
          <w:rStyle w:val="FontStyle90"/>
          <w:rFonts w:ascii="Times New Roman" w:hAnsi="Times New Roman"/>
          <w:color w:val="auto"/>
          <w:sz w:val="24"/>
          <w:szCs w:val="24"/>
          <w:lang w:eastAsia="en-US"/>
        </w:rPr>
        <w:t>и</w:t>
      </w:r>
      <w:r w:rsidRPr="00A21FC8">
        <w:rPr>
          <w:rStyle w:val="FontStyle90"/>
          <w:rFonts w:ascii="Times New Roman" w:hAnsi="Times New Roman"/>
          <w:color w:val="auto"/>
          <w:sz w:val="24"/>
          <w:szCs w:val="24"/>
          <w:lang w:eastAsia="en-US"/>
        </w:rPr>
        <w:t xml:space="preserve"> водопользования.</w:t>
      </w:r>
    </w:p>
    <w:p w:rsidR="009F7E00" w:rsidRPr="00483D3A" w:rsidRDefault="009F7E00" w:rsidP="00A21FC8">
      <w:pPr>
        <w:pStyle w:val="Style23"/>
        <w:widowControl/>
        <w:ind w:firstLine="567"/>
        <w:jc w:val="both"/>
        <w:rPr>
          <w:rStyle w:val="FontStyle90"/>
          <w:rFonts w:ascii="Times New Roman" w:hAnsi="Times New Roman"/>
          <w:color w:val="auto"/>
          <w:sz w:val="20"/>
          <w:szCs w:val="20"/>
          <w:lang w:eastAsia="en-US"/>
        </w:rPr>
      </w:pPr>
    </w:p>
    <w:p w:rsidR="009F7E00" w:rsidRPr="009F7E00" w:rsidRDefault="009F7E00" w:rsidP="00A21FC8">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9F7E00" w:rsidRDefault="00A21FC8" w:rsidP="00A21FC8">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 xml:space="preserve">1 «Сокращение» включает использование </w:t>
      </w:r>
      <w:proofErr w:type="spellStart"/>
      <w:r w:rsidRPr="009F7E00">
        <w:rPr>
          <w:rStyle w:val="FontStyle88"/>
          <w:rFonts w:ascii="Times New Roman" w:hAnsi="Times New Roman"/>
          <w:color w:val="auto"/>
          <w:sz w:val="20"/>
          <w:szCs w:val="20"/>
          <w:lang w:eastAsia="en-US"/>
        </w:rPr>
        <w:t>водосберегающ</w:t>
      </w:r>
      <w:proofErr w:type="spellEnd"/>
      <w:r w:rsidR="00457E6A">
        <w:rPr>
          <w:rStyle w:val="FontStyle88"/>
          <w:rFonts w:ascii="Times New Roman" w:hAnsi="Times New Roman"/>
          <w:color w:val="auto"/>
          <w:sz w:val="20"/>
          <w:szCs w:val="20"/>
          <w:lang w:val="kk-KZ" w:eastAsia="en-US"/>
        </w:rPr>
        <w:t>их</w:t>
      </w:r>
      <w:r w:rsidRPr="009F7E00">
        <w:rPr>
          <w:rStyle w:val="FontStyle88"/>
          <w:rFonts w:ascii="Times New Roman" w:hAnsi="Times New Roman"/>
          <w:color w:val="auto"/>
          <w:sz w:val="20"/>
          <w:szCs w:val="20"/>
          <w:lang w:eastAsia="en-US"/>
        </w:rPr>
        <w:t xml:space="preserve"> </w:t>
      </w:r>
      <w:proofErr w:type="gramStart"/>
      <w:r w:rsidR="00457E6A">
        <w:rPr>
          <w:rStyle w:val="FontStyle88"/>
          <w:rFonts w:ascii="Times New Roman" w:hAnsi="Times New Roman"/>
          <w:color w:val="auto"/>
          <w:sz w:val="20"/>
          <w:szCs w:val="20"/>
          <w:lang w:val="kk-KZ" w:eastAsia="en-US"/>
        </w:rPr>
        <w:t>детале</w:t>
      </w:r>
      <w:r w:rsidR="00457E6A">
        <w:rPr>
          <w:rStyle w:val="FontStyle88"/>
          <w:rFonts w:ascii="Times New Roman" w:hAnsi="Times New Roman"/>
          <w:color w:val="auto"/>
          <w:sz w:val="20"/>
          <w:szCs w:val="20"/>
          <w:lang w:val="kk-KZ" w:eastAsia="en-US"/>
        </w:rPr>
        <w:tab/>
        <w:t>й</w:t>
      </w:r>
      <w:proofErr w:type="gramEnd"/>
      <w:r w:rsidRPr="009F7E00">
        <w:rPr>
          <w:rStyle w:val="FontStyle88"/>
          <w:rFonts w:ascii="Times New Roman" w:hAnsi="Times New Roman"/>
          <w:color w:val="auto"/>
          <w:sz w:val="20"/>
          <w:szCs w:val="20"/>
          <w:lang w:eastAsia="en-US"/>
        </w:rPr>
        <w:t xml:space="preserve"> и оборудования и, например, создание надлежащей системы мониторинга использования и обнаружения утечек.</w:t>
      </w:r>
    </w:p>
    <w:p w:rsidR="00A21FC8" w:rsidRPr="009F7E00" w:rsidRDefault="00A21FC8" w:rsidP="00A21FC8">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2 «Замена» включает замену питьевой воды восстановленной, морской и дождевой водой, когда это практически осуществимо.</w:t>
      </w:r>
    </w:p>
    <w:p w:rsidR="00A21FC8" w:rsidRPr="009F7E00" w:rsidRDefault="00A21FC8" w:rsidP="00A21FC8">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 xml:space="preserve">3 «Повторное использование» включает в себя переработку, например, технической или бытовой сточной воды. Для использования систем повторного использования воды документы </w:t>
      </w:r>
      <w:r w:rsidRPr="009F7E00">
        <w:rPr>
          <w:rStyle w:val="FontStyle88"/>
          <w:rFonts w:ascii="Times New Roman" w:hAnsi="Times New Roman"/>
          <w:color w:val="auto"/>
          <w:sz w:val="20"/>
          <w:szCs w:val="20"/>
          <w:lang w:val="en-US" w:eastAsia="en-US"/>
        </w:rPr>
        <w:t>ISO</w:t>
      </w:r>
      <w:r w:rsidRPr="009F7E00">
        <w:rPr>
          <w:rStyle w:val="FontStyle88"/>
          <w:rFonts w:ascii="Times New Roman" w:hAnsi="Times New Roman"/>
          <w:color w:val="auto"/>
          <w:sz w:val="20"/>
          <w:szCs w:val="20"/>
          <w:lang w:eastAsia="en-US"/>
        </w:rPr>
        <w:t>/</w:t>
      </w:r>
      <w:r w:rsidRPr="009F7E00">
        <w:rPr>
          <w:rStyle w:val="FontStyle88"/>
          <w:rFonts w:ascii="Times New Roman" w:hAnsi="Times New Roman"/>
          <w:color w:val="auto"/>
          <w:sz w:val="20"/>
          <w:szCs w:val="20"/>
          <w:lang w:val="en-US" w:eastAsia="en-US"/>
        </w:rPr>
        <w:t>TC</w:t>
      </w:r>
      <w:r w:rsidRPr="009F7E00">
        <w:rPr>
          <w:rStyle w:val="FontStyle88"/>
          <w:rFonts w:ascii="Times New Roman" w:hAnsi="Times New Roman"/>
          <w:color w:val="auto"/>
          <w:sz w:val="20"/>
          <w:szCs w:val="20"/>
          <w:lang w:eastAsia="en-US"/>
        </w:rPr>
        <w:t xml:space="preserve"> 282 могут называться руководством.</w:t>
      </w:r>
    </w:p>
    <w:p w:rsidR="00A21FC8" w:rsidRPr="009F7E00" w:rsidRDefault="00A21FC8" w:rsidP="00A21FC8">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 xml:space="preserve">4 Приложения руководства по применению содержат дополнительную практическую информацию, оказывающую поддержку для внедрения системы. Приложение </w:t>
      </w:r>
      <w:r w:rsidRPr="009F7E00">
        <w:rPr>
          <w:rStyle w:val="FontStyle88"/>
          <w:rFonts w:ascii="Times New Roman" w:hAnsi="Times New Roman"/>
          <w:color w:val="auto"/>
          <w:sz w:val="20"/>
          <w:szCs w:val="20"/>
          <w:lang w:val="en-US" w:eastAsia="en-US"/>
        </w:rPr>
        <w:t>A</w:t>
      </w:r>
      <w:r w:rsidRPr="009F7E00">
        <w:rPr>
          <w:rStyle w:val="FontStyle88"/>
          <w:rFonts w:ascii="Times New Roman" w:hAnsi="Times New Roman"/>
          <w:color w:val="auto"/>
          <w:sz w:val="20"/>
          <w:szCs w:val="20"/>
          <w:lang w:eastAsia="en-US"/>
        </w:rPr>
        <w:t xml:space="preserve"> содержит руководство по применению настоящего стандарта, а Приложение </w:t>
      </w:r>
      <w:r w:rsidRPr="009F7E00">
        <w:rPr>
          <w:rStyle w:val="FontStyle88"/>
          <w:rFonts w:ascii="Times New Roman" w:hAnsi="Times New Roman"/>
          <w:color w:val="auto"/>
          <w:sz w:val="20"/>
          <w:szCs w:val="20"/>
          <w:lang w:val="en-US" w:eastAsia="en-US"/>
        </w:rPr>
        <w:t>B</w:t>
      </w:r>
      <w:r w:rsidRPr="009F7E00">
        <w:rPr>
          <w:rStyle w:val="FontStyle88"/>
          <w:rFonts w:ascii="Times New Roman" w:hAnsi="Times New Roman"/>
          <w:color w:val="auto"/>
          <w:sz w:val="20"/>
          <w:szCs w:val="20"/>
          <w:lang w:eastAsia="en-US"/>
        </w:rPr>
        <w:t xml:space="preserve"> содержит примеры сценариев эффективности </w:t>
      </w:r>
      <w:r w:rsidRPr="009F7E00">
        <w:rPr>
          <w:rStyle w:val="FontStyle90"/>
          <w:rFonts w:ascii="Times New Roman" w:hAnsi="Times New Roman"/>
          <w:color w:val="auto"/>
          <w:sz w:val="20"/>
          <w:szCs w:val="20"/>
          <w:lang w:eastAsia="en-US"/>
        </w:rPr>
        <w:t>водопользования</w:t>
      </w:r>
      <w:r w:rsidRPr="009F7E00">
        <w:rPr>
          <w:rStyle w:val="FontStyle88"/>
          <w:rFonts w:ascii="Times New Roman" w:hAnsi="Times New Roman"/>
          <w:color w:val="auto"/>
          <w:sz w:val="20"/>
          <w:szCs w:val="20"/>
          <w:lang w:eastAsia="en-US"/>
        </w:rPr>
        <w:t>.</w:t>
      </w:r>
    </w:p>
    <w:p w:rsidR="00A21FC8" w:rsidRPr="00483D3A" w:rsidRDefault="00A21FC8" w:rsidP="00A21FC8">
      <w:pPr>
        <w:pStyle w:val="Style34"/>
        <w:widowControl/>
        <w:ind w:firstLine="567"/>
        <w:jc w:val="both"/>
        <w:rPr>
          <w:rStyle w:val="FontStyle92"/>
          <w:rFonts w:ascii="Times New Roman" w:hAnsi="Times New Roman"/>
          <w:color w:val="auto"/>
        </w:rPr>
      </w:pPr>
    </w:p>
    <w:p w:rsidR="00A21FC8" w:rsidRDefault="00A21FC8" w:rsidP="00A21FC8">
      <w:pPr>
        <w:pStyle w:val="Style34"/>
        <w:widowControl/>
        <w:ind w:firstLine="567"/>
        <w:jc w:val="both"/>
        <w:rPr>
          <w:rStyle w:val="FontStyle92"/>
          <w:rFonts w:ascii="Times New Roman" w:hAnsi="Times New Roman"/>
          <w:color w:val="auto"/>
          <w:sz w:val="24"/>
          <w:szCs w:val="24"/>
          <w:lang w:val="kk-KZ"/>
        </w:rPr>
      </w:pPr>
      <w:r w:rsidRPr="00A21FC8">
        <w:rPr>
          <w:rStyle w:val="FontStyle92"/>
          <w:rFonts w:ascii="Times New Roman" w:hAnsi="Times New Roman"/>
          <w:color w:val="auto"/>
          <w:sz w:val="24"/>
          <w:szCs w:val="24"/>
        </w:rPr>
        <w:t>2 Нормативные ссылки</w:t>
      </w:r>
    </w:p>
    <w:p w:rsidR="00457E6A" w:rsidRPr="00483D3A" w:rsidRDefault="00457E6A" w:rsidP="00A21FC8">
      <w:pPr>
        <w:pStyle w:val="Style34"/>
        <w:widowControl/>
        <w:ind w:firstLine="567"/>
        <w:jc w:val="both"/>
        <w:rPr>
          <w:rStyle w:val="FontStyle92"/>
          <w:rFonts w:ascii="Times New Roman" w:hAnsi="Times New Roman"/>
          <w:color w:val="auto"/>
          <w:lang w:val="kk-KZ"/>
        </w:rPr>
      </w:pPr>
    </w:p>
    <w:p w:rsidR="00A21FC8" w:rsidRPr="005E7F02" w:rsidRDefault="0050551E" w:rsidP="00A21FC8">
      <w:pPr>
        <w:pStyle w:val="Style23"/>
        <w:widowControl/>
        <w:ind w:firstLine="567"/>
        <w:jc w:val="both"/>
        <w:rPr>
          <w:rStyle w:val="FontStyle90"/>
          <w:rFonts w:ascii="Times New Roman" w:hAnsi="Times New Roman"/>
          <w:b/>
          <w:color w:val="auto"/>
          <w:sz w:val="24"/>
          <w:szCs w:val="24"/>
          <w:lang w:eastAsia="en-US"/>
        </w:rPr>
      </w:pPr>
      <w:r w:rsidRPr="00256D7B">
        <w:rPr>
          <w:rStyle w:val="FontStyle40"/>
          <w:rFonts w:ascii="Times New Roman" w:hAnsi="Times New Roman"/>
          <w:color w:val="auto"/>
          <w:sz w:val="24"/>
          <w:szCs w:val="24"/>
          <w:lang w:eastAsia="en-US"/>
        </w:rPr>
        <w:t>Для применения настоящего стандарта необходимы следующие ссылочные документы</w:t>
      </w:r>
      <w:r w:rsidRPr="009E4119">
        <w:rPr>
          <w:rStyle w:val="FontStyle40"/>
          <w:rFonts w:ascii="Times New Roman" w:hAnsi="Times New Roman"/>
          <w:color w:val="auto"/>
          <w:sz w:val="24"/>
          <w:szCs w:val="24"/>
          <w:lang w:eastAsia="en-US"/>
        </w:rPr>
        <w:t>. Для датированных ссылок примен</w:t>
      </w:r>
      <w:r>
        <w:rPr>
          <w:rStyle w:val="FontStyle40"/>
          <w:rFonts w:ascii="Times New Roman" w:hAnsi="Times New Roman"/>
          <w:color w:val="auto"/>
          <w:sz w:val="24"/>
          <w:szCs w:val="24"/>
          <w:lang w:eastAsia="en-US"/>
        </w:rPr>
        <w:t>яют</w:t>
      </w:r>
      <w:r w:rsidRPr="009E4119">
        <w:rPr>
          <w:rStyle w:val="FontStyle40"/>
          <w:rFonts w:ascii="Times New Roman" w:hAnsi="Times New Roman"/>
          <w:color w:val="auto"/>
          <w:sz w:val="24"/>
          <w:szCs w:val="24"/>
          <w:lang w:eastAsia="en-US"/>
        </w:rPr>
        <w:t xml:space="preserve"> только указанное издание</w:t>
      </w:r>
      <w:r>
        <w:rPr>
          <w:rStyle w:val="FontStyle40"/>
          <w:rFonts w:ascii="Times New Roman" w:hAnsi="Times New Roman"/>
          <w:color w:val="auto"/>
          <w:sz w:val="24"/>
          <w:szCs w:val="24"/>
          <w:lang w:eastAsia="en-US"/>
        </w:rPr>
        <w:t xml:space="preserve"> ссылочного документа, д</w:t>
      </w:r>
      <w:r w:rsidRPr="009E4119">
        <w:rPr>
          <w:rStyle w:val="FontStyle40"/>
          <w:rFonts w:ascii="Times New Roman" w:hAnsi="Times New Roman"/>
          <w:color w:val="auto"/>
          <w:sz w:val="24"/>
          <w:szCs w:val="24"/>
          <w:lang w:eastAsia="en-US"/>
        </w:rPr>
        <w:t>ля недатированных ссылок применя</w:t>
      </w:r>
      <w:r>
        <w:rPr>
          <w:rStyle w:val="FontStyle40"/>
          <w:rFonts w:ascii="Times New Roman" w:hAnsi="Times New Roman"/>
          <w:color w:val="auto"/>
          <w:sz w:val="24"/>
          <w:szCs w:val="24"/>
          <w:lang w:eastAsia="en-US"/>
        </w:rPr>
        <w:t>ют</w:t>
      </w:r>
      <w:r w:rsidRPr="009E4119">
        <w:rPr>
          <w:rStyle w:val="FontStyle40"/>
          <w:rFonts w:ascii="Times New Roman" w:hAnsi="Times New Roman"/>
          <w:color w:val="auto"/>
          <w:sz w:val="24"/>
          <w:szCs w:val="24"/>
          <w:lang w:eastAsia="en-US"/>
        </w:rPr>
        <w:t xml:space="preserve"> последнее издание ссылочного </w:t>
      </w:r>
      <w:r>
        <w:rPr>
          <w:rStyle w:val="FontStyle40"/>
          <w:rFonts w:ascii="Times New Roman" w:hAnsi="Times New Roman"/>
          <w:color w:val="auto"/>
          <w:sz w:val="24"/>
          <w:szCs w:val="24"/>
          <w:lang w:eastAsia="en-US"/>
        </w:rPr>
        <w:t>стандарта</w:t>
      </w:r>
      <w:r w:rsidRPr="009E4119">
        <w:rPr>
          <w:rStyle w:val="FontStyle40"/>
          <w:rFonts w:ascii="Times New Roman" w:hAnsi="Times New Roman"/>
          <w:color w:val="auto"/>
          <w:sz w:val="24"/>
          <w:szCs w:val="24"/>
          <w:lang w:eastAsia="en-US"/>
        </w:rPr>
        <w:t xml:space="preserve"> (включая </w:t>
      </w:r>
      <w:r>
        <w:rPr>
          <w:rStyle w:val="FontStyle40"/>
          <w:rFonts w:ascii="Times New Roman" w:hAnsi="Times New Roman"/>
          <w:color w:val="auto"/>
          <w:sz w:val="24"/>
          <w:szCs w:val="24"/>
          <w:lang w:eastAsia="en-US"/>
        </w:rPr>
        <w:t>все его</w:t>
      </w:r>
      <w:r w:rsidRPr="009E4119">
        <w:rPr>
          <w:rStyle w:val="FontStyle40"/>
          <w:rFonts w:ascii="Times New Roman" w:hAnsi="Times New Roman"/>
          <w:color w:val="auto"/>
          <w:sz w:val="24"/>
          <w:szCs w:val="24"/>
          <w:lang w:eastAsia="en-US"/>
        </w:rPr>
        <w:t xml:space="preserve"> изменения)</w:t>
      </w:r>
      <w:r>
        <w:rPr>
          <w:rStyle w:val="FontStyle40"/>
          <w:rFonts w:ascii="Times New Roman" w:hAnsi="Times New Roman"/>
          <w:color w:val="auto"/>
          <w:sz w:val="24"/>
          <w:szCs w:val="24"/>
          <w:lang w:eastAsia="en-US"/>
        </w:rPr>
        <w:t>.</w:t>
      </w:r>
    </w:p>
    <w:p w:rsidR="00A21FC8" w:rsidRPr="00A21FC8" w:rsidRDefault="00A21FC8" w:rsidP="00A21FC8">
      <w:pPr>
        <w:pStyle w:val="Style24"/>
        <w:widowControl/>
        <w:ind w:firstLine="567"/>
        <w:jc w:val="both"/>
        <w:rPr>
          <w:rStyle w:val="FontStyle91"/>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ISO</w:t>
      </w:r>
      <w:r w:rsidRPr="00B87A38">
        <w:rPr>
          <w:rStyle w:val="FontStyle90"/>
          <w:rFonts w:ascii="Times New Roman" w:hAnsi="Times New Roman"/>
          <w:color w:val="auto"/>
          <w:sz w:val="24"/>
          <w:szCs w:val="24"/>
          <w:lang w:eastAsia="en-US"/>
        </w:rPr>
        <w:t xml:space="preserve"> 24513</w:t>
      </w:r>
      <w:r w:rsidR="00B87A38">
        <w:rPr>
          <w:rStyle w:val="FontStyle90"/>
          <w:rFonts w:ascii="Times New Roman" w:hAnsi="Times New Roman"/>
          <w:color w:val="auto"/>
          <w:sz w:val="24"/>
          <w:szCs w:val="24"/>
          <w:lang w:val="kk-KZ" w:eastAsia="en-US"/>
        </w:rPr>
        <w:t xml:space="preserve"> </w:t>
      </w:r>
      <w:proofErr w:type="spellStart"/>
      <w:r w:rsidR="00B87A38" w:rsidRPr="00B87A38">
        <w:rPr>
          <w:rStyle w:val="FontStyle38"/>
          <w:rFonts w:ascii="Times New Roman" w:hAnsi="Times New Roman"/>
          <w:color w:val="auto"/>
          <w:sz w:val="24"/>
          <w:szCs w:val="24"/>
          <w:lang w:eastAsia="en-US"/>
        </w:rPr>
        <w:t>Service</w:t>
      </w:r>
      <w:proofErr w:type="spellEnd"/>
      <w:r w:rsidR="00B87A38" w:rsidRPr="00B87A38">
        <w:rPr>
          <w:rStyle w:val="FontStyle38"/>
          <w:rFonts w:ascii="Times New Roman" w:hAnsi="Times New Roman"/>
          <w:color w:val="auto"/>
          <w:sz w:val="24"/>
          <w:szCs w:val="24"/>
          <w:lang w:eastAsia="en-US"/>
        </w:rPr>
        <w:t xml:space="preserve"> </w:t>
      </w:r>
      <w:proofErr w:type="spellStart"/>
      <w:r w:rsidR="00B87A38" w:rsidRPr="00B87A38">
        <w:rPr>
          <w:rStyle w:val="FontStyle38"/>
          <w:rFonts w:ascii="Times New Roman" w:hAnsi="Times New Roman"/>
          <w:color w:val="auto"/>
          <w:sz w:val="24"/>
          <w:szCs w:val="24"/>
          <w:lang w:eastAsia="en-US"/>
        </w:rPr>
        <w:t>activities</w:t>
      </w:r>
      <w:proofErr w:type="spellEnd"/>
      <w:r w:rsidR="00B87A38" w:rsidRPr="00B87A38">
        <w:rPr>
          <w:rStyle w:val="FontStyle38"/>
          <w:rFonts w:ascii="Times New Roman" w:hAnsi="Times New Roman"/>
          <w:color w:val="auto"/>
          <w:sz w:val="24"/>
          <w:szCs w:val="24"/>
          <w:lang w:eastAsia="en-US"/>
        </w:rPr>
        <w:t xml:space="preserve"> </w:t>
      </w:r>
      <w:proofErr w:type="spellStart"/>
      <w:r w:rsidR="00B87A38" w:rsidRPr="00B87A38">
        <w:rPr>
          <w:rStyle w:val="FontStyle38"/>
          <w:rFonts w:ascii="Times New Roman" w:hAnsi="Times New Roman"/>
          <w:color w:val="auto"/>
          <w:sz w:val="24"/>
          <w:szCs w:val="24"/>
          <w:lang w:eastAsia="en-US"/>
        </w:rPr>
        <w:t>relating</w:t>
      </w:r>
      <w:proofErr w:type="spellEnd"/>
      <w:r w:rsidR="00B87A38" w:rsidRPr="00B87A38">
        <w:rPr>
          <w:rStyle w:val="FontStyle38"/>
          <w:rFonts w:ascii="Times New Roman" w:hAnsi="Times New Roman"/>
          <w:color w:val="auto"/>
          <w:sz w:val="24"/>
          <w:szCs w:val="24"/>
          <w:lang w:eastAsia="en-US"/>
        </w:rPr>
        <w:t xml:space="preserve"> </w:t>
      </w:r>
      <w:proofErr w:type="spellStart"/>
      <w:r w:rsidR="00B87A38" w:rsidRPr="00B87A38">
        <w:rPr>
          <w:rStyle w:val="FontStyle38"/>
          <w:rFonts w:ascii="Times New Roman" w:hAnsi="Times New Roman"/>
          <w:color w:val="auto"/>
          <w:sz w:val="24"/>
          <w:szCs w:val="24"/>
          <w:lang w:eastAsia="en-US"/>
        </w:rPr>
        <w:t>to</w:t>
      </w:r>
      <w:proofErr w:type="spellEnd"/>
      <w:r w:rsidR="00B87A38" w:rsidRPr="00B87A38">
        <w:rPr>
          <w:rStyle w:val="FontStyle38"/>
          <w:rFonts w:ascii="Times New Roman" w:hAnsi="Times New Roman"/>
          <w:color w:val="auto"/>
          <w:sz w:val="24"/>
          <w:szCs w:val="24"/>
          <w:lang w:eastAsia="en-US"/>
        </w:rPr>
        <w:t xml:space="preserve"> </w:t>
      </w:r>
      <w:proofErr w:type="spellStart"/>
      <w:r w:rsidR="00B87A38" w:rsidRPr="00B87A38">
        <w:rPr>
          <w:rStyle w:val="FontStyle38"/>
          <w:rFonts w:ascii="Times New Roman" w:hAnsi="Times New Roman"/>
          <w:color w:val="auto"/>
          <w:sz w:val="24"/>
          <w:szCs w:val="24"/>
          <w:lang w:eastAsia="en-US"/>
        </w:rPr>
        <w:t>drinking</w:t>
      </w:r>
      <w:proofErr w:type="spellEnd"/>
      <w:r w:rsidR="00B87A38" w:rsidRPr="00B87A38">
        <w:rPr>
          <w:rStyle w:val="FontStyle38"/>
          <w:rFonts w:ascii="Times New Roman" w:hAnsi="Times New Roman"/>
          <w:color w:val="auto"/>
          <w:sz w:val="24"/>
          <w:szCs w:val="24"/>
          <w:lang w:eastAsia="en-US"/>
        </w:rPr>
        <w:t xml:space="preserve"> </w:t>
      </w:r>
      <w:proofErr w:type="spellStart"/>
      <w:r w:rsidR="00B87A38" w:rsidRPr="00B87A38">
        <w:rPr>
          <w:rStyle w:val="FontStyle38"/>
          <w:rFonts w:ascii="Times New Roman" w:hAnsi="Times New Roman"/>
          <w:color w:val="auto"/>
          <w:sz w:val="24"/>
          <w:szCs w:val="24"/>
          <w:lang w:eastAsia="en-US"/>
        </w:rPr>
        <w:t>water</w:t>
      </w:r>
      <w:proofErr w:type="spellEnd"/>
      <w:r w:rsidR="00B87A38" w:rsidRPr="00B87A38">
        <w:rPr>
          <w:rStyle w:val="FontStyle38"/>
          <w:rFonts w:ascii="Times New Roman" w:hAnsi="Times New Roman"/>
          <w:color w:val="auto"/>
          <w:sz w:val="24"/>
          <w:szCs w:val="24"/>
          <w:lang w:eastAsia="en-US"/>
        </w:rPr>
        <w:t xml:space="preserve"> </w:t>
      </w:r>
      <w:proofErr w:type="spellStart"/>
      <w:r w:rsidR="00B87A38" w:rsidRPr="00B87A38">
        <w:rPr>
          <w:rStyle w:val="FontStyle38"/>
          <w:rFonts w:ascii="Times New Roman" w:hAnsi="Times New Roman"/>
          <w:color w:val="auto"/>
          <w:sz w:val="24"/>
          <w:szCs w:val="24"/>
          <w:lang w:eastAsia="en-US"/>
        </w:rPr>
        <w:t>supply</w:t>
      </w:r>
      <w:proofErr w:type="spellEnd"/>
      <w:r w:rsidR="00B87A38" w:rsidRPr="00B87A38">
        <w:rPr>
          <w:rStyle w:val="FontStyle38"/>
          <w:rFonts w:ascii="Times New Roman" w:hAnsi="Times New Roman"/>
          <w:color w:val="auto"/>
          <w:sz w:val="24"/>
          <w:szCs w:val="24"/>
          <w:lang w:eastAsia="en-US"/>
        </w:rPr>
        <w:t xml:space="preserve">, </w:t>
      </w:r>
      <w:proofErr w:type="spellStart"/>
      <w:r w:rsidR="00B87A38" w:rsidRPr="00B87A38">
        <w:rPr>
          <w:rStyle w:val="FontStyle38"/>
          <w:rFonts w:ascii="Times New Roman" w:hAnsi="Times New Roman"/>
          <w:color w:val="auto"/>
          <w:sz w:val="24"/>
          <w:szCs w:val="24"/>
          <w:lang w:eastAsia="en-US"/>
        </w:rPr>
        <w:t>wastewater</w:t>
      </w:r>
      <w:proofErr w:type="spellEnd"/>
      <w:r w:rsidR="00B87A38" w:rsidRPr="00B87A38">
        <w:rPr>
          <w:rStyle w:val="FontStyle38"/>
          <w:rFonts w:ascii="Times New Roman" w:hAnsi="Times New Roman"/>
          <w:color w:val="auto"/>
          <w:sz w:val="24"/>
          <w:szCs w:val="24"/>
          <w:lang w:eastAsia="en-US"/>
        </w:rPr>
        <w:t xml:space="preserve"> </w:t>
      </w:r>
      <w:proofErr w:type="spellStart"/>
      <w:r w:rsidR="00B87A38" w:rsidRPr="00B87A38">
        <w:rPr>
          <w:rStyle w:val="FontStyle38"/>
          <w:rFonts w:ascii="Times New Roman" w:hAnsi="Times New Roman"/>
          <w:color w:val="auto"/>
          <w:sz w:val="24"/>
          <w:szCs w:val="24"/>
          <w:lang w:eastAsia="en-US"/>
        </w:rPr>
        <w:t>and</w:t>
      </w:r>
      <w:proofErr w:type="spellEnd"/>
      <w:r w:rsidR="00B87A38" w:rsidRPr="00B87A38">
        <w:rPr>
          <w:rStyle w:val="FontStyle38"/>
          <w:rFonts w:ascii="Times New Roman" w:hAnsi="Times New Roman"/>
          <w:color w:val="auto"/>
          <w:sz w:val="24"/>
          <w:szCs w:val="24"/>
          <w:lang w:eastAsia="en-US"/>
        </w:rPr>
        <w:t xml:space="preserve"> </w:t>
      </w:r>
      <w:proofErr w:type="spellStart"/>
      <w:r w:rsidR="00B87A38" w:rsidRPr="00B87A38">
        <w:rPr>
          <w:rStyle w:val="FontStyle38"/>
          <w:rFonts w:ascii="Times New Roman" w:hAnsi="Times New Roman"/>
          <w:color w:val="auto"/>
          <w:sz w:val="24"/>
          <w:szCs w:val="24"/>
          <w:lang w:eastAsia="en-US"/>
        </w:rPr>
        <w:t>stormwater</w:t>
      </w:r>
      <w:proofErr w:type="spellEnd"/>
      <w:r w:rsidR="00B87A38" w:rsidRPr="00B87A38">
        <w:rPr>
          <w:rStyle w:val="FontStyle38"/>
          <w:rFonts w:ascii="Times New Roman" w:hAnsi="Times New Roman"/>
          <w:color w:val="auto"/>
          <w:sz w:val="24"/>
          <w:szCs w:val="24"/>
          <w:lang w:eastAsia="en-US"/>
        </w:rPr>
        <w:t xml:space="preserve"> </w:t>
      </w:r>
      <w:proofErr w:type="spellStart"/>
      <w:r w:rsidR="00B87A38" w:rsidRPr="00B87A38">
        <w:rPr>
          <w:rStyle w:val="FontStyle38"/>
          <w:rFonts w:ascii="Times New Roman" w:hAnsi="Times New Roman"/>
          <w:color w:val="auto"/>
          <w:sz w:val="24"/>
          <w:szCs w:val="24"/>
          <w:lang w:eastAsia="en-US"/>
        </w:rPr>
        <w:t>systems</w:t>
      </w:r>
      <w:proofErr w:type="spellEnd"/>
      <w:r w:rsidR="00B87A38" w:rsidRPr="00B87A38">
        <w:rPr>
          <w:rStyle w:val="FontStyle38"/>
          <w:rFonts w:ascii="Times New Roman" w:hAnsi="Times New Roman"/>
          <w:color w:val="auto"/>
          <w:sz w:val="24"/>
          <w:szCs w:val="24"/>
          <w:lang w:eastAsia="en-US"/>
        </w:rPr>
        <w:t xml:space="preserve"> </w:t>
      </w:r>
      <w:r w:rsidR="0050551E">
        <w:rPr>
          <w:rStyle w:val="FontStyle38"/>
          <w:rFonts w:ascii="Times New Roman" w:hAnsi="Times New Roman" w:cs="Times New Roman"/>
          <w:color w:val="auto"/>
          <w:sz w:val="24"/>
          <w:szCs w:val="24"/>
          <w:lang w:eastAsia="en-US"/>
        </w:rPr>
        <w:t>−</w:t>
      </w:r>
      <w:r w:rsidR="00B87A38" w:rsidRPr="00B87A38">
        <w:rPr>
          <w:rStyle w:val="FontStyle38"/>
          <w:rFonts w:ascii="Times New Roman" w:hAnsi="Times New Roman"/>
          <w:color w:val="auto"/>
          <w:sz w:val="24"/>
          <w:szCs w:val="24"/>
          <w:lang w:eastAsia="en-US"/>
        </w:rPr>
        <w:t xml:space="preserve"> </w:t>
      </w:r>
      <w:proofErr w:type="spellStart"/>
      <w:r w:rsidR="00B87A38" w:rsidRPr="00B87A38">
        <w:rPr>
          <w:rStyle w:val="FontStyle38"/>
          <w:rFonts w:ascii="Times New Roman" w:hAnsi="Times New Roman"/>
          <w:color w:val="auto"/>
          <w:sz w:val="24"/>
          <w:szCs w:val="24"/>
          <w:lang w:eastAsia="en-US"/>
        </w:rPr>
        <w:t>Vocabulary</w:t>
      </w:r>
      <w:proofErr w:type="spellEnd"/>
      <w:r w:rsidR="00B87A38" w:rsidRPr="00B87A38">
        <w:rPr>
          <w:rStyle w:val="FontStyle40"/>
          <w:rFonts w:ascii="Times New Roman" w:hAnsi="Times New Roman"/>
          <w:bCs/>
          <w:color w:val="auto"/>
          <w:sz w:val="24"/>
          <w:szCs w:val="24"/>
          <w:lang w:eastAsia="en-US"/>
        </w:rPr>
        <w:t xml:space="preserve"> </w:t>
      </w:r>
      <w:r w:rsidR="00B87A38">
        <w:rPr>
          <w:rStyle w:val="FontStyle40"/>
          <w:rFonts w:ascii="Times New Roman" w:hAnsi="Times New Roman"/>
          <w:bCs/>
          <w:color w:val="auto"/>
          <w:sz w:val="24"/>
          <w:szCs w:val="24"/>
          <w:lang w:eastAsia="en-US"/>
        </w:rPr>
        <w:t>(</w:t>
      </w:r>
      <w:r w:rsidRPr="00A21FC8">
        <w:rPr>
          <w:rStyle w:val="FontStyle38"/>
          <w:rFonts w:ascii="Times New Roman" w:hAnsi="Times New Roman"/>
          <w:color w:val="auto"/>
          <w:sz w:val="24"/>
          <w:szCs w:val="24"/>
          <w:lang w:eastAsia="en-US"/>
        </w:rPr>
        <w:t xml:space="preserve">Деятельность, связанная с услугами питьевого водоснабжения и удаления сточных вод. </w:t>
      </w:r>
      <w:proofErr w:type="gramStart"/>
      <w:r w:rsidRPr="00A21FC8">
        <w:rPr>
          <w:rStyle w:val="FontStyle38"/>
          <w:rFonts w:ascii="Times New Roman" w:hAnsi="Times New Roman"/>
          <w:color w:val="auto"/>
          <w:sz w:val="24"/>
          <w:szCs w:val="24"/>
          <w:lang w:eastAsia="en-US"/>
        </w:rPr>
        <w:t>Словарь</w:t>
      </w:r>
      <w:r w:rsidR="00B87A38">
        <w:rPr>
          <w:rStyle w:val="FontStyle38"/>
          <w:rFonts w:ascii="Times New Roman" w:hAnsi="Times New Roman"/>
          <w:color w:val="auto"/>
          <w:sz w:val="24"/>
          <w:szCs w:val="24"/>
          <w:lang w:eastAsia="en-US"/>
        </w:rPr>
        <w:t>)</w:t>
      </w:r>
      <w:r w:rsidRPr="00A21FC8">
        <w:rPr>
          <w:rStyle w:val="FontStyle38"/>
          <w:rFonts w:ascii="Times New Roman" w:hAnsi="Times New Roman"/>
          <w:color w:val="auto"/>
          <w:sz w:val="24"/>
          <w:szCs w:val="24"/>
          <w:lang w:eastAsia="en-US"/>
        </w:rPr>
        <w:t>.</w:t>
      </w:r>
      <w:proofErr w:type="gramEnd"/>
    </w:p>
    <w:p w:rsidR="00A21FC8" w:rsidRPr="00483D3A" w:rsidRDefault="00A21FC8" w:rsidP="00A21FC8">
      <w:pPr>
        <w:pStyle w:val="Style34"/>
        <w:widowControl/>
        <w:ind w:firstLine="567"/>
        <w:jc w:val="both"/>
        <w:rPr>
          <w:rStyle w:val="FontStyle92"/>
          <w:rFonts w:ascii="Times New Roman" w:hAnsi="Times New Roman"/>
          <w:color w:val="auto"/>
          <w:sz w:val="24"/>
          <w:szCs w:val="24"/>
        </w:rPr>
      </w:pPr>
    </w:p>
    <w:p w:rsidR="00A21FC8" w:rsidRDefault="00A21FC8" w:rsidP="00A21FC8">
      <w:pPr>
        <w:pStyle w:val="Style34"/>
        <w:widowControl/>
        <w:ind w:firstLine="567"/>
        <w:jc w:val="both"/>
        <w:rPr>
          <w:rStyle w:val="FontStyle32"/>
          <w:rFonts w:ascii="Times New Roman" w:hAnsi="Times New Roman"/>
          <w:b/>
          <w:color w:val="auto"/>
          <w:sz w:val="24"/>
          <w:szCs w:val="24"/>
          <w:lang w:eastAsia="en-US"/>
        </w:rPr>
      </w:pPr>
      <w:r w:rsidRPr="0050551E">
        <w:rPr>
          <w:rStyle w:val="FontStyle92"/>
          <w:rFonts w:ascii="Times New Roman" w:hAnsi="Times New Roman"/>
          <w:b w:val="0"/>
          <w:color w:val="auto"/>
          <w:sz w:val="24"/>
          <w:szCs w:val="24"/>
        </w:rPr>
        <w:t xml:space="preserve">3 </w:t>
      </w:r>
      <w:r w:rsidRPr="0050551E">
        <w:rPr>
          <w:rStyle w:val="FontStyle32"/>
          <w:rFonts w:ascii="Times New Roman" w:hAnsi="Times New Roman"/>
          <w:b/>
          <w:color w:val="auto"/>
          <w:sz w:val="24"/>
          <w:szCs w:val="24"/>
          <w:lang w:eastAsia="en-US"/>
        </w:rPr>
        <w:t>Термины и определения</w:t>
      </w:r>
    </w:p>
    <w:p w:rsidR="00483D3A" w:rsidRPr="00483D3A" w:rsidRDefault="00483D3A" w:rsidP="00A21FC8">
      <w:pPr>
        <w:pStyle w:val="Style24"/>
        <w:widowControl/>
        <w:ind w:firstLine="567"/>
        <w:jc w:val="both"/>
        <w:rPr>
          <w:rStyle w:val="FontStyle38"/>
          <w:rFonts w:ascii="Times New Roman" w:hAnsi="Times New Roman"/>
          <w:color w:val="auto"/>
          <w:sz w:val="20"/>
          <w:szCs w:val="20"/>
          <w:lang w:eastAsia="en-US"/>
        </w:rPr>
      </w:pPr>
    </w:p>
    <w:p w:rsidR="00A21FC8" w:rsidRDefault="00A21FC8" w:rsidP="00A21FC8">
      <w:pPr>
        <w:pStyle w:val="Style24"/>
        <w:widowControl/>
        <w:ind w:firstLine="567"/>
        <w:jc w:val="both"/>
        <w:rPr>
          <w:rStyle w:val="FontStyle38"/>
          <w:rFonts w:ascii="Times New Roman" w:hAnsi="Times New Roman"/>
          <w:color w:val="auto"/>
          <w:sz w:val="24"/>
          <w:szCs w:val="24"/>
          <w:lang w:eastAsia="en-US"/>
        </w:rPr>
      </w:pPr>
      <w:r w:rsidRPr="0050551E">
        <w:rPr>
          <w:rStyle w:val="FontStyle38"/>
          <w:rFonts w:ascii="Times New Roman" w:hAnsi="Times New Roman"/>
          <w:color w:val="auto"/>
          <w:sz w:val="24"/>
          <w:szCs w:val="24"/>
          <w:lang w:eastAsia="en-US"/>
        </w:rPr>
        <w:t xml:space="preserve">Настоящий </w:t>
      </w:r>
      <w:r w:rsidR="0050551E">
        <w:rPr>
          <w:rStyle w:val="FontStyle38"/>
          <w:rFonts w:ascii="Times New Roman" w:hAnsi="Times New Roman"/>
          <w:color w:val="auto"/>
          <w:sz w:val="24"/>
          <w:szCs w:val="24"/>
          <w:lang w:eastAsia="en-US"/>
        </w:rPr>
        <w:t>стандарт</w:t>
      </w:r>
      <w:r w:rsidRPr="0050551E">
        <w:rPr>
          <w:rStyle w:val="FontStyle38"/>
          <w:rFonts w:ascii="Times New Roman" w:hAnsi="Times New Roman"/>
          <w:color w:val="auto"/>
          <w:sz w:val="24"/>
          <w:szCs w:val="24"/>
          <w:lang w:eastAsia="en-US"/>
        </w:rPr>
        <w:t xml:space="preserve"> содержит термины и определения, </w:t>
      </w:r>
      <w:r w:rsidR="0050551E">
        <w:rPr>
          <w:rStyle w:val="FontStyle38"/>
          <w:rFonts w:ascii="Times New Roman" w:hAnsi="Times New Roman"/>
          <w:color w:val="auto"/>
          <w:sz w:val="24"/>
          <w:szCs w:val="24"/>
          <w:lang w:eastAsia="en-US"/>
        </w:rPr>
        <w:t>приведенные</w:t>
      </w:r>
      <w:r w:rsidRPr="0050551E">
        <w:rPr>
          <w:rStyle w:val="FontStyle38"/>
          <w:rFonts w:ascii="Times New Roman" w:hAnsi="Times New Roman"/>
          <w:color w:val="auto"/>
          <w:sz w:val="24"/>
          <w:szCs w:val="24"/>
          <w:lang w:eastAsia="en-US"/>
        </w:rPr>
        <w:t xml:space="preserve"> в ISO 24513. ISO и IEC </w:t>
      </w:r>
      <w:r w:rsidR="0050551E" w:rsidRPr="009E4119">
        <w:rPr>
          <w:rStyle w:val="FontStyle40"/>
          <w:rFonts w:ascii="Times New Roman" w:hAnsi="Times New Roman"/>
          <w:color w:val="auto"/>
          <w:sz w:val="24"/>
          <w:szCs w:val="24"/>
          <w:lang w:eastAsia="en-US"/>
        </w:rPr>
        <w:t>поддерживают терминологические базы данных</w:t>
      </w:r>
      <w:r w:rsidRPr="0050551E">
        <w:rPr>
          <w:rStyle w:val="FontStyle38"/>
          <w:rFonts w:ascii="Times New Roman" w:hAnsi="Times New Roman"/>
          <w:color w:val="auto"/>
          <w:sz w:val="24"/>
          <w:szCs w:val="24"/>
          <w:lang w:eastAsia="en-US"/>
        </w:rPr>
        <w:t xml:space="preserve"> для использования в сфере стандартизации по следующим ссылкам:</w:t>
      </w:r>
    </w:p>
    <w:p w:rsidR="00A21FC8" w:rsidRPr="0050551E" w:rsidRDefault="00A21FC8" w:rsidP="0050551E">
      <w:pPr>
        <w:pStyle w:val="Style24"/>
        <w:widowControl/>
        <w:ind w:firstLine="567"/>
        <w:jc w:val="both"/>
        <w:rPr>
          <w:rStyle w:val="FontStyle38"/>
          <w:rFonts w:ascii="Times New Roman" w:hAnsi="Times New Roman"/>
          <w:color w:val="auto"/>
          <w:sz w:val="24"/>
          <w:szCs w:val="24"/>
          <w:lang w:eastAsia="en-US"/>
        </w:rPr>
      </w:pPr>
      <w:r w:rsidRPr="0050551E">
        <w:rPr>
          <w:rStyle w:val="FontStyle38"/>
          <w:rFonts w:ascii="Times New Roman" w:hAnsi="Times New Roman"/>
          <w:color w:val="auto"/>
          <w:sz w:val="24"/>
          <w:szCs w:val="24"/>
          <w:lang w:eastAsia="en-US"/>
        </w:rPr>
        <w:lastRenderedPageBreak/>
        <w:t>- Интерактивная платформа ISO</w:t>
      </w:r>
      <w:r w:rsidR="00EA7A99">
        <w:rPr>
          <w:rStyle w:val="FontStyle38"/>
          <w:rFonts w:ascii="Times New Roman" w:hAnsi="Times New Roman"/>
          <w:color w:val="auto"/>
          <w:sz w:val="24"/>
          <w:szCs w:val="24"/>
          <w:lang w:eastAsia="en-US"/>
        </w:rPr>
        <w:t>:</w:t>
      </w:r>
      <w:r w:rsidRPr="0050551E">
        <w:rPr>
          <w:rStyle w:val="FontStyle38"/>
          <w:rFonts w:ascii="Times New Roman" w:hAnsi="Times New Roman"/>
          <w:color w:val="auto"/>
          <w:sz w:val="24"/>
          <w:szCs w:val="24"/>
          <w:lang w:eastAsia="en-US"/>
        </w:rPr>
        <w:t xml:space="preserve"> доступна по адресу </w:t>
      </w:r>
      <w:hyperlink r:id="rId8" w:history="1">
        <w:r w:rsidRPr="0050551E">
          <w:rPr>
            <w:rStyle w:val="FontStyle38"/>
            <w:rFonts w:ascii="Times New Roman" w:hAnsi="Times New Roman"/>
            <w:color w:val="auto"/>
            <w:sz w:val="24"/>
            <w:szCs w:val="24"/>
            <w:lang w:eastAsia="en-US"/>
          </w:rPr>
          <w:t>https://www.iso.org/obp</w:t>
        </w:r>
      </w:hyperlink>
      <w:r w:rsidR="00EA7A99">
        <w:rPr>
          <w:rStyle w:val="FontStyle38"/>
          <w:rFonts w:ascii="Times New Roman" w:hAnsi="Times New Roman"/>
          <w:color w:val="auto"/>
          <w:sz w:val="24"/>
          <w:szCs w:val="24"/>
          <w:lang w:eastAsia="en-US"/>
        </w:rPr>
        <w:t>.</w:t>
      </w:r>
    </w:p>
    <w:p w:rsidR="00A21FC8" w:rsidRDefault="00A21FC8" w:rsidP="0050551E">
      <w:pPr>
        <w:pStyle w:val="Style24"/>
        <w:widowControl/>
        <w:ind w:firstLine="567"/>
        <w:jc w:val="both"/>
        <w:rPr>
          <w:rStyle w:val="FontStyle38"/>
          <w:rFonts w:ascii="Times New Roman" w:hAnsi="Times New Roman"/>
          <w:color w:val="auto"/>
          <w:sz w:val="24"/>
          <w:szCs w:val="24"/>
          <w:lang w:eastAsia="en-US"/>
        </w:rPr>
      </w:pPr>
      <w:r w:rsidRPr="0050551E">
        <w:rPr>
          <w:rStyle w:val="FontStyle38"/>
          <w:rFonts w:ascii="Times New Roman" w:hAnsi="Times New Roman"/>
          <w:color w:val="auto"/>
          <w:sz w:val="24"/>
          <w:szCs w:val="24"/>
          <w:lang w:eastAsia="en-US"/>
        </w:rPr>
        <w:t xml:space="preserve">- IEC </w:t>
      </w:r>
      <w:proofErr w:type="spellStart"/>
      <w:r w:rsidRPr="0050551E">
        <w:rPr>
          <w:rStyle w:val="FontStyle38"/>
          <w:rFonts w:ascii="Times New Roman" w:hAnsi="Times New Roman"/>
          <w:color w:val="auto"/>
          <w:sz w:val="24"/>
          <w:szCs w:val="24"/>
          <w:lang w:eastAsia="en-US"/>
        </w:rPr>
        <w:t>Электропедия</w:t>
      </w:r>
      <w:proofErr w:type="spellEnd"/>
      <w:r w:rsidRPr="0050551E">
        <w:rPr>
          <w:rStyle w:val="FontStyle38"/>
          <w:rFonts w:ascii="Times New Roman" w:hAnsi="Times New Roman"/>
          <w:color w:val="auto"/>
          <w:sz w:val="24"/>
          <w:szCs w:val="24"/>
          <w:lang w:eastAsia="en-US"/>
        </w:rPr>
        <w:t xml:space="preserve">: доступно по адресу </w:t>
      </w:r>
      <w:hyperlink r:id="rId9" w:history="1">
        <w:r w:rsidR="00075C17" w:rsidRPr="0040075D">
          <w:rPr>
            <w:rStyle w:val="FontStyle38"/>
            <w:rFonts w:ascii="Times New Roman" w:hAnsi="Times New Roman"/>
            <w:color w:val="auto"/>
            <w:sz w:val="24"/>
            <w:szCs w:val="24"/>
            <w:lang w:eastAsia="en-US"/>
          </w:rPr>
          <w:t>http://www.electropedia.org</w:t>
        </w:r>
      </w:hyperlink>
      <w:r w:rsidR="00EA7A99">
        <w:rPr>
          <w:rStyle w:val="FontStyle38"/>
          <w:rFonts w:ascii="Times New Roman" w:hAnsi="Times New Roman"/>
          <w:color w:val="auto"/>
          <w:sz w:val="24"/>
          <w:szCs w:val="24"/>
          <w:lang w:eastAsia="en-US"/>
        </w:rPr>
        <w:t>.</w:t>
      </w:r>
    </w:p>
    <w:p w:rsidR="00EA7A99" w:rsidRPr="0050551E" w:rsidRDefault="00EA7A99" w:rsidP="0050551E">
      <w:pPr>
        <w:pStyle w:val="Style24"/>
        <w:widowControl/>
        <w:ind w:firstLine="567"/>
        <w:jc w:val="both"/>
        <w:rPr>
          <w:rStyle w:val="FontStyle38"/>
          <w:rFonts w:ascii="Times New Roman" w:hAnsi="Times New Roman"/>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075C17">
        <w:rPr>
          <w:rStyle w:val="FontStyle86"/>
          <w:rFonts w:ascii="Times New Roman" w:hAnsi="Times New Roman"/>
          <w:b w:val="0"/>
          <w:color w:val="auto"/>
          <w:sz w:val="24"/>
          <w:szCs w:val="24"/>
        </w:rPr>
        <w:t>3.1</w:t>
      </w:r>
      <w:r w:rsidRPr="00A21FC8">
        <w:rPr>
          <w:rStyle w:val="FontStyle86"/>
          <w:rFonts w:ascii="Times New Roman" w:hAnsi="Times New Roman"/>
          <w:color w:val="auto"/>
          <w:sz w:val="24"/>
          <w:szCs w:val="24"/>
        </w:rPr>
        <w:t xml:space="preserve"> </w:t>
      </w:r>
      <w:r w:rsidR="00075C17">
        <w:rPr>
          <w:rStyle w:val="FontStyle86"/>
          <w:rFonts w:ascii="Times New Roman" w:hAnsi="Times New Roman"/>
          <w:color w:val="auto"/>
          <w:sz w:val="24"/>
          <w:szCs w:val="24"/>
        </w:rPr>
        <w:t>А</w:t>
      </w:r>
      <w:r w:rsidRPr="00A21FC8">
        <w:rPr>
          <w:rStyle w:val="FontStyle90"/>
          <w:rFonts w:ascii="Times New Roman" w:hAnsi="Times New Roman"/>
          <w:b/>
          <w:color w:val="auto"/>
          <w:sz w:val="24"/>
          <w:szCs w:val="24"/>
          <w:lang w:eastAsia="en-US"/>
        </w:rPr>
        <w:t>удит</w:t>
      </w:r>
      <w:r w:rsidR="00075C17">
        <w:rPr>
          <w:rStyle w:val="FontStyle90"/>
          <w:rFonts w:ascii="Times New Roman" w:hAnsi="Times New Roman"/>
          <w:b/>
          <w:color w:val="auto"/>
          <w:sz w:val="24"/>
          <w:szCs w:val="24"/>
          <w:lang w:eastAsia="en-US"/>
        </w:rPr>
        <w:t xml:space="preserve"> </w:t>
      </w:r>
      <w:r w:rsidR="00075C17">
        <w:rPr>
          <w:rStyle w:val="FontStyle90"/>
          <w:rFonts w:ascii="Times New Roman" w:hAnsi="Times New Roman"/>
          <w:color w:val="auto"/>
          <w:sz w:val="24"/>
          <w:szCs w:val="24"/>
          <w:lang w:eastAsia="en-US"/>
        </w:rPr>
        <w:t>(</w:t>
      </w:r>
      <w:proofErr w:type="spellStart"/>
      <w:r w:rsidR="00075C17" w:rsidRPr="00075C17">
        <w:rPr>
          <w:rStyle w:val="FontStyle90"/>
          <w:rFonts w:ascii="Times New Roman" w:hAnsi="Times New Roman"/>
          <w:color w:val="auto"/>
          <w:sz w:val="24"/>
          <w:szCs w:val="24"/>
          <w:lang w:eastAsia="en-US"/>
        </w:rPr>
        <w:t>audit</w:t>
      </w:r>
      <w:proofErr w:type="spellEnd"/>
      <w:r w:rsidR="00075C17" w:rsidRPr="00075C17">
        <w:rPr>
          <w:rStyle w:val="FontStyle90"/>
          <w:rFonts w:ascii="Times New Roman" w:hAnsi="Times New Roman"/>
          <w:color w:val="auto"/>
          <w:sz w:val="24"/>
          <w:szCs w:val="24"/>
          <w:lang w:eastAsia="en-US"/>
        </w:rPr>
        <w:t>):</w:t>
      </w:r>
      <w:r w:rsidR="00075C17">
        <w:rPr>
          <w:rFonts w:cs="Cambria"/>
          <w:b/>
          <w:bCs/>
          <w:color w:val="221E1F"/>
          <w:sz w:val="22"/>
          <w:szCs w:val="22"/>
        </w:rPr>
        <w:t xml:space="preserve"> </w:t>
      </w:r>
      <w:r w:rsidR="00221CC8" w:rsidRPr="00221CC8">
        <w:rPr>
          <w:rStyle w:val="FontStyle90"/>
          <w:rFonts w:ascii="Times New Roman" w:hAnsi="Times New Roman"/>
          <w:color w:val="auto"/>
          <w:sz w:val="24"/>
          <w:szCs w:val="24"/>
          <w:lang w:eastAsia="en-US"/>
        </w:rPr>
        <w:t>С</w:t>
      </w:r>
      <w:r w:rsidR="00221CC8" w:rsidRPr="00A21FC8">
        <w:rPr>
          <w:rStyle w:val="FontStyle90"/>
          <w:rFonts w:ascii="Times New Roman" w:hAnsi="Times New Roman"/>
          <w:color w:val="auto"/>
          <w:sz w:val="24"/>
          <w:szCs w:val="24"/>
          <w:lang w:eastAsia="en-US"/>
        </w:rPr>
        <w:t>истематический</w:t>
      </w:r>
      <w:r w:rsidRPr="00A21FC8">
        <w:rPr>
          <w:rStyle w:val="FontStyle90"/>
          <w:rFonts w:ascii="Times New Roman" w:hAnsi="Times New Roman"/>
          <w:color w:val="auto"/>
          <w:sz w:val="24"/>
          <w:szCs w:val="24"/>
          <w:lang w:eastAsia="en-US"/>
        </w:rPr>
        <w:t xml:space="preserve">, независимый и документированный </w:t>
      </w:r>
      <w:r w:rsidRPr="00075C17">
        <w:rPr>
          <w:rStyle w:val="FontStyle90"/>
          <w:rFonts w:ascii="Times New Roman" w:hAnsi="Times New Roman"/>
          <w:color w:val="auto"/>
          <w:sz w:val="24"/>
          <w:szCs w:val="24"/>
          <w:lang w:eastAsia="en-US"/>
        </w:rPr>
        <w:t>процесс</w:t>
      </w:r>
      <w:r w:rsidRPr="00A21FC8">
        <w:rPr>
          <w:rStyle w:val="FontStyle90"/>
          <w:rFonts w:ascii="Times New Roman" w:hAnsi="Times New Roman"/>
          <w:color w:val="auto"/>
          <w:sz w:val="24"/>
          <w:szCs w:val="24"/>
          <w:lang w:eastAsia="en-US"/>
        </w:rPr>
        <w:t xml:space="preserve"> (3.24) для получения доказательств</w:t>
      </w:r>
      <w:r w:rsidR="0007513B">
        <w:rPr>
          <w:rStyle w:val="FontStyle90"/>
          <w:rFonts w:ascii="Times New Roman" w:hAnsi="Times New Roman"/>
          <w:color w:val="auto"/>
          <w:sz w:val="24"/>
          <w:szCs w:val="24"/>
          <w:lang w:eastAsia="en-US"/>
        </w:rPr>
        <w:t>а аудита</w:t>
      </w:r>
      <w:r w:rsidRPr="00A21FC8">
        <w:rPr>
          <w:rStyle w:val="FontStyle90"/>
          <w:rFonts w:ascii="Times New Roman" w:hAnsi="Times New Roman"/>
          <w:color w:val="auto"/>
          <w:sz w:val="24"/>
          <w:szCs w:val="24"/>
          <w:lang w:eastAsia="en-US"/>
        </w:rPr>
        <w:t xml:space="preserve"> и их объективной оценки для определения степени выполнения критериев аудита</w:t>
      </w:r>
      <w:r w:rsidR="00075C17">
        <w:rPr>
          <w:rStyle w:val="FontStyle90"/>
          <w:rFonts w:ascii="Times New Roman" w:hAnsi="Times New Roman"/>
          <w:color w:val="auto"/>
          <w:sz w:val="24"/>
          <w:szCs w:val="24"/>
          <w:lang w:eastAsia="en-US"/>
        </w:rPr>
        <w:t>.</w:t>
      </w:r>
    </w:p>
    <w:p w:rsidR="00075C17" w:rsidRPr="00483D3A" w:rsidRDefault="00075C17" w:rsidP="00A21FC8">
      <w:pPr>
        <w:pStyle w:val="Style23"/>
        <w:widowControl/>
        <w:ind w:firstLine="567"/>
        <w:jc w:val="both"/>
        <w:rPr>
          <w:rStyle w:val="FontStyle90"/>
          <w:rFonts w:ascii="Times New Roman" w:hAnsi="Times New Roman"/>
          <w:color w:val="auto"/>
          <w:sz w:val="24"/>
          <w:szCs w:val="24"/>
          <w:lang w:eastAsia="en-US"/>
        </w:rPr>
      </w:pPr>
    </w:p>
    <w:p w:rsidR="0026705F" w:rsidRPr="009F7E00" w:rsidRDefault="0026705F" w:rsidP="0026705F">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26705F" w:rsidRDefault="00A21FC8" w:rsidP="0026705F">
      <w:pPr>
        <w:pStyle w:val="Style31"/>
        <w:widowControl/>
        <w:ind w:firstLine="567"/>
        <w:jc w:val="both"/>
        <w:rPr>
          <w:rStyle w:val="FontStyle88"/>
          <w:rFonts w:ascii="Times New Roman" w:hAnsi="Times New Roman"/>
          <w:color w:val="auto"/>
          <w:sz w:val="20"/>
          <w:szCs w:val="20"/>
        </w:rPr>
      </w:pPr>
      <w:r w:rsidRPr="0026705F">
        <w:rPr>
          <w:rStyle w:val="FontStyle88"/>
          <w:rFonts w:ascii="Times New Roman" w:hAnsi="Times New Roman"/>
          <w:color w:val="auto"/>
          <w:sz w:val="20"/>
          <w:szCs w:val="20"/>
        </w:rPr>
        <w:t>1 Аудит может быть внутренним (первая сторона) или внешним (вторая сторона или третья сторона), а также комбинированным (объединяющим две или более областей).</w:t>
      </w:r>
    </w:p>
    <w:p w:rsidR="00A21FC8" w:rsidRPr="0026705F" w:rsidRDefault="00A21FC8" w:rsidP="0026705F">
      <w:pPr>
        <w:pStyle w:val="Style31"/>
        <w:widowControl/>
        <w:ind w:firstLine="567"/>
        <w:jc w:val="both"/>
        <w:rPr>
          <w:rStyle w:val="FontStyle88"/>
          <w:rFonts w:ascii="Times New Roman" w:hAnsi="Times New Roman"/>
          <w:color w:val="auto"/>
          <w:sz w:val="20"/>
          <w:szCs w:val="20"/>
        </w:rPr>
      </w:pPr>
      <w:r w:rsidRPr="0026705F">
        <w:rPr>
          <w:rStyle w:val="FontStyle88"/>
          <w:rFonts w:ascii="Times New Roman" w:hAnsi="Times New Roman"/>
          <w:color w:val="auto"/>
          <w:sz w:val="20"/>
          <w:szCs w:val="20"/>
        </w:rPr>
        <w:t>2 Внутренний аудит проводится самой организацией ил</w:t>
      </w:r>
      <w:r w:rsidR="0026705F" w:rsidRPr="0026705F">
        <w:rPr>
          <w:rStyle w:val="FontStyle88"/>
          <w:rFonts w:ascii="Times New Roman" w:hAnsi="Times New Roman"/>
          <w:color w:val="auto"/>
          <w:sz w:val="20"/>
          <w:szCs w:val="20"/>
        </w:rPr>
        <w:t>и внешней стороной от ее имени.</w:t>
      </w:r>
    </w:p>
    <w:p w:rsidR="00A21FC8" w:rsidRPr="0026705F" w:rsidRDefault="00A21FC8" w:rsidP="0026705F">
      <w:pPr>
        <w:pStyle w:val="Style31"/>
        <w:widowControl/>
        <w:ind w:firstLine="567"/>
        <w:jc w:val="both"/>
        <w:rPr>
          <w:rStyle w:val="FontStyle88"/>
          <w:rFonts w:ascii="Times New Roman" w:hAnsi="Times New Roman"/>
          <w:color w:val="auto"/>
          <w:sz w:val="20"/>
          <w:szCs w:val="20"/>
        </w:rPr>
      </w:pPr>
      <w:r w:rsidRPr="0026705F">
        <w:rPr>
          <w:rStyle w:val="FontStyle88"/>
          <w:rFonts w:ascii="Times New Roman" w:hAnsi="Times New Roman"/>
          <w:color w:val="auto"/>
          <w:sz w:val="20"/>
          <w:szCs w:val="20"/>
        </w:rPr>
        <w:t>3 «Доказательства аудита» и «критер</w:t>
      </w:r>
      <w:proofErr w:type="gramStart"/>
      <w:r w:rsidRPr="0026705F">
        <w:rPr>
          <w:rStyle w:val="FontStyle88"/>
          <w:rFonts w:ascii="Times New Roman" w:hAnsi="Times New Roman"/>
          <w:color w:val="auto"/>
          <w:sz w:val="20"/>
          <w:szCs w:val="20"/>
        </w:rPr>
        <w:t>ии ау</w:t>
      </w:r>
      <w:proofErr w:type="gramEnd"/>
      <w:r w:rsidRPr="0026705F">
        <w:rPr>
          <w:rStyle w:val="FontStyle88"/>
          <w:rFonts w:ascii="Times New Roman" w:hAnsi="Times New Roman"/>
          <w:color w:val="auto"/>
          <w:sz w:val="20"/>
          <w:szCs w:val="20"/>
        </w:rPr>
        <w:t xml:space="preserve">дита» определены в </w:t>
      </w:r>
      <w:r w:rsidRPr="0026705F">
        <w:rPr>
          <w:rStyle w:val="FontStyle88"/>
          <w:rFonts w:ascii="Times New Roman" w:hAnsi="Times New Roman"/>
          <w:color w:val="auto"/>
          <w:sz w:val="20"/>
          <w:szCs w:val="20"/>
          <w:lang w:eastAsia="en-US"/>
        </w:rPr>
        <w:t xml:space="preserve">ISO </w:t>
      </w:r>
      <w:r w:rsidR="0026705F" w:rsidRPr="0026705F">
        <w:rPr>
          <w:rStyle w:val="FontStyle88"/>
          <w:rFonts w:ascii="Times New Roman" w:hAnsi="Times New Roman"/>
          <w:color w:val="auto"/>
          <w:sz w:val="20"/>
          <w:szCs w:val="20"/>
        </w:rPr>
        <w:t>19011.</w:t>
      </w:r>
    </w:p>
    <w:p w:rsidR="00A21FC8" w:rsidRPr="0026705F" w:rsidRDefault="0026705F" w:rsidP="0026705F">
      <w:pPr>
        <w:pStyle w:val="Style31"/>
        <w:widowControl/>
        <w:ind w:firstLine="567"/>
        <w:jc w:val="both"/>
        <w:rPr>
          <w:rStyle w:val="FontStyle88"/>
          <w:rFonts w:ascii="Times New Roman" w:hAnsi="Times New Roman"/>
          <w:color w:val="auto"/>
          <w:sz w:val="20"/>
          <w:szCs w:val="20"/>
        </w:rPr>
      </w:pPr>
      <w:r w:rsidRPr="0026705F">
        <w:rPr>
          <w:rStyle w:val="FontStyle88"/>
          <w:rFonts w:ascii="Times New Roman" w:hAnsi="Times New Roman"/>
          <w:color w:val="auto"/>
          <w:sz w:val="20"/>
          <w:szCs w:val="20"/>
        </w:rPr>
        <w:t xml:space="preserve">4. Взято из </w:t>
      </w:r>
      <w:r w:rsidR="00A21FC8" w:rsidRPr="0026705F">
        <w:rPr>
          <w:rStyle w:val="FontStyle88"/>
          <w:rFonts w:ascii="Times New Roman" w:hAnsi="Times New Roman"/>
          <w:color w:val="auto"/>
          <w:sz w:val="20"/>
          <w:szCs w:val="20"/>
        </w:rPr>
        <w:t>ISO/IEC Директивы Часть 1, 2019 год, Приложение L, До</w:t>
      </w:r>
      <w:r w:rsidR="0007513B">
        <w:rPr>
          <w:rStyle w:val="FontStyle88"/>
          <w:rFonts w:ascii="Times New Roman" w:hAnsi="Times New Roman"/>
          <w:color w:val="auto"/>
          <w:sz w:val="20"/>
          <w:szCs w:val="20"/>
        </w:rPr>
        <w:t>полнен</w:t>
      </w:r>
      <w:r w:rsidR="00A21FC8" w:rsidRPr="0026705F">
        <w:rPr>
          <w:rStyle w:val="FontStyle88"/>
          <w:rFonts w:ascii="Times New Roman" w:hAnsi="Times New Roman"/>
          <w:color w:val="auto"/>
          <w:sz w:val="20"/>
          <w:szCs w:val="20"/>
        </w:rPr>
        <w:t>ие 2</w:t>
      </w:r>
      <w:r w:rsidR="00C005A9">
        <w:rPr>
          <w:rStyle w:val="FontStyle88"/>
          <w:rFonts w:ascii="Times New Roman" w:hAnsi="Times New Roman"/>
          <w:color w:val="auto"/>
          <w:sz w:val="20"/>
          <w:szCs w:val="20"/>
        </w:rPr>
        <w:t>, 3.17</w:t>
      </w:r>
      <w:r w:rsidRPr="0026705F">
        <w:rPr>
          <w:rStyle w:val="FontStyle88"/>
          <w:rFonts w:ascii="Times New Roman" w:hAnsi="Times New Roman"/>
          <w:color w:val="auto"/>
          <w:sz w:val="20"/>
          <w:szCs w:val="20"/>
        </w:rPr>
        <w:t>.</w:t>
      </w:r>
    </w:p>
    <w:p w:rsidR="0026705F" w:rsidRPr="00A21FC8" w:rsidRDefault="0026705F" w:rsidP="00A21FC8">
      <w:pPr>
        <w:pStyle w:val="Style40"/>
        <w:widowControl/>
        <w:ind w:firstLine="567"/>
        <w:jc w:val="both"/>
        <w:rPr>
          <w:rStyle w:val="FontStyle90"/>
          <w:rFonts w:ascii="Times New Roman" w:hAnsi="Times New Roman"/>
          <w:color w:val="auto"/>
          <w:sz w:val="24"/>
          <w:szCs w:val="24"/>
          <w:lang w:eastAsia="en-US"/>
        </w:rPr>
      </w:pPr>
    </w:p>
    <w:p w:rsidR="00A21FC8" w:rsidRDefault="00A21FC8" w:rsidP="0007513B">
      <w:pPr>
        <w:pStyle w:val="Style37"/>
        <w:widowControl/>
        <w:ind w:firstLine="567"/>
        <w:jc w:val="both"/>
        <w:rPr>
          <w:rStyle w:val="FontStyle88"/>
          <w:rFonts w:ascii="Times New Roman" w:hAnsi="Times New Roman"/>
          <w:color w:val="auto"/>
          <w:sz w:val="24"/>
          <w:szCs w:val="24"/>
          <w:lang w:eastAsia="en-US"/>
        </w:rPr>
      </w:pPr>
      <w:r w:rsidRPr="00360757">
        <w:rPr>
          <w:rStyle w:val="FontStyle86"/>
          <w:rFonts w:ascii="Times New Roman" w:hAnsi="Times New Roman"/>
          <w:b w:val="0"/>
          <w:color w:val="auto"/>
          <w:sz w:val="24"/>
          <w:szCs w:val="24"/>
          <w:lang w:eastAsia="en-US"/>
        </w:rPr>
        <w:t>3.2</w:t>
      </w:r>
      <w:r w:rsidR="0007513B">
        <w:rPr>
          <w:rStyle w:val="FontStyle86"/>
          <w:rFonts w:ascii="Times New Roman" w:hAnsi="Times New Roman"/>
          <w:color w:val="auto"/>
          <w:sz w:val="24"/>
          <w:szCs w:val="24"/>
          <w:lang w:eastAsia="en-US"/>
        </w:rPr>
        <w:t xml:space="preserve"> Б</w:t>
      </w:r>
      <w:r w:rsidRPr="00A21FC8">
        <w:rPr>
          <w:rStyle w:val="FontStyle86"/>
          <w:rFonts w:ascii="Times New Roman" w:hAnsi="Times New Roman"/>
          <w:color w:val="auto"/>
          <w:sz w:val="24"/>
          <w:szCs w:val="24"/>
          <w:lang w:eastAsia="en-US"/>
        </w:rPr>
        <w:t xml:space="preserve">азовый показатель эффективности </w:t>
      </w:r>
      <w:r w:rsidRPr="00A21FC8">
        <w:rPr>
          <w:rStyle w:val="FontStyle90"/>
          <w:rFonts w:ascii="Times New Roman" w:hAnsi="Times New Roman"/>
          <w:b/>
          <w:color w:val="auto"/>
          <w:sz w:val="24"/>
          <w:szCs w:val="24"/>
          <w:lang w:eastAsia="en-US"/>
        </w:rPr>
        <w:t>водопользования</w:t>
      </w:r>
      <w:r w:rsidR="0007513B">
        <w:rPr>
          <w:rStyle w:val="FontStyle90"/>
          <w:rFonts w:ascii="Times New Roman" w:hAnsi="Times New Roman"/>
          <w:b/>
          <w:color w:val="auto"/>
          <w:sz w:val="24"/>
          <w:szCs w:val="24"/>
          <w:lang w:eastAsia="en-US"/>
        </w:rPr>
        <w:t xml:space="preserve"> </w:t>
      </w:r>
      <w:r w:rsidR="0007513B" w:rsidRPr="0007513B">
        <w:rPr>
          <w:rStyle w:val="FontStyle88"/>
          <w:rFonts w:ascii="Times New Roman" w:hAnsi="Times New Roman"/>
          <w:color w:val="auto"/>
          <w:sz w:val="24"/>
          <w:szCs w:val="24"/>
        </w:rPr>
        <w:t>(</w:t>
      </w:r>
      <w:proofErr w:type="spellStart"/>
      <w:r w:rsidR="0007513B" w:rsidRPr="0007513B">
        <w:rPr>
          <w:rStyle w:val="FontStyle88"/>
          <w:rFonts w:ascii="Times New Roman" w:hAnsi="Times New Roman"/>
          <w:color w:val="auto"/>
          <w:sz w:val="24"/>
          <w:szCs w:val="24"/>
          <w:lang w:eastAsia="en-US"/>
        </w:rPr>
        <w:t>baseline</w:t>
      </w:r>
      <w:proofErr w:type="spellEnd"/>
      <w:r w:rsidR="0007513B" w:rsidRPr="0007513B">
        <w:rPr>
          <w:rStyle w:val="FontStyle88"/>
          <w:rFonts w:ascii="Times New Roman" w:hAnsi="Times New Roman"/>
          <w:color w:val="auto"/>
          <w:sz w:val="24"/>
          <w:szCs w:val="24"/>
          <w:lang w:eastAsia="en-US"/>
        </w:rPr>
        <w:t xml:space="preserve"> </w:t>
      </w:r>
      <w:proofErr w:type="spellStart"/>
      <w:r w:rsidR="0007513B" w:rsidRPr="0007513B">
        <w:rPr>
          <w:rStyle w:val="FontStyle88"/>
          <w:rFonts w:ascii="Times New Roman" w:hAnsi="Times New Roman"/>
          <w:color w:val="auto"/>
          <w:sz w:val="24"/>
          <w:szCs w:val="24"/>
          <w:lang w:eastAsia="en-US"/>
        </w:rPr>
        <w:t>water</w:t>
      </w:r>
      <w:proofErr w:type="spellEnd"/>
      <w:r w:rsidR="0007513B" w:rsidRPr="0007513B">
        <w:rPr>
          <w:rStyle w:val="FontStyle88"/>
          <w:rFonts w:ascii="Times New Roman" w:hAnsi="Times New Roman"/>
          <w:color w:val="auto"/>
          <w:sz w:val="24"/>
          <w:szCs w:val="24"/>
          <w:lang w:eastAsia="en-US"/>
        </w:rPr>
        <w:t xml:space="preserve"> </w:t>
      </w:r>
      <w:proofErr w:type="spellStart"/>
      <w:r w:rsidR="0007513B" w:rsidRPr="0007513B">
        <w:rPr>
          <w:rStyle w:val="FontStyle88"/>
          <w:rFonts w:ascii="Times New Roman" w:hAnsi="Times New Roman"/>
          <w:color w:val="auto"/>
          <w:sz w:val="24"/>
          <w:szCs w:val="24"/>
          <w:lang w:eastAsia="en-US"/>
        </w:rPr>
        <w:t>efficiency</w:t>
      </w:r>
      <w:proofErr w:type="spellEnd"/>
      <w:r w:rsidR="0007513B" w:rsidRPr="0007513B">
        <w:rPr>
          <w:rStyle w:val="FontStyle88"/>
          <w:rFonts w:ascii="Times New Roman" w:hAnsi="Times New Roman"/>
          <w:color w:val="auto"/>
          <w:sz w:val="24"/>
          <w:szCs w:val="24"/>
          <w:lang w:eastAsia="en-US"/>
        </w:rPr>
        <w:t xml:space="preserve"> </w:t>
      </w:r>
      <w:proofErr w:type="spellStart"/>
      <w:r w:rsidR="0007513B" w:rsidRPr="0007513B">
        <w:rPr>
          <w:rStyle w:val="FontStyle88"/>
          <w:rFonts w:ascii="Times New Roman" w:hAnsi="Times New Roman"/>
          <w:color w:val="auto"/>
          <w:sz w:val="24"/>
          <w:szCs w:val="24"/>
          <w:lang w:eastAsia="en-US"/>
        </w:rPr>
        <w:t>indicator</w:t>
      </w:r>
      <w:proofErr w:type="spellEnd"/>
      <w:r w:rsidR="0007513B" w:rsidRPr="0007513B">
        <w:rPr>
          <w:rStyle w:val="FontStyle88"/>
          <w:rFonts w:ascii="Times New Roman" w:hAnsi="Times New Roman"/>
          <w:color w:val="auto"/>
          <w:sz w:val="24"/>
          <w:szCs w:val="24"/>
          <w:lang w:eastAsia="en-US"/>
        </w:rPr>
        <w:t xml:space="preserve">): </w:t>
      </w:r>
      <w:r w:rsidR="004B6566">
        <w:rPr>
          <w:rStyle w:val="FontStyle88"/>
          <w:rFonts w:ascii="Times New Roman" w:hAnsi="Times New Roman"/>
          <w:color w:val="auto"/>
          <w:sz w:val="24"/>
          <w:szCs w:val="24"/>
          <w:lang w:eastAsia="en-US"/>
        </w:rPr>
        <w:t>Контрольный</w:t>
      </w:r>
      <w:r w:rsidRPr="00A21FC8">
        <w:rPr>
          <w:rStyle w:val="FontStyle88"/>
          <w:rFonts w:ascii="Times New Roman" w:hAnsi="Times New Roman"/>
          <w:color w:val="auto"/>
          <w:sz w:val="24"/>
          <w:szCs w:val="24"/>
          <w:lang w:eastAsia="en-US"/>
        </w:rPr>
        <w:t xml:space="preserve"> уровень использ</w:t>
      </w:r>
      <w:r w:rsidR="004B6566">
        <w:rPr>
          <w:rStyle w:val="FontStyle88"/>
          <w:rFonts w:ascii="Times New Roman" w:hAnsi="Times New Roman"/>
          <w:color w:val="auto"/>
          <w:sz w:val="24"/>
          <w:szCs w:val="24"/>
          <w:lang w:eastAsia="en-US"/>
        </w:rPr>
        <w:t>уемой</w:t>
      </w:r>
      <w:r w:rsidRPr="00A21FC8">
        <w:rPr>
          <w:rStyle w:val="FontStyle88"/>
          <w:rFonts w:ascii="Times New Roman" w:hAnsi="Times New Roman"/>
          <w:color w:val="auto"/>
          <w:sz w:val="24"/>
          <w:szCs w:val="24"/>
          <w:lang w:eastAsia="en-US"/>
        </w:rPr>
        <w:t xml:space="preserve"> воды </w:t>
      </w:r>
      <w:r w:rsidR="004B6566">
        <w:rPr>
          <w:rStyle w:val="FontStyle88"/>
          <w:rFonts w:ascii="Times New Roman" w:hAnsi="Times New Roman"/>
          <w:color w:val="auto"/>
          <w:sz w:val="24"/>
          <w:szCs w:val="24"/>
          <w:lang w:eastAsia="en-US"/>
        </w:rPr>
        <w:t>по</w:t>
      </w:r>
      <w:r w:rsidRPr="00A21FC8">
        <w:rPr>
          <w:rStyle w:val="FontStyle88"/>
          <w:rFonts w:ascii="Times New Roman" w:hAnsi="Times New Roman"/>
          <w:color w:val="auto"/>
          <w:sz w:val="24"/>
          <w:szCs w:val="24"/>
          <w:lang w:eastAsia="en-US"/>
        </w:rPr>
        <w:t xml:space="preserve"> показател</w:t>
      </w:r>
      <w:r w:rsidR="004B6566">
        <w:rPr>
          <w:rStyle w:val="FontStyle88"/>
          <w:rFonts w:ascii="Times New Roman" w:hAnsi="Times New Roman"/>
          <w:color w:val="auto"/>
          <w:sz w:val="24"/>
          <w:szCs w:val="24"/>
          <w:lang w:eastAsia="en-US"/>
        </w:rPr>
        <w:t>ю</w:t>
      </w:r>
      <w:r w:rsidRPr="00A21FC8">
        <w:rPr>
          <w:rStyle w:val="FontStyle88"/>
          <w:rFonts w:ascii="Times New Roman" w:hAnsi="Times New Roman"/>
          <w:color w:val="auto"/>
          <w:sz w:val="24"/>
          <w:szCs w:val="24"/>
          <w:lang w:eastAsia="en-US"/>
        </w:rPr>
        <w:t xml:space="preserve"> </w:t>
      </w:r>
      <w:r w:rsidR="004B6566">
        <w:rPr>
          <w:rStyle w:val="FontStyle88"/>
          <w:rFonts w:ascii="Times New Roman" w:hAnsi="Times New Roman"/>
          <w:color w:val="auto"/>
          <w:sz w:val="24"/>
          <w:szCs w:val="24"/>
          <w:lang w:eastAsia="en-US"/>
        </w:rPr>
        <w:t>деловой активности</w:t>
      </w:r>
      <w:r w:rsidRPr="00A21FC8">
        <w:rPr>
          <w:rStyle w:val="FontStyle88"/>
          <w:rFonts w:ascii="Times New Roman" w:hAnsi="Times New Roman"/>
          <w:color w:val="auto"/>
          <w:sz w:val="24"/>
          <w:szCs w:val="24"/>
          <w:lang w:eastAsia="en-US"/>
        </w:rPr>
        <w:t xml:space="preserve"> (3.4)</w:t>
      </w:r>
      <w:r w:rsidR="00360757">
        <w:rPr>
          <w:rStyle w:val="FontStyle88"/>
          <w:rFonts w:ascii="Times New Roman" w:hAnsi="Times New Roman"/>
          <w:color w:val="auto"/>
          <w:sz w:val="24"/>
          <w:szCs w:val="24"/>
          <w:lang w:eastAsia="en-US"/>
        </w:rPr>
        <w:t>.</w:t>
      </w:r>
    </w:p>
    <w:p w:rsidR="00360757" w:rsidRPr="007D5F6A" w:rsidRDefault="00360757" w:rsidP="0007513B">
      <w:pPr>
        <w:pStyle w:val="Style37"/>
        <w:widowControl/>
        <w:ind w:firstLine="567"/>
        <w:jc w:val="both"/>
        <w:rPr>
          <w:rStyle w:val="FontStyle88"/>
          <w:rFonts w:ascii="Times New Roman" w:hAnsi="Times New Roman"/>
          <w:color w:val="auto"/>
          <w:sz w:val="20"/>
          <w:szCs w:val="20"/>
          <w:lang w:eastAsia="en-US"/>
        </w:rPr>
      </w:pPr>
    </w:p>
    <w:p w:rsidR="00F714E9" w:rsidRPr="009F7E00" w:rsidRDefault="00F714E9" w:rsidP="00F714E9">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4B6566" w:rsidRDefault="00A21FC8" w:rsidP="00A21FC8">
      <w:pPr>
        <w:pStyle w:val="Style31"/>
        <w:widowControl/>
        <w:ind w:firstLine="567"/>
        <w:jc w:val="both"/>
        <w:rPr>
          <w:rStyle w:val="FontStyle88"/>
          <w:rFonts w:ascii="Times New Roman" w:hAnsi="Times New Roman"/>
          <w:color w:val="auto"/>
          <w:sz w:val="20"/>
          <w:szCs w:val="20"/>
          <w:lang w:eastAsia="en-US"/>
        </w:rPr>
      </w:pPr>
      <w:r w:rsidRPr="004B6566">
        <w:rPr>
          <w:rStyle w:val="FontStyle88"/>
          <w:rFonts w:ascii="Times New Roman" w:hAnsi="Times New Roman"/>
          <w:color w:val="auto"/>
          <w:sz w:val="20"/>
          <w:szCs w:val="20"/>
          <w:lang w:eastAsia="en-US"/>
        </w:rPr>
        <w:t>1 «Использ</w:t>
      </w:r>
      <w:r w:rsidR="004B6566" w:rsidRPr="004B6566">
        <w:rPr>
          <w:rStyle w:val="FontStyle88"/>
          <w:rFonts w:ascii="Times New Roman" w:hAnsi="Times New Roman"/>
          <w:color w:val="auto"/>
          <w:sz w:val="20"/>
          <w:szCs w:val="20"/>
          <w:lang w:eastAsia="en-US"/>
        </w:rPr>
        <w:t>уемой</w:t>
      </w:r>
      <w:r w:rsidRPr="004B6566">
        <w:rPr>
          <w:rStyle w:val="FontStyle88"/>
          <w:rFonts w:ascii="Times New Roman" w:hAnsi="Times New Roman"/>
          <w:color w:val="auto"/>
          <w:sz w:val="20"/>
          <w:szCs w:val="20"/>
          <w:lang w:eastAsia="en-US"/>
        </w:rPr>
        <w:t>» в контексте этого показателя означает чистое количество воды, использ</w:t>
      </w:r>
      <w:r w:rsidR="004B6566" w:rsidRPr="004B6566">
        <w:rPr>
          <w:rStyle w:val="FontStyle88"/>
          <w:rFonts w:ascii="Times New Roman" w:hAnsi="Times New Roman"/>
          <w:color w:val="auto"/>
          <w:sz w:val="20"/>
          <w:szCs w:val="20"/>
          <w:lang w:eastAsia="en-US"/>
        </w:rPr>
        <w:t>уемой</w:t>
      </w:r>
      <w:r w:rsidRPr="004B6566">
        <w:rPr>
          <w:rStyle w:val="FontStyle88"/>
          <w:rFonts w:ascii="Times New Roman" w:hAnsi="Times New Roman"/>
          <w:color w:val="auto"/>
          <w:sz w:val="20"/>
          <w:szCs w:val="20"/>
          <w:lang w:eastAsia="en-US"/>
        </w:rPr>
        <w:t xml:space="preserve"> (включая всю потребленную воду) в ходе производственной деятельности (3.3), отнимая количество используемой воды, которая вторично перерабатывается для дальнейшего использования.</w:t>
      </w:r>
    </w:p>
    <w:p w:rsidR="00A21FC8" w:rsidRDefault="004B6566" w:rsidP="00A21FC8">
      <w:pPr>
        <w:pStyle w:val="Style31"/>
        <w:widowControl/>
        <w:ind w:firstLine="567"/>
        <w:jc w:val="both"/>
        <w:rPr>
          <w:rStyle w:val="FontStyle88"/>
          <w:rFonts w:ascii="Times New Roman" w:hAnsi="Times New Roman"/>
          <w:color w:val="auto"/>
          <w:sz w:val="20"/>
          <w:szCs w:val="20"/>
          <w:lang w:eastAsia="en-US"/>
        </w:rPr>
      </w:pPr>
      <w:r>
        <w:rPr>
          <w:rStyle w:val="FontStyle88"/>
          <w:rFonts w:ascii="Times New Roman" w:hAnsi="Times New Roman"/>
          <w:color w:val="auto"/>
          <w:sz w:val="20"/>
          <w:szCs w:val="20"/>
          <w:lang w:eastAsia="en-US"/>
        </w:rPr>
        <w:t>2</w:t>
      </w:r>
      <w:r w:rsidR="00A21FC8" w:rsidRPr="004B6566">
        <w:rPr>
          <w:rStyle w:val="FontStyle88"/>
          <w:rFonts w:ascii="Times New Roman" w:hAnsi="Times New Roman"/>
          <w:color w:val="auto"/>
          <w:sz w:val="20"/>
          <w:szCs w:val="20"/>
          <w:lang w:eastAsia="en-US"/>
        </w:rPr>
        <w:t xml:space="preserve"> Показатель может быть установлен в начале анализа водопользования (3.40) с учетом данных за период, подходящий для водопользования (3.39) организации (3.20) (включая любую потребленную воду).</w:t>
      </w:r>
    </w:p>
    <w:p w:rsidR="004B6566" w:rsidRPr="004A5298" w:rsidRDefault="004B6566" w:rsidP="00A21FC8">
      <w:pPr>
        <w:pStyle w:val="Style31"/>
        <w:widowControl/>
        <w:ind w:firstLine="567"/>
        <w:jc w:val="both"/>
        <w:rPr>
          <w:rStyle w:val="FontStyle88"/>
          <w:rFonts w:ascii="Times New Roman" w:hAnsi="Times New Roman"/>
          <w:color w:val="auto"/>
          <w:sz w:val="24"/>
          <w:szCs w:val="24"/>
          <w:lang w:eastAsia="en-US"/>
        </w:rPr>
      </w:pPr>
    </w:p>
    <w:p w:rsidR="00A21FC8" w:rsidRDefault="00A21FC8" w:rsidP="004B6566">
      <w:pPr>
        <w:pStyle w:val="Style37"/>
        <w:widowControl/>
        <w:ind w:firstLine="567"/>
        <w:jc w:val="both"/>
        <w:rPr>
          <w:rStyle w:val="FontStyle90"/>
          <w:rFonts w:ascii="Times New Roman" w:hAnsi="Times New Roman"/>
          <w:color w:val="auto"/>
          <w:sz w:val="24"/>
          <w:szCs w:val="24"/>
          <w:lang w:eastAsia="en-US"/>
        </w:rPr>
      </w:pPr>
      <w:bookmarkStart w:id="0" w:name="bookmark3"/>
      <w:r w:rsidRPr="004B6566">
        <w:rPr>
          <w:rStyle w:val="FontStyle86"/>
          <w:rFonts w:ascii="Times New Roman" w:hAnsi="Times New Roman"/>
          <w:b w:val="0"/>
          <w:color w:val="auto"/>
          <w:sz w:val="24"/>
          <w:szCs w:val="24"/>
          <w:lang w:eastAsia="en-US"/>
        </w:rPr>
        <w:t>3</w:t>
      </w:r>
      <w:bookmarkEnd w:id="0"/>
      <w:r w:rsidRPr="004B6566">
        <w:rPr>
          <w:rStyle w:val="FontStyle86"/>
          <w:rFonts w:ascii="Times New Roman" w:hAnsi="Times New Roman"/>
          <w:b w:val="0"/>
          <w:color w:val="auto"/>
          <w:sz w:val="24"/>
          <w:szCs w:val="24"/>
          <w:lang w:eastAsia="en-US"/>
        </w:rPr>
        <w:t>.3</w:t>
      </w:r>
      <w:r w:rsidR="004B6566">
        <w:rPr>
          <w:rStyle w:val="FontStyle86"/>
          <w:rFonts w:ascii="Times New Roman" w:hAnsi="Times New Roman"/>
          <w:color w:val="auto"/>
          <w:sz w:val="24"/>
          <w:szCs w:val="24"/>
          <w:lang w:eastAsia="en-US"/>
        </w:rPr>
        <w:t xml:space="preserve"> </w:t>
      </w:r>
      <w:r w:rsidR="00EE3288">
        <w:rPr>
          <w:rStyle w:val="FontStyle86"/>
          <w:rFonts w:ascii="Times New Roman" w:hAnsi="Times New Roman"/>
          <w:color w:val="auto"/>
          <w:sz w:val="24"/>
          <w:szCs w:val="24"/>
          <w:lang w:eastAsia="en-US"/>
        </w:rPr>
        <w:t>Деловая активность</w:t>
      </w:r>
      <w:r w:rsidRPr="00A21FC8">
        <w:rPr>
          <w:rStyle w:val="FontStyle90"/>
          <w:rFonts w:ascii="Times New Roman" w:hAnsi="Times New Roman"/>
          <w:b/>
          <w:color w:val="auto"/>
          <w:sz w:val="24"/>
          <w:szCs w:val="24"/>
          <w:lang w:eastAsia="en-US"/>
        </w:rPr>
        <w:t xml:space="preserve"> </w:t>
      </w:r>
      <w:r w:rsidR="004B6566" w:rsidRPr="004B6566">
        <w:rPr>
          <w:rStyle w:val="FontStyle90"/>
          <w:rFonts w:ascii="Times New Roman" w:hAnsi="Times New Roman"/>
          <w:color w:val="auto"/>
          <w:sz w:val="24"/>
          <w:szCs w:val="24"/>
          <w:lang w:eastAsia="en-US"/>
        </w:rPr>
        <w:t>(</w:t>
      </w:r>
      <w:proofErr w:type="spellStart"/>
      <w:r w:rsidR="004B6566" w:rsidRPr="004B6566">
        <w:rPr>
          <w:rStyle w:val="FontStyle90"/>
          <w:rFonts w:ascii="Times New Roman" w:hAnsi="Times New Roman"/>
          <w:color w:val="auto"/>
          <w:sz w:val="24"/>
          <w:szCs w:val="24"/>
          <w:lang w:eastAsia="en-US"/>
        </w:rPr>
        <w:t>business</w:t>
      </w:r>
      <w:proofErr w:type="spellEnd"/>
      <w:r w:rsidR="004B6566" w:rsidRPr="004B6566">
        <w:rPr>
          <w:rStyle w:val="FontStyle90"/>
          <w:rFonts w:ascii="Times New Roman" w:hAnsi="Times New Roman"/>
          <w:color w:val="auto"/>
          <w:sz w:val="24"/>
          <w:szCs w:val="24"/>
          <w:lang w:eastAsia="en-US"/>
        </w:rPr>
        <w:t xml:space="preserve"> </w:t>
      </w:r>
      <w:proofErr w:type="spellStart"/>
      <w:r w:rsidR="004B6566" w:rsidRPr="004B6566">
        <w:rPr>
          <w:rStyle w:val="FontStyle90"/>
          <w:rFonts w:ascii="Times New Roman" w:hAnsi="Times New Roman"/>
          <w:color w:val="auto"/>
          <w:sz w:val="24"/>
          <w:szCs w:val="24"/>
          <w:lang w:eastAsia="en-US"/>
        </w:rPr>
        <w:t>activity</w:t>
      </w:r>
      <w:proofErr w:type="spellEnd"/>
      <w:r w:rsidR="004B6566" w:rsidRPr="004B6566">
        <w:rPr>
          <w:rStyle w:val="FontStyle90"/>
          <w:rFonts w:ascii="Times New Roman" w:hAnsi="Times New Roman"/>
          <w:color w:val="auto"/>
          <w:sz w:val="24"/>
          <w:szCs w:val="24"/>
          <w:lang w:eastAsia="en-US"/>
        </w:rPr>
        <w:t>):</w:t>
      </w:r>
      <w:r w:rsidR="004B6566">
        <w:rPr>
          <w:rFonts w:cs="Cambria"/>
          <w:b/>
          <w:bCs/>
          <w:color w:val="221E1F"/>
          <w:sz w:val="22"/>
          <w:szCs w:val="22"/>
        </w:rPr>
        <w:t xml:space="preserve"> </w:t>
      </w:r>
      <w:r w:rsidRPr="00A21FC8">
        <w:rPr>
          <w:rStyle w:val="FontStyle90"/>
          <w:rFonts w:ascii="Times New Roman" w:hAnsi="Times New Roman"/>
          <w:color w:val="auto"/>
          <w:sz w:val="24"/>
          <w:szCs w:val="24"/>
          <w:lang w:eastAsia="en-US"/>
        </w:rPr>
        <w:t xml:space="preserve">Общий термин, охватывающий все задачи, </w:t>
      </w:r>
      <w:r w:rsidRPr="004B6566">
        <w:rPr>
          <w:rStyle w:val="FontStyle90"/>
          <w:rFonts w:ascii="Times New Roman" w:hAnsi="Times New Roman"/>
          <w:color w:val="auto"/>
          <w:sz w:val="24"/>
          <w:szCs w:val="24"/>
          <w:lang w:eastAsia="en-US"/>
        </w:rPr>
        <w:t>процессы</w:t>
      </w:r>
      <w:r w:rsidRPr="00A21FC8">
        <w:rPr>
          <w:rStyle w:val="FontStyle90"/>
          <w:rFonts w:ascii="Times New Roman" w:hAnsi="Times New Roman"/>
          <w:color w:val="auto"/>
          <w:sz w:val="24"/>
          <w:szCs w:val="24"/>
          <w:lang w:eastAsia="en-US"/>
        </w:rPr>
        <w:t xml:space="preserve"> (3.24), деятельность и операции </w:t>
      </w:r>
      <w:r w:rsidRPr="004B6566">
        <w:rPr>
          <w:rStyle w:val="FontStyle90"/>
          <w:rFonts w:ascii="Times New Roman" w:hAnsi="Times New Roman"/>
          <w:color w:val="auto"/>
          <w:sz w:val="24"/>
          <w:szCs w:val="24"/>
          <w:lang w:eastAsia="en-US"/>
        </w:rPr>
        <w:t>организации</w:t>
      </w:r>
      <w:r w:rsidRPr="00A21FC8">
        <w:rPr>
          <w:rStyle w:val="FontStyle90"/>
          <w:rFonts w:ascii="Times New Roman" w:hAnsi="Times New Roman"/>
          <w:color w:val="auto"/>
          <w:sz w:val="24"/>
          <w:szCs w:val="24"/>
          <w:lang w:eastAsia="en-US"/>
        </w:rPr>
        <w:t xml:space="preserve"> (3.20) и ее сотрудников</w:t>
      </w:r>
      <w:r w:rsidR="004B6566">
        <w:rPr>
          <w:rStyle w:val="FontStyle90"/>
          <w:rFonts w:ascii="Times New Roman" w:hAnsi="Times New Roman"/>
          <w:color w:val="auto"/>
          <w:sz w:val="24"/>
          <w:szCs w:val="24"/>
          <w:lang w:eastAsia="en-US"/>
        </w:rPr>
        <w:t>.</w:t>
      </w:r>
    </w:p>
    <w:p w:rsidR="004B6566" w:rsidRPr="00483D3A" w:rsidRDefault="004B6566" w:rsidP="004B6566">
      <w:pPr>
        <w:pStyle w:val="Style37"/>
        <w:widowControl/>
        <w:ind w:firstLine="567"/>
        <w:jc w:val="both"/>
        <w:rPr>
          <w:rStyle w:val="FontStyle90"/>
          <w:rFonts w:ascii="Times New Roman" w:hAnsi="Times New Roman"/>
          <w:color w:val="auto"/>
          <w:sz w:val="24"/>
          <w:szCs w:val="24"/>
          <w:lang w:eastAsia="en-US"/>
        </w:rPr>
      </w:pPr>
    </w:p>
    <w:p w:rsidR="00F5010C" w:rsidRPr="009F7E00" w:rsidRDefault="00F5010C" w:rsidP="00F5010C">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FA5032" w:rsidRDefault="00A21FC8" w:rsidP="00FA5032">
      <w:pPr>
        <w:pStyle w:val="Style31"/>
        <w:widowControl/>
        <w:ind w:firstLine="567"/>
        <w:jc w:val="both"/>
        <w:rPr>
          <w:rStyle w:val="FontStyle88"/>
          <w:rFonts w:ascii="Times New Roman" w:hAnsi="Times New Roman"/>
          <w:color w:val="auto"/>
          <w:sz w:val="20"/>
          <w:szCs w:val="20"/>
        </w:rPr>
      </w:pPr>
      <w:r w:rsidRPr="00FA5032">
        <w:rPr>
          <w:rStyle w:val="FontStyle88"/>
          <w:rFonts w:ascii="Times New Roman" w:hAnsi="Times New Roman"/>
          <w:color w:val="auto"/>
          <w:sz w:val="20"/>
          <w:szCs w:val="20"/>
        </w:rPr>
        <w:t>1</w:t>
      </w:r>
      <w:proofErr w:type="gramStart"/>
      <w:r w:rsidRPr="00FA5032">
        <w:rPr>
          <w:rStyle w:val="FontStyle88"/>
          <w:rFonts w:ascii="Times New Roman" w:hAnsi="Times New Roman"/>
          <w:color w:val="auto"/>
          <w:sz w:val="20"/>
          <w:szCs w:val="20"/>
        </w:rPr>
        <w:t xml:space="preserve"> В</w:t>
      </w:r>
      <w:proofErr w:type="gramEnd"/>
      <w:r w:rsidRPr="00FA5032">
        <w:rPr>
          <w:rStyle w:val="FontStyle88"/>
          <w:rFonts w:ascii="Times New Roman" w:hAnsi="Times New Roman"/>
          <w:color w:val="auto"/>
          <w:sz w:val="20"/>
          <w:szCs w:val="20"/>
        </w:rPr>
        <w:t>ключает государственное управление, а также коммерческую деятельность.</w:t>
      </w:r>
    </w:p>
    <w:p w:rsidR="00A21FC8" w:rsidRPr="00FA5032" w:rsidRDefault="00FA5032" w:rsidP="00FA5032">
      <w:pPr>
        <w:pStyle w:val="Style31"/>
        <w:widowControl/>
        <w:ind w:firstLine="567"/>
        <w:jc w:val="both"/>
        <w:rPr>
          <w:rStyle w:val="FontStyle88"/>
          <w:rFonts w:ascii="Times New Roman" w:hAnsi="Times New Roman"/>
          <w:color w:val="auto"/>
          <w:sz w:val="20"/>
          <w:szCs w:val="20"/>
        </w:rPr>
      </w:pPr>
      <w:r w:rsidRPr="00FA5032">
        <w:rPr>
          <w:rStyle w:val="FontStyle88"/>
          <w:rFonts w:ascii="Times New Roman" w:hAnsi="Times New Roman"/>
          <w:color w:val="auto"/>
          <w:sz w:val="20"/>
          <w:szCs w:val="20"/>
        </w:rPr>
        <w:t>2 Взято из</w:t>
      </w:r>
      <w:r w:rsidR="00A21FC8" w:rsidRPr="00FA5032">
        <w:rPr>
          <w:rStyle w:val="FontStyle88"/>
          <w:rFonts w:ascii="Times New Roman" w:hAnsi="Times New Roman"/>
          <w:color w:val="auto"/>
          <w:sz w:val="20"/>
          <w:szCs w:val="20"/>
        </w:rPr>
        <w:t xml:space="preserve"> ISO 16175-2: 2011</w:t>
      </w:r>
      <w:r w:rsidR="00C005A9">
        <w:rPr>
          <w:rStyle w:val="FontStyle88"/>
          <w:rFonts w:ascii="Times New Roman" w:hAnsi="Times New Roman"/>
          <w:color w:val="auto"/>
          <w:sz w:val="20"/>
          <w:szCs w:val="20"/>
        </w:rPr>
        <w:t>, 3.4</w:t>
      </w:r>
      <w:r w:rsidR="00A21FC8" w:rsidRPr="00FA5032">
        <w:rPr>
          <w:rStyle w:val="FontStyle88"/>
          <w:rFonts w:ascii="Times New Roman" w:hAnsi="Times New Roman"/>
          <w:color w:val="auto"/>
          <w:sz w:val="20"/>
          <w:szCs w:val="20"/>
        </w:rPr>
        <w:t>, «</w:t>
      </w:r>
      <w:proofErr w:type="spellStart"/>
      <w:r w:rsidR="00A21FC8" w:rsidRPr="00FA5032">
        <w:rPr>
          <w:rStyle w:val="FontStyle88"/>
          <w:rFonts w:ascii="Times New Roman" w:hAnsi="Times New Roman"/>
          <w:color w:val="auto"/>
          <w:sz w:val="20"/>
          <w:szCs w:val="20"/>
        </w:rPr>
        <w:t>an</w:t>
      </w:r>
      <w:proofErr w:type="spellEnd"/>
      <w:r w:rsidR="00A21FC8" w:rsidRPr="00FA5032">
        <w:rPr>
          <w:rStyle w:val="FontStyle88"/>
          <w:rFonts w:ascii="Times New Roman" w:hAnsi="Times New Roman"/>
          <w:color w:val="auto"/>
          <w:sz w:val="20"/>
          <w:szCs w:val="20"/>
        </w:rPr>
        <w:t xml:space="preserve">» удалено; </w:t>
      </w:r>
      <w:r w:rsidRPr="00FA5032">
        <w:rPr>
          <w:rStyle w:val="FontStyle88"/>
          <w:rFonts w:ascii="Times New Roman" w:hAnsi="Times New Roman"/>
          <w:color w:val="auto"/>
          <w:sz w:val="20"/>
          <w:szCs w:val="20"/>
        </w:rPr>
        <w:t>в</w:t>
      </w:r>
      <w:r w:rsidR="00A21FC8" w:rsidRPr="00FA5032">
        <w:rPr>
          <w:rStyle w:val="FontStyle88"/>
          <w:rFonts w:ascii="Times New Roman" w:hAnsi="Times New Roman"/>
          <w:color w:val="auto"/>
          <w:sz w:val="20"/>
          <w:szCs w:val="20"/>
        </w:rPr>
        <w:t>торое предложение становит</w:t>
      </w:r>
      <w:r w:rsidRPr="00FA5032">
        <w:rPr>
          <w:rStyle w:val="FontStyle88"/>
          <w:rFonts w:ascii="Times New Roman" w:hAnsi="Times New Roman"/>
          <w:color w:val="auto"/>
          <w:sz w:val="20"/>
          <w:szCs w:val="20"/>
        </w:rPr>
        <w:t>ся Примечанием 1 к определению.</w:t>
      </w:r>
    </w:p>
    <w:p w:rsidR="00FA5032" w:rsidRPr="00A21FC8" w:rsidRDefault="00FA5032" w:rsidP="00A21FC8">
      <w:pPr>
        <w:pStyle w:val="Style23"/>
        <w:widowControl/>
        <w:ind w:firstLine="567"/>
        <w:jc w:val="both"/>
        <w:rPr>
          <w:rStyle w:val="FontStyle90"/>
          <w:rFonts w:ascii="Times New Roman" w:hAnsi="Times New Roman"/>
          <w:color w:val="auto"/>
          <w:sz w:val="24"/>
          <w:szCs w:val="24"/>
          <w:lang w:eastAsia="en-US"/>
        </w:rPr>
      </w:pPr>
    </w:p>
    <w:p w:rsidR="00A21FC8" w:rsidRDefault="00A21FC8" w:rsidP="00AD0B6D">
      <w:pPr>
        <w:pStyle w:val="Style37"/>
        <w:widowControl/>
        <w:ind w:firstLine="567"/>
        <w:jc w:val="both"/>
        <w:rPr>
          <w:rStyle w:val="FontStyle88"/>
          <w:rFonts w:ascii="Times New Roman" w:hAnsi="Times New Roman"/>
          <w:color w:val="auto"/>
          <w:sz w:val="24"/>
          <w:szCs w:val="24"/>
          <w:lang w:eastAsia="en-US"/>
        </w:rPr>
      </w:pPr>
      <w:bookmarkStart w:id="1" w:name="bookmark4"/>
      <w:r w:rsidRPr="000B7166">
        <w:rPr>
          <w:rStyle w:val="FontStyle86"/>
          <w:rFonts w:ascii="Times New Roman" w:hAnsi="Times New Roman"/>
          <w:b w:val="0"/>
          <w:color w:val="auto"/>
          <w:sz w:val="24"/>
          <w:szCs w:val="24"/>
          <w:lang w:eastAsia="en-US"/>
        </w:rPr>
        <w:t>3</w:t>
      </w:r>
      <w:bookmarkEnd w:id="1"/>
      <w:r w:rsidRPr="000B7166">
        <w:rPr>
          <w:rStyle w:val="FontStyle86"/>
          <w:rFonts w:ascii="Times New Roman" w:hAnsi="Times New Roman"/>
          <w:b w:val="0"/>
          <w:color w:val="auto"/>
          <w:sz w:val="24"/>
          <w:szCs w:val="24"/>
          <w:lang w:eastAsia="en-US"/>
        </w:rPr>
        <w:t>.4</w:t>
      </w:r>
      <w:r w:rsidR="00EE3288">
        <w:rPr>
          <w:rStyle w:val="FontStyle86"/>
          <w:rFonts w:ascii="Times New Roman" w:hAnsi="Times New Roman"/>
          <w:color w:val="auto"/>
          <w:sz w:val="24"/>
          <w:szCs w:val="24"/>
          <w:lang w:eastAsia="en-US"/>
        </w:rPr>
        <w:t xml:space="preserve"> П</w:t>
      </w:r>
      <w:r w:rsidRPr="00A21FC8">
        <w:rPr>
          <w:rStyle w:val="FontStyle88"/>
          <w:rFonts w:ascii="Times New Roman" w:hAnsi="Times New Roman"/>
          <w:b/>
          <w:color w:val="auto"/>
          <w:sz w:val="24"/>
          <w:szCs w:val="24"/>
          <w:lang w:eastAsia="en-US"/>
        </w:rPr>
        <w:t xml:space="preserve">оказатель </w:t>
      </w:r>
      <w:r w:rsidR="00EE3288" w:rsidRPr="00EE3288">
        <w:rPr>
          <w:rStyle w:val="FontStyle88"/>
          <w:rFonts w:ascii="Times New Roman" w:hAnsi="Times New Roman"/>
          <w:b/>
          <w:color w:val="auto"/>
          <w:sz w:val="24"/>
          <w:szCs w:val="24"/>
          <w:lang w:eastAsia="en-US"/>
        </w:rPr>
        <w:t>деловой активности</w:t>
      </w:r>
      <w:r w:rsidR="00AD0B6D">
        <w:rPr>
          <w:rStyle w:val="FontStyle88"/>
          <w:rFonts w:ascii="Times New Roman" w:hAnsi="Times New Roman"/>
          <w:b/>
          <w:color w:val="auto"/>
          <w:sz w:val="24"/>
          <w:szCs w:val="24"/>
          <w:lang w:eastAsia="en-US"/>
        </w:rPr>
        <w:t xml:space="preserve"> </w:t>
      </w:r>
      <w:r w:rsidR="00AD0B6D" w:rsidRPr="00AD0B6D">
        <w:rPr>
          <w:rStyle w:val="FontStyle88"/>
          <w:rFonts w:ascii="Times New Roman" w:hAnsi="Times New Roman"/>
          <w:color w:val="auto"/>
          <w:sz w:val="24"/>
          <w:szCs w:val="24"/>
          <w:lang w:eastAsia="en-US"/>
        </w:rPr>
        <w:t>(</w:t>
      </w:r>
      <w:proofErr w:type="spellStart"/>
      <w:r w:rsidR="00AD0B6D" w:rsidRPr="00AD0B6D">
        <w:rPr>
          <w:rStyle w:val="FontStyle88"/>
          <w:rFonts w:ascii="Times New Roman" w:hAnsi="Times New Roman"/>
          <w:color w:val="auto"/>
          <w:sz w:val="24"/>
          <w:szCs w:val="24"/>
          <w:lang w:eastAsia="en-US"/>
        </w:rPr>
        <w:t>business</w:t>
      </w:r>
      <w:proofErr w:type="spellEnd"/>
      <w:r w:rsidR="00AD0B6D" w:rsidRPr="00AD0B6D">
        <w:rPr>
          <w:rStyle w:val="FontStyle88"/>
          <w:rFonts w:ascii="Times New Roman" w:hAnsi="Times New Roman"/>
          <w:color w:val="auto"/>
          <w:sz w:val="24"/>
          <w:szCs w:val="24"/>
          <w:lang w:eastAsia="en-US"/>
        </w:rPr>
        <w:t xml:space="preserve"> </w:t>
      </w:r>
      <w:proofErr w:type="spellStart"/>
      <w:r w:rsidR="00AD0B6D" w:rsidRPr="00AD0B6D">
        <w:rPr>
          <w:rStyle w:val="FontStyle88"/>
          <w:rFonts w:ascii="Times New Roman" w:hAnsi="Times New Roman"/>
          <w:color w:val="auto"/>
          <w:sz w:val="24"/>
          <w:szCs w:val="24"/>
          <w:lang w:eastAsia="en-US"/>
        </w:rPr>
        <w:t>activity</w:t>
      </w:r>
      <w:proofErr w:type="spellEnd"/>
      <w:r w:rsidR="00AD0B6D" w:rsidRPr="00AD0B6D">
        <w:rPr>
          <w:rStyle w:val="FontStyle88"/>
          <w:rFonts w:ascii="Times New Roman" w:hAnsi="Times New Roman"/>
          <w:color w:val="auto"/>
          <w:sz w:val="24"/>
          <w:szCs w:val="24"/>
          <w:lang w:eastAsia="en-US"/>
        </w:rPr>
        <w:t xml:space="preserve"> </w:t>
      </w:r>
      <w:proofErr w:type="spellStart"/>
      <w:r w:rsidR="00AD0B6D" w:rsidRPr="00AD0B6D">
        <w:rPr>
          <w:rStyle w:val="FontStyle88"/>
          <w:rFonts w:ascii="Times New Roman" w:hAnsi="Times New Roman"/>
          <w:color w:val="auto"/>
          <w:sz w:val="24"/>
          <w:szCs w:val="24"/>
          <w:lang w:eastAsia="en-US"/>
        </w:rPr>
        <w:t>indicator</w:t>
      </w:r>
      <w:proofErr w:type="spellEnd"/>
      <w:r w:rsidR="00AD0B6D" w:rsidRPr="00AD0B6D">
        <w:rPr>
          <w:rStyle w:val="FontStyle88"/>
          <w:rFonts w:ascii="Times New Roman" w:hAnsi="Times New Roman"/>
          <w:color w:val="auto"/>
          <w:sz w:val="24"/>
          <w:szCs w:val="24"/>
          <w:lang w:eastAsia="en-US"/>
        </w:rPr>
        <w:t xml:space="preserve">): </w:t>
      </w:r>
      <w:r w:rsidRPr="00A21FC8">
        <w:rPr>
          <w:rStyle w:val="FontStyle88"/>
          <w:rFonts w:ascii="Times New Roman" w:hAnsi="Times New Roman"/>
          <w:color w:val="auto"/>
          <w:sz w:val="24"/>
          <w:szCs w:val="24"/>
          <w:lang w:eastAsia="en-US"/>
        </w:rPr>
        <w:t xml:space="preserve">Мера </w:t>
      </w:r>
      <w:r w:rsidR="000B7166" w:rsidRPr="000B7166">
        <w:rPr>
          <w:rStyle w:val="FontStyle88"/>
          <w:rFonts w:ascii="Times New Roman" w:hAnsi="Times New Roman"/>
          <w:color w:val="auto"/>
          <w:sz w:val="24"/>
          <w:szCs w:val="24"/>
          <w:lang w:eastAsia="en-US"/>
        </w:rPr>
        <w:t>деловой активности</w:t>
      </w:r>
      <w:r w:rsidR="000B7166">
        <w:rPr>
          <w:rStyle w:val="FontStyle88"/>
          <w:rFonts w:ascii="Times New Roman" w:hAnsi="Times New Roman"/>
          <w:b/>
          <w:color w:val="auto"/>
          <w:sz w:val="24"/>
          <w:szCs w:val="24"/>
          <w:lang w:eastAsia="en-US"/>
        </w:rPr>
        <w:t xml:space="preserve"> </w:t>
      </w:r>
      <w:r w:rsidRPr="00A21FC8">
        <w:rPr>
          <w:rStyle w:val="FontStyle88"/>
          <w:rFonts w:ascii="Times New Roman" w:hAnsi="Times New Roman"/>
          <w:color w:val="auto"/>
          <w:sz w:val="24"/>
          <w:szCs w:val="24"/>
          <w:lang w:eastAsia="en-US"/>
        </w:rPr>
        <w:t xml:space="preserve">(3.3), </w:t>
      </w:r>
      <w:r w:rsidR="000B7166">
        <w:rPr>
          <w:rStyle w:val="FontStyle88"/>
          <w:rFonts w:ascii="Times New Roman" w:hAnsi="Times New Roman"/>
          <w:color w:val="auto"/>
          <w:sz w:val="24"/>
          <w:szCs w:val="24"/>
          <w:lang w:eastAsia="en-US"/>
        </w:rPr>
        <w:t>учитывающая</w:t>
      </w:r>
      <w:r w:rsidRPr="00A21FC8">
        <w:rPr>
          <w:rStyle w:val="FontStyle88"/>
          <w:rFonts w:ascii="Times New Roman" w:hAnsi="Times New Roman"/>
          <w:color w:val="auto"/>
          <w:sz w:val="24"/>
          <w:szCs w:val="24"/>
          <w:lang w:eastAsia="en-US"/>
        </w:rPr>
        <w:t xml:space="preserve"> основные производственные операции, характерные участку, на котором выполняются работы</w:t>
      </w:r>
      <w:r w:rsidR="00AD0B6D">
        <w:rPr>
          <w:rStyle w:val="FontStyle88"/>
          <w:rFonts w:ascii="Times New Roman" w:hAnsi="Times New Roman"/>
          <w:color w:val="auto"/>
          <w:sz w:val="24"/>
          <w:szCs w:val="24"/>
          <w:lang w:eastAsia="en-US"/>
        </w:rPr>
        <w:t>.</w:t>
      </w:r>
    </w:p>
    <w:p w:rsidR="00AD0B6D" w:rsidRPr="007D5F6A" w:rsidRDefault="00AD0B6D" w:rsidP="00AD0B6D">
      <w:pPr>
        <w:pStyle w:val="Style37"/>
        <w:widowControl/>
        <w:ind w:firstLine="567"/>
        <w:jc w:val="both"/>
        <w:rPr>
          <w:rStyle w:val="FontStyle88"/>
          <w:rFonts w:ascii="Times New Roman" w:hAnsi="Times New Roman"/>
          <w:color w:val="auto"/>
          <w:sz w:val="20"/>
          <w:szCs w:val="20"/>
          <w:lang w:eastAsia="en-US"/>
        </w:rPr>
      </w:pPr>
    </w:p>
    <w:p w:rsidR="00A21FC8" w:rsidRDefault="00AD0B6D" w:rsidP="00A21FC8">
      <w:pPr>
        <w:pStyle w:val="Style31"/>
        <w:widowControl/>
        <w:ind w:firstLine="567"/>
        <w:jc w:val="both"/>
        <w:rPr>
          <w:rStyle w:val="FontStyle88"/>
          <w:rFonts w:ascii="Times New Roman" w:hAnsi="Times New Roman"/>
          <w:color w:val="auto"/>
          <w:sz w:val="20"/>
          <w:szCs w:val="20"/>
          <w:lang w:eastAsia="en-US"/>
        </w:rPr>
      </w:pPr>
      <w:r>
        <w:rPr>
          <w:rStyle w:val="FontStyle88"/>
          <w:rFonts w:ascii="Times New Roman" w:hAnsi="Times New Roman"/>
          <w:color w:val="auto"/>
          <w:sz w:val="20"/>
          <w:szCs w:val="20"/>
          <w:lang w:eastAsia="en-US"/>
        </w:rPr>
        <w:t>Примечание</w:t>
      </w:r>
      <w:proofErr w:type="gramStart"/>
      <w:r>
        <w:rPr>
          <w:rStyle w:val="FontStyle88"/>
          <w:rFonts w:ascii="Times New Roman" w:hAnsi="Times New Roman"/>
          <w:color w:val="auto"/>
          <w:sz w:val="20"/>
          <w:szCs w:val="20"/>
          <w:lang w:eastAsia="en-US"/>
        </w:rPr>
        <w:t xml:space="preserve"> </w:t>
      </w:r>
      <w:r>
        <w:rPr>
          <w:rStyle w:val="FontStyle38"/>
          <w:rFonts w:ascii="Times New Roman" w:hAnsi="Times New Roman" w:cs="Times New Roman"/>
          <w:color w:val="auto"/>
          <w:sz w:val="24"/>
          <w:szCs w:val="24"/>
          <w:lang w:eastAsia="en-US"/>
        </w:rPr>
        <w:t xml:space="preserve">− </w:t>
      </w:r>
      <w:r w:rsidR="00A21FC8" w:rsidRPr="00AD0B6D">
        <w:rPr>
          <w:rStyle w:val="FontStyle88"/>
          <w:rFonts w:ascii="Times New Roman" w:hAnsi="Times New Roman"/>
          <w:color w:val="auto"/>
          <w:sz w:val="20"/>
          <w:szCs w:val="20"/>
          <w:lang w:eastAsia="en-US"/>
        </w:rPr>
        <w:t>В</w:t>
      </w:r>
      <w:proofErr w:type="gramEnd"/>
      <w:r w:rsidR="00A21FC8" w:rsidRPr="00AD0B6D">
        <w:rPr>
          <w:rStyle w:val="FontStyle88"/>
          <w:rFonts w:ascii="Times New Roman" w:hAnsi="Times New Roman"/>
          <w:color w:val="auto"/>
          <w:sz w:val="20"/>
          <w:szCs w:val="20"/>
          <w:lang w:eastAsia="en-US"/>
        </w:rPr>
        <w:t xml:space="preserve"> зависимости от показателя </w:t>
      </w:r>
      <w:r w:rsidR="000B7166" w:rsidRPr="000B7166">
        <w:rPr>
          <w:rStyle w:val="FontStyle88"/>
          <w:rFonts w:ascii="Times New Roman" w:hAnsi="Times New Roman"/>
          <w:color w:val="auto"/>
          <w:sz w:val="20"/>
          <w:szCs w:val="20"/>
          <w:lang w:eastAsia="en-US"/>
        </w:rPr>
        <w:t>деловой активности</w:t>
      </w:r>
      <w:r w:rsidR="00A21FC8" w:rsidRPr="00AD0B6D">
        <w:rPr>
          <w:rStyle w:val="FontStyle88"/>
          <w:rFonts w:ascii="Times New Roman" w:hAnsi="Times New Roman"/>
          <w:color w:val="auto"/>
          <w:sz w:val="20"/>
          <w:szCs w:val="20"/>
          <w:lang w:eastAsia="en-US"/>
        </w:rPr>
        <w:t xml:space="preserve">, </w:t>
      </w:r>
      <w:r w:rsidR="000B7166">
        <w:rPr>
          <w:rStyle w:val="FontStyle88"/>
          <w:rFonts w:ascii="Times New Roman" w:hAnsi="Times New Roman"/>
          <w:color w:val="auto"/>
          <w:sz w:val="20"/>
          <w:szCs w:val="20"/>
          <w:lang w:eastAsia="en-US"/>
        </w:rPr>
        <w:t>потребление воды</w:t>
      </w:r>
      <w:r w:rsidR="00A21FC8" w:rsidRPr="00AD0B6D">
        <w:rPr>
          <w:rStyle w:val="FontStyle88"/>
          <w:rFonts w:ascii="Times New Roman" w:hAnsi="Times New Roman"/>
          <w:color w:val="auto"/>
          <w:sz w:val="20"/>
          <w:szCs w:val="20"/>
          <w:lang w:eastAsia="en-US"/>
        </w:rPr>
        <w:t xml:space="preserve"> (3.39) (включая всю потребляемую воду) будет варьироваться. Например, м</w:t>
      </w:r>
      <w:r>
        <w:rPr>
          <w:rStyle w:val="FontStyle88"/>
          <w:rFonts w:ascii="Times New Roman" w:hAnsi="Times New Roman"/>
          <w:color w:val="auto"/>
          <w:sz w:val="20"/>
          <w:szCs w:val="20"/>
          <w:vertAlign w:val="superscript"/>
          <w:lang w:eastAsia="en-US"/>
        </w:rPr>
        <w:t>3</w:t>
      </w:r>
      <w:r w:rsidR="00A21FC8" w:rsidRPr="00AD0B6D">
        <w:rPr>
          <w:rStyle w:val="FontStyle88"/>
          <w:rFonts w:ascii="Times New Roman" w:hAnsi="Times New Roman"/>
          <w:color w:val="auto"/>
          <w:sz w:val="20"/>
          <w:szCs w:val="20"/>
          <w:lang w:eastAsia="en-US"/>
        </w:rPr>
        <w:t xml:space="preserve"> воды/</w:t>
      </w:r>
      <w:proofErr w:type="gramStart"/>
      <w:r w:rsidR="00A21FC8" w:rsidRPr="00AD0B6D">
        <w:rPr>
          <w:rStyle w:val="FontStyle88"/>
          <w:rFonts w:ascii="Times New Roman" w:hAnsi="Times New Roman"/>
          <w:color w:val="auto"/>
          <w:sz w:val="20"/>
          <w:szCs w:val="20"/>
          <w:lang w:eastAsia="en-US"/>
        </w:rPr>
        <w:t>кг</w:t>
      </w:r>
      <w:proofErr w:type="gramEnd"/>
      <w:r w:rsidR="00A21FC8" w:rsidRPr="00AD0B6D">
        <w:rPr>
          <w:rStyle w:val="FontStyle88"/>
          <w:rFonts w:ascii="Times New Roman" w:hAnsi="Times New Roman"/>
          <w:color w:val="auto"/>
          <w:sz w:val="20"/>
          <w:szCs w:val="20"/>
          <w:lang w:eastAsia="en-US"/>
        </w:rPr>
        <w:t xml:space="preserve"> продукта; л/человек; </w:t>
      </w:r>
      <w:r>
        <w:rPr>
          <w:rStyle w:val="FontStyle88"/>
          <w:rFonts w:ascii="Times New Roman" w:hAnsi="Times New Roman"/>
          <w:color w:val="auto"/>
          <w:sz w:val="20"/>
          <w:szCs w:val="20"/>
          <w:lang w:eastAsia="en-US"/>
        </w:rPr>
        <w:t>м</w:t>
      </w:r>
      <w:r>
        <w:rPr>
          <w:rStyle w:val="FontStyle88"/>
          <w:rFonts w:ascii="Times New Roman" w:hAnsi="Times New Roman"/>
          <w:color w:val="auto"/>
          <w:sz w:val="20"/>
          <w:szCs w:val="20"/>
          <w:vertAlign w:val="superscript"/>
          <w:lang w:eastAsia="en-US"/>
        </w:rPr>
        <w:t>3</w:t>
      </w:r>
      <w:r w:rsidR="00A21FC8" w:rsidRPr="00AD0B6D">
        <w:rPr>
          <w:rStyle w:val="FontStyle88"/>
          <w:rFonts w:ascii="Times New Roman" w:hAnsi="Times New Roman"/>
          <w:color w:val="auto"/>
          <w:sz w:val="20"/>
          <w:szCs w:val="20"/>
          <w:lang w:eastAsia="en-US"/>
        </w:rPr>
        <w:t xml:space="preserve"> воды/комната для гостей.</w:t>
      </w:r>
    </w:p>
    <w:p w:rsidR="00AD0B6D" w:rsidRPr="00AD0B6D" w:rsidRDefault="00AD0B6D" w:rsidP="00A21FC8">
      <w:pPr>
        <w:pStyle w:val="Style31"/>
        <w:widowControl/>
        <w:ind w:firstLine="567"/>
        <w:jc w:val="both"/>
        <w:rPr>
          <w:rStyle w:val="FontStyle88"/>
          <w:rFonts w:ascii="Times New Roman" w:hAnsi="Times New Roman"/>
          <w:color w:val="auto"/>
          <w:sz w:val="20"/>
          <w:szCs w:val="20"/>
          <w:lang w:eastAsia="en-US"/>
        </w:rPr>
      </w:pPr>
    </w:p>
    <w:p w:rsidR="00A21FC8" w:rsidRDefault="005B24BB" w:rsidP="00A21FC8">
      <w:pPr>
        <w:pStyle w:val="Style31"/>
        <w:widowControl/>
        <w:ind w:firstLine="567"/>
        <w:jc w:val="both"/>
        <w:rPr>
          <w:rStyle w:val="FontStyle88"/>
          <w:rFonts w:ascii="Times New Roman" w:hAnsi="Times New Roman"/>
          <w:color w:val="auto"/>
          <w:sz w:val="20"/>
          <w:szCs w:val="20"/>
          <w:lang w:eastAsia="en-US"/>
        </w:rPr>
      </w:pPr>
      <w:r w:rsidRPr="005B24BB">
        <w:rPr>
          <w:rStyle w:val="FontStyle88"/>
          <w:rFonts w:ascii="Times New Roman" w:hAnsi="Times New Roman"/>
          <w:b/>
          <w:i/>
          <w:color w:val="auto"/>
          <w:sz w:val="20"/>
          <w:szCs w:val="20"/>
          <w:lang w:eastAsia="en-US"/>
        </w:rPr>
        <w:t>Пример</w:t>
      </w:r>
      <w:r w:rsidRPr="005B24BB">
        <w:rPr>
          <w:rStyle w:val="FontStyle88"/>
          <w:rFonts w:ascii="Times New Roman" w:hAnsi="Times New Roman"/>
          <w:i/>
          <w:color w:val="auto"/>
          <w:sz w:val="20"/>
          <w:szCs w:val="20"/>
          <w:lang w:eastAsia="en-US"/>
        </w:rPr>
        <w:t xml:space="preserve"> </w:t>
      </w:r>
      <w:r w:rsidRPr="005B24BB">
        <w:rPr>
          <w:rStyle w:val="FontStyle38"/>
          <w:rFonts w:ascii="Times New Roman" w:hAnsi="Times New Roman" w:cs="Times New Roman"/>
          <w:color w:val="auto"/>
          <w:sz w:val="20"/>
          <w:szCs w:val="20"/>
          <w:lang w:eastAsia="en-US"/>
        </w:rPr>
        <w:t xml:space="preserve">− </w:t>
      </w:r>
      <w:r w:rsidR="00A21FC8" w:rsidRPr="005B24BB">
        <w:rPr>
          <w:rStyle w:val="FontStyle88"/>
          <w:rFonts w:ascii="Times New Roman" w:hAnsi="Times New Roman"/>
          <w:color w:val="auto"/>
          <w:sz w:val="20"/>
          <w:szCs w:val="20"/>
          <w:lang w:eastAsia="en-US"/>
        </w:rPr>
        <w:t>Количество произведенной продукции, количество сотрудников и посетителей, количеств</w:t>
      </w:r>
      <w:r>
        <w:rPr>
          <w:rStyle w:val="FontStyle88"/>
          <w:rFonts w:ascii="Times New Roman" w:hAnsi="Times New Roman"/>
          <w:color w:val="auto"/>
          <w:sz w:val="20"/>
          <w:szCs w:val="20"/>
          <w:lang w:eastAsia="en-US"/>
        </w:rPr>
        <w:t>о комнат для гостей.</w:t>
      </w:r>
    </w:p>
    <w:p w:rsidR="005B24BB" w:rsidRPr="004A5298" w:rsidRDefault="005B24BB" w:rsidP="00A21FC8">
      <w:pPr>
        <w:pStyle w:val="Style31"/>
        <w:widowControl/>
        <w:ind w:firstLine="567"/>
        <w:jc w:val="both"/>
        <w:rPr>
          <w:rStyle w:val="FontStyle88"/>
          <w:rFonts w:ascii="Times New Roman" w:hAnsi="Times New Roman"/>
          <w:color w:val="auto"/>
          <w:sz w:val="24"/>
          <w:szCs w:val="24"/>
          <w:lang w:eastAsia="en-US"/>
        </w:rPr>
      </w:pPr>
    </w:p>
    <w:p w:rsidR="00A21FC8" w:rsidRDefault="00A21FC8" w:rsidP="000B7166">
      <w:pPr>
        <w:pStyle w:val="Style37"/>
        <w:widowControl/>
        <w:ind w:firstLine="567"/>
        <w:jc w:val="both"/>
        <w:rPr>
          <w:rStyle w:val="FontStyle90"/>
          <w:rFonts w:ascii="Times New Roman" w:hAnsi="Times New Roman"/>
          <w:color w:val="auto"/>
          <w:sz w:val="24"/>
          <w:szCs w:val="24"/>
          <w:lang w:eastAsia="en-US"/>
        </w:rPr>
      </w:pPr>
      <w:r w:rsidRPr="000B7166">
        <w:rPr>
          <w:rStyle w:val="FontStyle86"/>
          <w:rFonts w:ascii="Times New Roman" w:hAnsi="Times New Roman"/>
          <w:b w:val="0"/>
          <w:color w:val="auto"/>
          <w:sz w:val="24"/>
          <w:szCs w:val="24"/>
        </w:rPr>
        <w:t>3.5</w:t>
      </w:r>
      <w:r w:rsidR="000B7166">
        <w:rPr>
          <w:rStyle w:val="FontStyle86"/>
          <w:rFonts w:ascii="Times New Roman" w:hAnsi="Times New Roman"/>
          <w:color w:val="auto"/>
          <w:sz w:val="24"/>
          <w:szCs w:val="24"/>
        </w:rPr>
        <w:t xml:space="preserve"> К</w:t>
      </w:r>
      <w:r w:rsidRPr="00A21FC8">
        <w:rPr>
          <w:rStyle w:val="FontStyle90"/>
          <w:rFonts w:ascii="Times New Roman" w:hAnsi="Times New Roman"/>
          <w:b/>
          <w:color w:val="auto"/>
          <w:sz w:val="24"/>
          <w:szCs w:val="24"/>
          <w:lang w:eastAsia="en-US"/>
        </w:rPr>
        <w:t xml:space="preserve">омпетентность </w:t>
      </w:r>
      <w:r w:rsidR="000B7166" w:rsidRPr="000B7166">
        <w:rPr>
          <w:rStyle w:val="FontStyle90"/>
          <w:rFonts w:ascii="Times New Roman" w:hAnsi="Times New Roman"/>
          <w:color w:val="auto"/>
          <w:sz w:val="24"/>
          <w:szCs w:val="24"/>
          <w:lang w:eastAsia="en-US"/>
        </w:rPr>
        <w:t>(</w:t>
      </w:r>
      <w:proofErr w:type="spellStart"/>
      <w:r w:rsidR="000B7166" w:rsidRPr="000B7166">
        <w:rPr>
          <w:rStyle w:val="FontStyle90"/>
          <w:rFonts w:ascii="Times New Roman" w:hAnsi="Times New Roman"/>
          <w:color w:val="auto"/>
          <w:sz w:val="24"/>
          <w:szCs w:val="24"/>
          <w:lang w:eastAsia="en-US"/>
        </w:rPr>
        <w:t>competence</w:t>
      </w:r>
      <w:proofErr w:type="spellEnd"/>
      <w:r w:rsidR="000B7166" w:rsidRPr="000B7166">
        <w:rPr>
          <w:rStyle w:val="FontStyle90"/>
          <w:rFonts w:ascii="Times New Roman" w:hAnsi="Times New Roman"/>
          <w:color w:val="auto"/>
          <w:sz w:val="24"/>
          <w:szCs w:val="24"/>
          <w:lang w:eastAsia="en-US"/>
        </w:rPr>
        <w:t>):</w:t>
      </w:r>
      <w:r w:rsidR="000B7166">
        <w:rPr>
          <w:rFonts w:cs="Cambria"/>
          <w:b/>
          <w:bCs/>
          <w:color w:val="221E1F"/>
          <w:sz w:val="22"/>
          <w:szCs w:val="22"/>
        </w:rPr>
        <w:t xml:space="preserve"> </w:t>
      </w:r>
      <w:r w:rsidRPr="00A21FC8">
        <w:rPr>
          <w:rStyle w:val="FontStyle90"/>
          <w:rFonts w:ascii="Times New Roman" w:hAnsi="Times New Roman"/>
          <w:color w:val="auto"/>
          <w:sz w:val="24"/>
          <w:szCs w:val="24"/>
          <w:lang w:eastAsia="en-US"/>
        </w:rPr>
        <w:t>Способность применять знания и навыки для до</w:t>
      </w:r>
      <w:r w:rsidR="000B7166">
        <w:rPr>
          <w:rStyle w:val="FontStyle90"/>
          <w:rFonts w:ascii="Times New Roman" w:hAnsi="Times New Roman"/>
          <w:color w:val="auto"/>
          <w:sz w:val="24"/>
          <w:szCs w:val="24"/>
          <w:lang w:eastAsia="en-US"/>
        </w:rPr>
        <w:t>стижения намеченных результатов.</w:t>
      </w:r>
    </w:p>
    <w:p w:rsidR="000B7166" w:rsidRPr="007D5F6A" w:rsidRDefault="000B7166" w:rsidP="000B7166">
      <w:pPr>
        <w:pStyle w:val="Style37"/>
        <w:widowControl/>
        <w:ind w:firstLine="567"/>
        <w:jc w:val="both"/>
        <w:rPr>
          <w:rStyle w:val="FontStyle90"/>
          <w:rFonts w:ascii="Times New Roman" w:hAnsi="Times New Roman"/>
          <w:color w:val="auto"/>
          <w:sz w:val="20"/>
          <w:szCs w:val="20"/>
          <w:lang w:eastAsia="en-US"/>
        </w:rPr>
      </w:pPr>
    </w:p>
    <w:p w:rsidR="00A21FC8" w:rsidRPr="000B7166" w:rsidRDefault="000B7166" w:rsidP="00A21FC8">
      <w:pPr>
        <w:pStyle w:val="Style33"/>
        <w:widowControl/>
        <w:ind w:firstLine="567"/>
        <w:jc w:val="both"/>
        <w:rPr>
          <w:rStyle w:val="FontStyle88"/>
          <w:rFonts w:ascii="Times New Roman" w:hAnsi="Times New Roman"/>
          <w:color w:val="auto"/>
          <w:sz w:val="20"/>
          <w:szCs w:val="20"/>
        </w:rPr>
      </w:pPr>
      <w:r>
        <w:rPr>
          <w:rStyle w:val="FontStyle88"/>
          <w:rFonts w:ascii="Times New Roman" w:hAnsi="Times New Roman"/>
          <w:color w:val="auto"/>
          <w:sz w:val="20"/>
          <w:szCs w:val="20"/>
          <w:lang w:eastAsia="en-US"/>
        </w:rPr>
        <w:t xml:space="preserve">Примечание </w:t>
      </w:r>
      <w:r w:rsidRPr="000B7166">
        <w:rPr>
          <w:rStyle w:val="FontStyle88"/>
          <w:rFonts w:ascii="Times New Roman" w:hAnsi="Times New Roman"/>
          <w:color w:val="auto"/>
          <w:sz w:val="20"/>
          <w:szCs w:val="20"/>
        </w:rPr>
        <w:t xml:space="preserve">– Взято из </w:t>
      </w:r>
      <w:r w:rsidR="00A21FC8" w:rsidRPr="000B7166">
        <w:rPr>
          <w:rStyle w:val="FontStyle88"/>
          <w:rFonts w:ascii="Times New Roman" w:hAnsi="Times New Roman"/>
          <w:color w:val="auto"/>
          <w:sz w:val="20"/>
          <w:szCs w:val="20"/>
        </w:rPr>
        <w:t xml:space="preserve">ISO/IEC Директивы Часть 1, 2019 год, Приложение L, </w:t>
      </w:r>
      <w:r w:rsidRPr="0026705F">
        <w:rPr>
          <w:rStyle w:val="FontStyle88"/>
          <w:rFonts w:ascii="Times New Roman" w:hAnsi="Times New Roman"/>
          <w:color w:val="auto"/>
          <w:sz w:val="20"/>
          <w:szCs w:val="20"/>
          <w:lang w:eastAsia="en-US"/>
        </w:rPr>
        <w:t>До</w:t>
      </w:r>
      <w:r>
        <w:rPr>
          <w:rStyle w:val="FontStyle88"/>
          <w:rFonts w:ascii="Times New Roman" w:hAnsi="Times New Roman"/>
          <w:color w:val="auto"/>
          <w:sz w:val="20"/>
          <w:szCs w:val="20"/>
          <w:lang w:eastAsia="en-US"/>
        </w:rPr>
        <w:t>полнен</w:t>
      </w:r>
      <w:r w:rsidRPr="0026705F">
        <w:rPr>
          <w:rStyle w:val="FontStyle88"/>
          <w:rFonts w:ascii="Times New Roman" w:hAnsi="Times New Roman"/>
          <w:color w:val="auto"/>
          <w:sz w:val="20"/>
          <w:szCs w:val="20"/>
          <w:lang w:eastAsia="en-US"/>
        </w:rPr>
        <w:t xml:space="preserve">ие </w:t>
      </w:r>
      <w:r w:rsidR="00A21FC8" w:rsidRPr="000B7166">
        <w:rPr>
          <w:rStyle w:val="FontStyle88"/>
          <w:rFonts w:ascii="Times New Roman" w:hAnsi="Times New Roman"/>
          <w:color w:val="auto"/>
          <w:sz w:val="20"/>
          <w:szCs w:val="20"/>
        </w:rPr>
        <w:t>2</w:t>
      </w:r>
      <w:r w:rsidR="00F9600E">
        <w:rPr>
          <w:rStyle w:val="FontStyle88"/>
          <w:rFonts w:ascii="Times New Roman" w:hAnsi="Times New Roman"/>
          <w:color w:val="auto"/>
          <w:sz w:val="20"/>
          <w:szCs w:val="20"/>
        </w:rPr>
        <w:t>, 3.10</w:t>
      </w:r>
      <w:r w:rsidRPr="000B7166">
        <w:rPr>
          <w:rStyle w:val="FontStyle88"/>
          <w:rFonts w:ascii="Times New Roman" w:hAnsi="Times New Roman"/>
          <w:color w:val="auto"/>
          <w:sz w:val="20"/>
          <w:szCs w:val="20"/>
        </w:rPr>
        <w:t>.</w:t>
      </w:r>
    </w:p>
    <w:p w:rsidR="000B7166" w:rsidRPr="00A21FC8" w:rsidRDefault="000B7166" w:rsidP="00A21FC8">
      <w:pPr>
        <w:pStyle w:val="Style33"/>
        <w:widowControl/>
        <w:ind w:firstLine="567"/>
        <w:jc w:val="both"/>
        <w:rPr>
          <w:rStyle w:val="FontStyle90"/>
          <w:rFonts w:ascii="Times New Roman" w:hAnsi="Times New Roman"/>
          <w:color w:val="auto"/>
          <w:sz w:val="24"/>
          <w:szCs w:val="24"/>
          <w:lang w:eastAsia="en-US"/>
        </w:rPr>
      </w:pPr>
    </w:p>
    <w:p w:rsidR="00A21FC8" w:rsidRDefault="00A21FC8" w:rsidP="0036660D">
      <w:pPr>
        <w:pStyle w:val="Style37"/>
        <w:widowControl/>
        <w:ind w:firstLine="567"/>
        <w:jc w:val="both"/>
        <w:rPr>
          <w:rStyle w:val="FontStyle90"/>
          <w:rFonts w:ascii="Times New Roman" w:hAnsi="Times New Roman"/>
          <w:color w:val="auto"/>
          <w:sz w:val="24"/>
          <w:szCs w:val="24"/>
          <w:lang w:eastAsia="en-US"/>
        </w:rPr>
      </w:pPr>
      <w:r w:rsidRPr="00775E8B">
        <w:rPr>
          <w:rStyle w:val="FontStyle90"/>
          <w:rFonts w:ascii="Times New Roman" w:hAnsi="Times New Roman"/>
          <w:bCs/>
          <w:color w:val="auto"/>
          <w:sz w:val="24"/>
          <w:szCs w:val="24"/>
        </w:rPr>
        <w:t>3.6</w:t>
      </w:r>
      <w:r w:rsidR="000B7166">
        <w:rPr>
          <w:rStyle w:val="FontStyle86"/>
          <w:rFonts w:ascii="Times New Roman" w:hAnsi="Times New Roman"/>
          <w:color w:val="auto"/>
          <w:sz w:val="24"/>
          <w:szCs w:val="24"/>
          <w:lang w:eastAsia="en-US"/>
        </w:rPr>
        <w:t xml:space="preserve"> С</w:t>
      </w:r>
      <w:r w:rsidRPr="00A21FC8">
        <w:rPr>
          <w:rStyle w:val="FontStyle90"/>
          <w:rFonts w:ascii="Times New Roman" w:hAnsi="Times New Roman"/>
          <w:b/>
          <w:color w:val="auto"/>
          <w:sz w:val="24"/>
          <w:szCs w:val="24"/>
          <w:lang w:eastAsia="en-US"/>
        </w:rPr>
        <w:t>оответствие</w:t>
      </w:r>
      <w:r w:rsidRPr="00A21FC8">
        <w:rPr>
          <w:rStyle w:val="FontStyle90"/>
          <w:rFonts w:ascii="Times New Roman" w:hAnsi="Times New Roman"/>
          <w:color w:val="auto"/>
          <w:sz w:val="24"/>
          <w:szCs w:val="24"/>
          <w:lang w:eastAsia="en-US"/>
        </w:rPr>
        <w:t xml:space="preserve"> </w:t>
      </w:r>
      <w:r w:rsidRPr="0036660D">
        <w:rPr>
          <w:rStyle w:val="FontStyle90"/>
          <w:rFonts w:ascii="Times New Roman" w:hAnsi="Times New Roman"/>
          <w:color w:val="auto"/>
          <w:sz w:val="24"/>
          <w:szCs w:val="24"/>
          <w:lang w:eastAsia="en-US"/>
        </w:rPr>
        <w:t>(</w:t>
      </w:r>
      <w:r w:rsidRPr="0036660D">
        <w:rPr>
          <w:rStyle w:val="FontStyle86"/>
          <w:rFonts w:ascii="Times New Roman" w:hAnsi="Times New Roman"/>
          <w:b w:val="0"/>
          <w:color w:val="auto"/>
          <w:sz w:val="24"/>
          <w:szCs w:val="24"/>
          <w:lang w:val="en-US" w:eastAsia="en-US"/>
        </w:rPr>
        <w:t>conformity</w:t>
      </w:r>
      <w:r w:rsidRPr="0036660D">
        <w:rPr>
          <w:rStyle w:val="FontStyle86"/>
          <w:rFonts w:ascii="Times New Roman" w:hAnsi="Times New Roman"/>
          <w:b w:val="0"/>
          <w:color w:val="auto"/>
          <w:sz w:val="24"/>
          <w:szCs w:val="24"/>
          <w:lang w:eastAsia="en-US"/>
        </w:rPr>
        <w:t>)</w:t>
      </w:r>
      <w:r w:rsidR="0036660D" w:rsidRPr="0036660D">
        <w:rPr>
          <w:rStyle w:val="FontStyle86"/>
          <w:rFonts w:ascii="Times New Roman" w:hAnsi="Times New Roman"/>
          <w:b w:val="0"/>
          <w:color w:val="auto"/>
          <w:sz w:val="24"/>
          <w:szCs w:val="24"/>
          <w:lang w:eastAsia="en-US"/>
        </w:rPr>
        <w:t>:</w:t>
      </w:r>
      <w:r w:rsidR="0036660D">
        <w:rPr>
          <w:rStyle w:val="FontStyle86"/>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 xml:space="preserve">Выполнение </w:t>
      </w:r>
      <w:r w:rsidRPr="0036660D">
        <w:rPr>
          <w:rStyle w:val="FontStyle90"/>
          <w:rFonts w:ascii="Times New Roman" w:hAnsi="Times New Roman"/>
          <w:color w:val="auto"/>
          <w:sz w:val="24"/>
          <w:szCs w:val="24"/>
          <w:lang w:eastAsia="en-US"/>
        </w:rPr>
        <w:t>требования</w:t>
      </w:r>
      <w:r w:rsidRPr="00A21FC8">
        <w:rPr>
          <w:rStyle w:val="FontStyle90"/>
          <w:rFonts w:ascii="Times New Roman" w:hAnsi="Times New Roman"/>
          <w:color w:val="auto"/>
          <w:sz w:val="24"/>
          <w:szCs w:val="24"/>
          <w:lang w:eastAsia="en-US"/>
        </w:rPr>
        <w:t xml:space="preserve"> (</w:t>
      </w:r>
      <w:r w:rsidRPr="0036660D">
        <w:rPr>
          <w:rStyle w:val="FontStyle90"/>
          <w:rFonts w:ascii="Times New Roman" w:hAnsi="Times New Roman"/>
          <w:color w:val="auto"/>
          <w:sz w:val="24"/>
          <w:szCs w:val="24"/>
          <w:lang w:eastAsia="en-US"/>
        </w:rPr>
        <w:t>3.26</w:t>
      </w:r>
      <w:r w:rsidRPr="00A21FC8">
        <w:rPr>
          <w:rStyle w:val="FontStyle90"/>
          <w:rFonts w:ascii="Times New Roman" w:hAnsi="Times New Roman"/>
          <w:color w:val="auto"/>
          <w:sz w:val="24"/>
          <w:szCs w:val="24"/>
          <w:lang w:eastAsia="en-US"/>
        </w:rPr>
        <w:t>)</w:t>
      </w:r>
      <w:r w:rsidR="0036660D">
        <w:rPr>
          <w:rStyle w:val="FontStyle90"/>
          <w:rFonts w:ascii="Times New Roman" w:hAnsi="Times New Roman"/>
          <w:color w:val="auto"/>
          <w:sz w:val="24"/>
          <w:szCs w:val="24"/>
          <w:lang w:eastAsia="en-US"/>
        </w:rPr>
        <w:t>.</w:t>
      </w:r>
    </w:p>
    <w:p w:rsidR="0036660D" w:rsidRPr="00A21FC8" w:rsidRDefault="0036660D" w:rsidP="0036660D">
      <w:pPr>
        <w:pStyle w:val="Style37"/>
        <w:widowControl/>
        <w:ind w:firstLine="567"/>
        <w:jc w:val="both"/>
        <w:rPr>
          <w:rStyle w:val="FontStyle90"/>
          <w:rFonts w:ascii="Times New Roman" w:hAnsi="Times New Roman"/>
          <w:color w:val="auto"/>
          <w:sz w:val="24"/>
          <w:szCs w:val="24"/>
          <w:lang w:eastAsia="en-US"/>
        </w:rPr>
      </w:pPr>
    </w:p>
    <w:p w:rsidR="00F9600E" w:rsidRPr="009F7E00" w:rsidRDefault="00F9600E" w:rsidP="00F9600E">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F9600E" w:rsidRDefault="00A21FC8" w:rsidP="00F9600E">
      <w:pPr>
        <w:pStyle w:val="Style31"/>
        <w:widowControl/>
        <w:ind w:firstLine="567"/>
        <w:jc w:val="both"/>
        <w:rPr>
          <w:rStyle w:val="FontStyle88"/>
          <w:rFonts w:ascii="Times New Roman" w:hAnsi="Times New Roman"/>
          <w:color w:val="auto"/>
          <w:sz w:val="20"/>
          <w:szCs w:val="20"/>
        </w:rPr>
      </w:pPr>
      <w:r w:rsidRPr="00F9600E">
        <w:rPr>
          <w:rStyle w:val="FontStyle88"/>
          <w:rFonts w:ascii="Times New Roman" w:hAnsi="Times New Roman"/>
          <w:color w:val="auto"/>
          <w:sz w:val="20"/>
          <w:szCs w:val="20"/>
        </w:rPr>
        <w:t>1</w:t>
      </w:r>
      <w:proofErr w:type="gramStart"/>
      <w:r w:rsidRPr="00F9600E">
        <w:rPr>
          <w:rStyle w:val="FontStyle88"/>
          <w:rFonts w:ascii="Times New Roman" w:hAnsi="Times New Roman"/>
          <w:color w:val="auto"/>
          <w:sz w:val="20"/>
          <w:szCs w:val="20"/>
        </w:rPr>
        <w:t xml:space="preserve"> В</w:t>
      </w:r>
      <w:proofErr w:type="gramEnd"/>
      <w:r w:rsidRPr="00F9600E">
        <w:rPr>
          <w:rStyle w:val="FontStyle88"/>
          <w:rFonts w:ascii="Times New Roman" w:hAnsi="Times New Roman"/>
          <w:color w:val="auto"/>
          <w:sz w:val="20"/>
          <w:szCs w:val="20"/>
        </w:rPr>
        <w:t xml:space="preserve"> английском языке слово «</w:t>
      </w:r>
      <w:r w:rsidRPr="00F9600E">
        <w:rPr>
          <w:rStyle w:val="FontStyle88"/>
          <w:rFonts w:ascii="Times New Roman" w:hAnsi="Times New Roman"/>
          <w:color w:val="auto"/>
          <w:sz w:val="20"/>
          <w:szCs w:val="20"/>
          <w:lang w:eastAsia="en-US"/>
        </w:rPr>
        <w:t>conformance</w:t>
      </w:r>
      <w:r w:rsidRPr="00F9600E">
        <w:rPr>
          <w:rStyle w:val="FontStyle88"/>
          <w:rFonts w:ascii="Times New Roman" w:hAnsi="Times New Roman"/>
          <w:color w:val="auto"/>
          <w:sz w:val="20"/>
          <w:szCs w:val="20"/>
        </w:rPr>
        <w:t>» (соответствие) является синонимом данного термина, но его применение не рекомендуется. Во французском языке слово «</w:t>
      </w:r>
      <w:r w:rsidRPr="00F9600E">
        <w:rPr>
          <w:rStyle w:val="FontStyle88"/>
          <w:rFonts w:ascii="Times New Roman" w:hAnsi="Times New Roman"/>
          <w:color w:val="auto"/>
          <w:sz w:val="20"/>
          <w:szCs w:val="20"/>
          <w:lang w:eastAsia="en-US"/>
        </w:rPr>
        <w:t>compliance</w:t>
      </w:r>
      <w:r w:rsidRPr="00F9600E">
        <w:rPr>
          <w:rStyle w:val="FontStyle88"/>
          <w:rFonts w:ascii="Times New Roman" w:hAnsi="Times New Roman"/>
          <w:color w:val="auto"/>
          <w:sz w:val="20"/>
          <w:szCs w:val="20"/>
        </w:rPr>
        <w:t>» (соответствие) является синонимом данного термина, но его применение не рекомендуется.</w:t>
      </w:r>
    </w:p>
    <w:p w:rsidR="00A21FC8" w:rsidRDefault="00F9600E" w:rsidP="00F9600E">
      <w:pPr>
        <w:pStyle w:val="Style31"/>
        <w:widowControl/>
        <w:ind w:firstLine="567"/>
        <w:jc w:val="both"/>
        <w:rPr>
          <w:rStyle w:val="FontStyle88"/>
          <w:rFonts w:ascii="Times New Roman" w:hAnsi="Times New Roman"/>
          <w:color w:val="auto"/>
          <w:sz w:val="20"/>
          <w:szCs w:val="20"/>
        </w:rPr>
      </w:pPr>
      <w:r>
        <w:rPr>
          <w:rStyle w:val="FontStyle88"/>
          <w:rFonts w:ascii="Times New Roman" w:hAnsi="Times New Roman"/>
          <w:color w:val="auto"/>
          <w:sz w:val="20"/>
          <w:szCs w:val="20"/>
        </w:rPr>
        <w:lastRenderedPageBreak/>
        <w:t>2 Взято из</w:t>
      </w:r>
      <w:r w:rsidR="00A21FC8" w:rsidRPr="00F9600E">
        <w:rPr>
          <w:rStyle w:val="FontStyle88"/>
          <w:rFonts w:ascii="Times New Roman" w:hAnsi="Times New Roman"/>
          <w:color w:val="auto"/>
          <w:sz w:val="20"/>
          <w:szCs w:val="20"/>
        </w:rPr>
        <w:t xml:space="preserve"> ISO/IEC Директивы Часть 1, 2019 год, Приложение L, До</w:t>
      </w:r>
      <w:r>
        <w:rPr>
          <w:rStyle w:val="FontStyle88"/>
          <w:rFonts w:ascii="Times New Roman" w:hAnsi="Times New Roman"/>
          <w:color w:val="auto"/>
          <w:sz w:val="20"/>
          <w:szCs w:val="20"/>
        </w:rPr>
        <w:t>полнение</w:t>
      </w:r>
      <w:r w:rsidR="00A21FC8" w:rsidRPr="00F9600E">
        <w:rPr>
          <w:rStyle w:val="FontStyle88"/>
          <w:rFonts w:ascii="Times New Roman" w:hAnsi="Times New Roman"/>
          <w:color w:val="auto"/>
          <w:sz w:val="20"/>
          <w:szCs w:val="20"/>
        </w:rPr>
        <w:t xml:space="preserve"> 2, </w:t>
      </w:r>
      <w:r>
        <w:rPr>
          <w:rStyle w:val="FontStyle88"/>
          <w:rFonts w:ascii="Times New Roman" w:hAnsi="Times New Roman"/>
          <w:color w:val="auto"/>
          <w:sz w:val="20"/>
          <w:szCs w:val="20"/>
        </w:rPr>
        <w:t>3.18, д</w:t>
      </w:r>
      <w:r w:rsidR="00A21FC8" w:rsidRPr="00F9600E">
        <w:rPr>
          <w:rStyle w:val="FontStyle88"/>
          <w:rFonts w:ascii="Times New Roman" w:hAnsi="Times New Roman"/>
          <w:color w:val="auto"/>
          <w:sz w:val="20"/>
          <w:szCs w:val="20"/>
        </w:rPr>
        <w:t xml:space="preserve">обавлено </w:t>
      </w:r>
      <w:r w:rsidR="00C005A9">
        <w:rPr>
          <w:rStyle w:val="FontStyle88"/>
          <w:rFonts w:ascii="Times New Roman" w:hAnsi="Times New Roman"/>
          <w:color w:val="auto"/>
          <w:sz w:val="20"/>
          <w:szCs w:val="20"/>
          <w:lang w:eastAsia="en-US"/>
        </w:rPr>
        <w:t>П</w:t>
      </w:r>
      <w:r w:rsidRPr="00F9600E">
        <w:rPr>
          <w:rStyle w:val="FontStyle88"/>
          <w:rFonts w:ascii="Times New Roman" w:hAnsi="Times New Roman"/>
          <w:color w:val="auto"/>
          <w:sz w:val="20"/>
          <w:szCs w:val="20"/>
          <w:lang w:eastAsia="en-US"/>
        </w:rPr>
        <w:t>римечание</w:t>
      </w:r>
      <w:r w:rsidR="00A21FC8" w:rsidRPr="00F9600E">
        <w:rPr>
          <w:rStyle w:val="FontStyle88"/>
          <w:rFonts w:ascii="Times New Roman" w:hAnsi="Times New Roman"/>
          <w:color w:val="auto"/>
          <w:sz w:val="20"/>
          <w:szCs w:val="20"/>
        </w:rPr>
        <w:t xml:space="preserve"> 1 </w:t>
      </w:r>
      <w:r>
        <w:rPr>
          <w:rStyle w:val="FontStyle88"/>
          <w:rFonts w:ascii="Times New Roman" w:hAnsi="Times New Roman"/>
          <w:color w:val="auto"/>
          <w:sz w:val="20"/>
          <w:szCs w:val="20"/>
        </w:rPr>
        <w:t>к определению.</w:t>
      </w:r>
    </w:p>
    <w:p w:rsidR="00C005A9" w:rsidRPr="00F9600E" w:rsidRDefault="00C005A9" w:rsidP="00F9600E">
      <w:pPr>
        <w:pStyle w:val="Style31"/>
        <w:widowControl/>
        <w:ind w:firstLine="567"/>
        <w:jc w:val="both"/>
        <w:rPr>
          <w:rStyle w:val="FontStyle88"/>
          <w:rFonts w:ascii="Times New Roman" w:hAnsi="Times New Roman"/>
          <w:color w:val="auto"/>
          <w:sz w:val="20"/>
          <w:szCs w:val="20"/>
        </w:rPr>
      </w:pPr>
    </w:p>
    <w:p w:rsidR="00A21FC8" w:rsidRDefault="00A21FC8" w:rsidP="005C6B7B">
      <w:pPr>
        <w:pStyle w:val="Style14"/>
        <w:widowControl/>
        <w:ind w:firstLine="567"/>
        <w:jc w:val="both"/>
        <w:rPr>
          <w:rStyle w:val="FontStyle88"/>
          <w:rFonts w:ascii="Times New Roman" w:hAnsi="Times New Roman"/>
          <w:color w:val="auto"/>
          <w:sz w:val="24"/>
          <w:szCs w:val="24"/>
          <w:lang w:eastAsia="en-US"/>
        </w:rPr>
      </w:pPr>
      <w:r w:rsidRPr="005C6B7B">
        <w:rPr>
          <w:rStyle w:val="FontStyle88"/>
          <w:rFonts w:ascii="Times New Roman" w:hAnsi="Times New Roman"/>
          <w:bCs/>
          <w:color w:val="auto"/>
          <w:sz w:val="24"/>
          <w:szCs w:val="24"/>
          <w:lang w:eastAsia="en-US"/>
        </w:rPr>
        <w:t>3.7</w:t>
      </w:r>
      <w:r w:rsidR="00C005A9">
        <w:rPr>
          <w:rStyle w:val="FontStyle86"/>
          <w:rFonts w:ascii="Times New Roman" w:hAnsi="Times New Roman"/>
          <w:color w:val="auto"/>
          <w:sz w:val="24"/>
          <w:szCs w:val="24"/>
        </w:rPr>
        <w:t xml:space="preserve"> П</w:t>
      </w:r>
      <w:r w:rsidRPr="00A21FC8">
        <w:rPr>
          <w:rStyle w:val="FontStyle88"/>
          <w:rFonts w:ascii="Times New Roman" w:hAnsi="Times New Roman"/>
          <w:b/>
          <w:color w:val="auto"/>
          <w:sz w:val="24"/>
          <w:szCs w:val="24"/>
          <w:lang w:eastAsia="en-US"/>
        </w:rPr>
        <w:t>остоянное улучшение</w:t>
      </w:r>
      <w:r w:rsidR="005C6B7B">
        <w:rPr>
          <w:rStyle w:val="FontStyle88"/>
          <w:rFonts w:ascii="Times New Roman" w:hAnsi="Times New Roman"/>
          <w:b/>
          <w:color w:val="auto"/>
          <w:sz w:val="24"/>
          <w:szCs w:val="24"/>
          <w:lang w:eastAsia="en-US"/>
        </w:rPr>
        <w:t xml:space="preserve"> </w:t>
      </w:r>
      <w:r w:rsidR="005C6B7B" w:rsidRPr="005C6B7B">
        <w:rPr>
          <w:rStyle w:val="FontStyle88"/>
          <w:rFonts w:ascii="Times New Roman" w:hAnsi="Times New Roman"/>
          <w:color w:val="auto"/>
          <w:sz w:val="24"/>
          <w:szCs w:val="24"/>
          <w:lang w:eastAsia="en-US"/>
        </w:rPr>
        <w:t>(</w:t>
      </w:r>
      <w:proofErr w:type="spellStart"/>
      <w:r w:rsidR="005C6B7B" w:rsidRPr="005C6B7B">
        <w:rPr>
          <w:rStyle w:val="FontStyle88"/>
          <w:rFonts w:ascii="Times New Roman" w:hAnsi="Times New Roman"/>
          <w:color w:val="auto"/>
          <w:sz w:val="24"/>
          <w:szCs w:val="24"/>
          <w:lang w:eastAsia="en-US"/>
        </w:rPr>
        <w:t>continual</w:t>
      </w:r>
      <w:proofErr w:type="spellEnd"/>
      <w:r w:rsidR="005C6B7B" w:rsidRPr="005C6B7B">
        <w:rPr>
          <w:rStyle w:val="FontStyle88"/>
          <w:rFonts w:ascii="Times New Roman" w:hAnsi="Times New Roman"/>
          <w:color w:val="auto"/>
          <w:sz w:val="24"/>
          <w:szCs w:val="24"/>
          <w:lang w:eastAsia="en-US"/>
        </w:rPr>
        <w:t xml:space="preserve"> </w:t>
      </w:r>
      <w:proofErr w:type="spellStart"/>
      <w:r w:rsidR="005C6B7B" w:rsidRPr="005C6B7B">
        <w:rPr>
          <w:rStyle w:val="FontStyle88"/>
          <w:rFonts w:ascii="Times New Roman" w:hAnsi="Times New Roman"/>
          <w:color w:val="auto"/>
          <w:sz w:val="24"/>
          <w:szCs w:val="24"/>
          <w:lang w:eastAsia="en-US"/>
        </w:rPr>
        <w:t>improvement</w:t>
      </w:r>
      <w:proofErr w:type="spellEnd"/>
      <w:r w:rsidR="005C6B7B" w:rsidRPr="005C6B7B">
        <w:rPr>
          <w:rStyle w:val="FontStyle88"/>
          <w:rFonts w:ascii="Times New Roman" w:hAnsi="Times New Roman"/>
          <w:color w:val="auto"/>
          <w:sz w:val="24"/>
          <w:szCs w:val="24"/>
          <w:lang w:eastAsia="en-US"/>
        </w:rPr>
        <w:t>):</w:t>
      </w:r>
      <w:r w:rsidR="005C6B7B">
        <w:rPr>
          <w:rFonts w:cs="Cambria"/>
          <w:b/>
          <w:bCs/>
          <w:color w:val="221E1F"/>
          <w:sz w:val="22"/>
          <w:szCs w:val="22"/>
        </w:rPr>
        <w:t xml:space="preserve"> </w:t>
      </w:r>
      <w:r w:rsidRPr="00A21FC8">
        <w:rPr>
          <w:rStyle w:val="FontStyle88"/>
          <w:rFonts w:ascii="Times New Roman" w:hAnsi="Times New Roman"/>
          <w:color w:val="auto"/>
          <w:sz w:val="24"/>
          <w:szCs w:val="24"/>
          <w:lang w:eastAsia="en-US"/>
        </w:rPr>
        <w:t xml:space="preserve">Повторяющиеся действия для повышения </w:t>
      </w:r>
      <w:r w:rsidRPr="00EA1202">
        <w:rPr>
          <w:rStyle w:val="FontStyle88"/>
          <w:rFonts w:ascii="Times New Roman" w:hAnsi="Times New Roman"/>
          <w:color w:val="auto"/>
          <w:sz w:val="24"/>
          <w:szCs w:val="24"/>
          <w:lang w:eastAsia="en-US"/>
        </w:rPr>
        <w:t>производительности</w:t>
      </w:r>
      <w:r w:rsidRPr="00A21FC8">
        <w:rPr>
          <w:rStyle w:val="FontStyle88"/>
          <w:rFonts w:ascii="Times New Roman" w:hAnsi="Times New Roman"/>
          <w:color w:val="auto"/>
          <w:sz w:val="24"/>
          <w:szCs w:val="24"/>
          <w:lang w:eastAsia="en-US"/>
        </w:rPr>
        <w:t xml:space="preserve"> (3.22)</w:t>
      </w:r>
      <w:r w:rsidR="005C6B7B">
        <w:rPr>
          <w:rStyle w:val="FontStyle88"/>
          <w:rFonts w:ascii="Times New Roman" w:hAnsi="Times New Roman"/>
          <w:color w:val="auto"/>
          <w:sz w:val="24"/>
          <w:szCs w:val="24"/>
          <w:lang w:eastAsia="en-US"/>
        </w:rPr>
        <w:t>.</w:t>
      </w:r>
    </w:p>
    <w:p w:rsidR="005C6B7B" w:rsidRPr="007D5F6A" w:rsidRDefault="005C6B7B" w:rsidP="005C6B7B">
      <w:pPr>
        <w:pStyle w:val="Style14"/>
        <w:widowControl/>
        <w:ind w:firstLine="567"/>
        <w:jc w:val="both"/>
        <w:rPr>
          <w:rStyle w:val="FontStyle88"/>
          <w:rFonts w:ascii="Times New Roman" w:hAnsi="Times New Roman"/>
          <w:color w:val="auto"/>
          <w:sz w:val="20"/>
          <w:szCs w:val="20"/>
          <w:lang w:eastAsia="en-US"/>
        </w:rPr>
      </w:pPr>
    </w:p>
    <w:p w:rsidR="00EA1202" w:rsidRPr="009F7E00" w:rsidRDefault="00EA1202" w:rsidP="00EA1202">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EA6651" w:rsidRDefault="00A21FC8" w:rsidP="00A21FC8">
      <w:pPr>
        <w:pStyle w:val="Style31"/>
        <w:widowControl/>
        <w:ind w:firstLine="567"/>
        <w:jc w:val="both"/>
        <w:rPr>
          <w:rStyle w:val="FontStyle88"/>
          <w:rFonts w:ascii="Times New Roman" w:hAnsi="Times New Roman"/>
          <w:color w:val="auto"/>
          <w:sz w:val="20"/>
          <w:szCs w:val="20"/>
          <w:lang w:eastAsia="en-US"/>
        </w:rPr>
      </w:pPr>
      <w:r w:rsidRPr="00EA6651">
        <w:rPr>
          <w:rStyle w:val="FontStyle88"/>
          <w:rFonts w:ascii="Times New Roman" w:hAnsi="Times New Roman"/>
          <w:color w:val="auto"/>
          <w:sz w:val="20"/>
          <w:szCs w:val="20"/>
          <w:lang w:eastAsia="en-US"/>
        </w:rPr>
        <w:t>1 Процесс определения целей (3.19) и поиска возможностей для улучшения представляет собой непрерывный процесс, который включает себя использование результатов и заключений аудита, анализ данных, результаты анализа, проведенного руководством и другие средства, помогающие предпринять корректирующие (</w:t>
      </w:r>
      <w:hyperlink w:anchor="bookmark5" w:history="1">
        <w:r w:rsidRPr="00EA6651">
          <w:rPr>
            <w:rStyle w:val="FontStyle88"/>
            <w:rFonts w:ascii="Times New Roman" w:hAnsi="Times New Roman"/>
            <w:color w:val="auto"/>
            <w:sz w:val="20"/>
            <w:szCs w:val="20"/>
            <w:lang w:eastAsia="en-US"/>
          </w:rPr>
          <w:t>3.8</w:t>
        </w:r>
      </w:hyperlink>
      <w:r w:rsidRPr="00EA6651">
        <w:rPr>
          <w:rStyle w:val="FontStyle88"/>
          <w:rFonts w:ascii="Times New Roman" w:hAnsi="Times New Roman"/>
          <w:color w:val="auto"/>
          <w:sz w:val="20"/>
          <w:szCs w:val="20"/>
          <w:lang w:eastAsia="en-US"/>
        </w:rPr>
        <w:t>) или предупреждающие действия.</w:t>
      </w:r>
    </w:p>
    <w:p w:rsidR="00A21FC8" w:rsidRPr="00EA6651" w:rsidRDefault="00A21FC8" w:rsidP="00EA6651">
      <w:pPr>
        <w:pStyle w:val="Style31"/>
        <w:widowControl/>
        <w:ind w:firstLine="567"/>
        <w:jc w:val="both"/>
        <w:rPr>
          <w:rStyle w:val="FontStyle88"/>
          <w:rFonts w:ascii="Times New Roman" w:hAnsi="Times New Roman"/>
          <w:color w:val="auto"/>
          <w:sz w:val="20"/>
          <w:szCs w:val="20"/>
        </w:rPr>
      </w:pPr>
      <w:r w:rsidRPr="00EA6651">
        <w:rPr>
          <w:rStyle w:val="FontStyle88"/>
          <w:rFonts w:ascii="Times New Roman" w:hAnsi="Times New Roman"/>
          <w:color w:val="auto"/>
          <w:sz w:val="20"/>
          <w:szCs w:val="20"/>
        </w:rPr>
        <w:t>2</w:t>
      </w:r>
      <w:proofErr w:type="gramStart"/>
      <w:r w:rsidRPr="00EA6651">
        <w:rPr>
          <w:rStyle w:val="FontStyle88"/>
          <w:rFonts w:ascii="Times New Roman" w:hAnsi="Times New Roman"/>
          <w:color w:val="auto"/>
          <w:sz w:val="20"/>
          <w:szCs w:val="20"/>
        </w:rPr>
        <w:t xml:space="preserve"> П</w:t>
      </w:r>
      <w:proofErr w:type="gramEnd"/>
      <w:r w:rsidRPr="00EA6651">
        <w:rPr>
          <w:rStyle w:val="FontStyle88"/>
          <w:rFonts w:ascii="Times New Roman" w:hAnsi="Times New Roman"/>
          <w:color w:val="auto"/>
          <w:sz w:val="20"/>
          <w:szCs w:val="20"/>
        </w:rPr>
        <w:t xml:space="preserve">рименительно к настоящему стандарту, повторяющийся процесс представляет собой один из процессов по улучшению системы управления эффективностью водопользования (3.36) с целью улучшения общей эффективности водопользования (3.37) в соответствии с политикой организации </w:t>
      </w:r>
      <w:r w:rsidRPr="00EA6651">
        <w:rPr>
          <w:rStyle w:val="FontStyle88"/>
          <w:rFonts w:ascii="Times New Roman" w:hAnsi="Times New Roman"/>
          <w:color w:val="auto"/>
          <w:sz w:val="20"/>
          <w:szCs w:val="20"/>
          <w:lang w:eastAsia="en-US"/>
        </w:rPr>
        <w:t>(</w:t>
      </w:r>
      <w:hyperlink w:anchor="bookmark9" w:history="1">
        <w:r w:rsidRPr="00EA6651">
          <w:rPr>
            <w:rStyle w:val="FontStyle88"/>
            <w:rFonts w:ascii="Times New Roman" w:hAnsi="Times New Roman"/>
            <w:color w:val="auto"/>
            <w:sz w:val="20"/>
            <w:szCs w:val="20"/>
            <w:lang w:eastAsia="en-US"/>
          </w:rPr>
          <w:t>3.20</w:t>
        </w:r>
      </w:hyperlink>
      <w:r w:rsidRPr="00EA6651">
        <w:rPr>
          <w:rStyle w:val="FontStyle88"/>
          <w:rFonts w:ascii="Times New Roman" w:hAnsi="Times New Roman"/>
          <w:color w:val="auto"/>
          <w:sz w:val="20"/>
          <w:szCs w:val="20"/>
          <w:lang w:eastAsia="en-US"/>
        </w:rPr>
        <w:t xml:space="preserve">) </w:t>
      </w:r>
      <w:r w:rsidRPr="00EA6651">
        <w:rPr>
          <w:rStyle w:val="FontStyle88"/>
          <w:rFonts w:ascii="Times New Roman" w:hAnsi="Times New Roman"/>
          <w:color w:val="auto"/>
          <w:sz w:val="20"/>
          <w:szCs w:val="20"/>
        </w:rPr>
        <w:t>по повышению эффективности водопользования (3.35).</w:t>
      </w:r>
    </w:p>
    <w:p w:rsidR="00A21FC8" w:rsidRDefault="007410BE" w:rsidP="00EA6651">
      <w:pPr>
        <w:pStyle w:val="Style31"/>
        <w:widowControl/>
        <w:ind w:firstLine="567"/>
        <w:jc w:val="both"/>
        <w:rPr>
          <w:rStyle w:val="FontStyle88"/>
          <w:rFonts w:ascii="Times New Roman" w:hAnsi="Times New Roman"/>
          <w:color w:val="auto"/>
          <w:sz w:val="20"/>
          <w:szCs w:val="20"/>
        </w:rPr>
      </w:pPr>
      <w:r>
        <w:rPr>
          <w:rStyle w:val="FontStyle88"/>
          <w:rFonts w:ascii="Times New Roman" w:hAnsi="Times New Roman"/>
          <w:color w:val="auto"/>
          <w:sz w:val="20"/>
          <w:szCs w:val="20"/>
        </w:rPr>
        <w:t xml:space="preserve">3 </w:t>
      </w:r>
      <w:r w:rsidR="008166DF">
        <w:rPr>
          <w:rStyle w:val="FontStyle88"/>
          <w:rFonts w:ascii="Times New Roman" w:hAnsi="Times New Roman"/>
          <w:color w:val="auto"/>
          <w:sz w:val="20"/>
          <w:szCs w:val="20"/>
        </w:rPr>
        <w:t xml:space="preserve">Взято из </w:t>
      </w:r>
      <w:r w:rsidR="00A21FC8" w:rsidRPr="00EA6651">
        <w:rPr>
          <w:rStyle w:val="FontStyle88"/>
          <w:rFonts w:ascii="Times New Roman" w:hAnsi="Times New Roman"/>
          <w:color w:val="auto"/>
          <w:sz w:val="20"/>
          <w:szCs w:val="20"/>
        </w:rPr>
        <w:t>Директивы Часть 1, 2019 год, Приложение L, Дополнение 2, 3.21, добавлен</w:t>
      </w:r>
      <w:r w:rsidR="008166DF">
        <w:rPr>
          <w:rStyle w:val="FontStyle88"/>
          <w:rFonts w:ascii="Times New Roman" w:hAnsi="Times New Roman"/>
          <w:color w:val="auto"/>
          <w:sz w:val="20"/>
          <w:szCs w:val="20"/>
        </w:rPr>
        <w:t>ы</w:t>
      </w:r>
      <w:r w:rsidR="00A21FC8" w:rsidRPr="00EA6651">
        <w:rPr>
          <w:rStyle w:val="FontStyle88"/>
          <w:rFonts w:ascii="Times New Roman" w:hAnsi="Times New Roman"/>
          <w:color w:val="auto"/>
          <w:sz w:val="20"/>
          <w:szCs w:val="20"/>
        </w:rPr>
        <w:t xml:space="preserve"> </w:t>
      </w:r>
      <w:r w:rsidR="008166DF">
        <w:rPr>
          <w:rStyle w:val="FontStyle88"/>
          <w:rFonts w:ascii="Times New Roman" w:hAnsi="Times New Roman"/>
          <w:color w:val="auto"/>
          <w:sz w:val="20"/>
          <w:szCs w:val="20"/>
        </w:rPr>
        <w:t>П</w:t>
      </w:r>
      <w:r w:rsidR="008166DF" w:rsidRPr="00EA6651">
        <w:rPr>
          <w:rStyle w:val="FontStyle88"/>
          <w:rFonts w:ascii="Times New Roman" w:hAnsi="Times New Roman"/>
          <w:color w:val="auto"/>
          <w:sz w:val="20"/>
          <w:szCs w:val="20"/>
        </w:rPr>
        <w:t>римечани</w:t>
      </w:r>
      <w:r w:rsidR="008166DF">
        <w:rPr>
          <w:rStyle w:val="FontStyle88"/>
          <w:rFonts w:ascii="Times New Roman" w:hAnsi="Times New Roman"/>
          <w:color w:val="auto"/>
          <w:sz w:val="20"/>
          <w:szCs w:val="20"/>
        </w:rPr>
        <w:t>я</w:t>
      </w:r>
      <w:r w:rsidR="008166DF" w:rsidRPr="00EA6651">
        <w:rPr>
          <w:rStyle w:val="FontStyle88"/>
          <w:rFonts w:ascii="Times New Roman" w:hAnsi="Times New Roman"/>
          <w:color w:val="auto"/>
          <w:sz w:val="20"/>
          <w:szCs w:val="20"/>
        </w:rPr>
        <w:t xml:space="preserve"> </w:t>
      </w:r>
      <w:r w:rsidR="00A21FC8" w:rsidRPr="00EA6651">
        <w:rPr>
          <w:rStyle w:val="FontStyle88"/>
          <w:rFonts w:ascii="Times New Roman" w:hAnsi="Times New Roman"/>
          <w:color w:val="auto"/>
          <w:sz w:val="20"/>
          <w:szCs w:val="20"/>
        </w:rPr>
        <w:t>1 и 2 к определению.</w:t>
      </w:r>
    </w:p>
    <w:p w:rsidR="00EA6651" w:rsidRPr="004A5298" w:rsidRDefault="00EA6651" w:rsidP="00EA6651">
      <w:pPr>
        <w:pStyle w:val="Style31"/>
        <w:widowControl/>
        <w:ind w:firstLine="567"/>
        <w:jc w:val="both"/>
        <w:rPr>
          <w:rStyle w:val="FontStyle88"/>
          <w:rFonts w:ascii="Times New Roman" w:hAnsi="Times New Roman"/>
          <w:color w:val="auto"/>
          <w:sz w:val="24"/>
          <w:szCs w:val="24"/>
        </w:rPr>
      </w:pPr>
    </w:p>
    <w:p w:rsidR="00A21FC8" w:rsidRDefault="00A21FC8" w:rsidP="00D766A6">
      <w:pPr>
        <w:pStyle w:val="Style14"/>
        <w:widowControl/>
        <w:ind w:firstLine="567"/>
        <w:jc w:val="both"/>
        <w:rPr>
          <w:rStyle w:val="FontStyle88"/>
          <w:rFonts w:ascii="Times New Roman" w:hAnsi="Times New Roman"/>
          <w:color w:val="auto"/>
          <w:sz w:val="24"/>
          <w:szCs w:val="24"/>
          <w:lang w:eastAsia="en-US"/>
        </w:rPr>
      </w:pPr>
      <w:bookmarkStart w:id="2" w:name="bookmark5"/>
      <w:r w:rsidRPr="00D766A6">
        <w:rPr>
          <w:rStyle w:val="FontStyle86"/>
          <w:rFonts w:ascii="Times New Roman" w:hAnsi="Times New Roman"/>
          <w:b w:val="0"/>
          <w:color w:val="auto"/>
          <w:sz w:val="24"/>
          <w:szCs w:val="24"/>
          <w:lang w:eastAsia="en-US"/>
        </w:rPr>
        <w:t>3</w:t>
      </w:r>
      <w:bookmarkEnd w:id="2"/>
      <w:r w:rsidRPr="00D766A6">
        <w:rPr>
          <w:rStyle w:val="FontStyle86"/>
          <w:rFonts w:ascii="Times New Roman" w:hAnsi="Times New Roman"/>
          <w:b w:val="0"/>
          <w:color w:val="auto"/>
          <w:sz w:val="24"/>
          <w:szCs w:val="24"/>
          <w:lang w:eastAsia="en-US"/>
        </w:rPr>
        <w:t>.8</w:t>
      </w:r>
      <w:r w:rsidR="008166DF">
        <w:rPr>
          <w:rStyle w:val="FontStyle86"/>
          <w:rFonts w:ascii="Times New Roman" w:hAnsi="Times New Roman"/>
          <w:color w:val="auto"/>
          <w:sz w:val="24"/>
          <w:szCs w:val="24"/>
          <w:lang w:eastAsia="en-US"/>
        </w:rPr>
        <w:t xml:space="preserve"> К</w:t>
      </w:r>
      <w:r w:rsidRPr="00A21FC8">
        <w:rPr>
          <w:rStyle w:val="FontStyle86"/>
          <w:rFonts w:ascii="Times New Roman" w:hAnsi="Times New Roman"/>
          <w:color w:val="auto"/>
          <w:sz w:val="24"/>
          <w:szCs w:val="24"/>
          <w:lang w:eastAsia="en-US"/>
        </w:rPr>
        <w:t>орректирующее действие</w:t>
      </w:r>
      <w:r w:rsidR="008166DF">
        <w:rPr>
          <w:rStyle w:val="FontStyle86"/>
          <w:rFonts w:ascii="Times New Roman" w:hAnsi="Times New Roman"/>
          <w:color w:val="auto"/>
          <w:sz w:val="24"/>
          <w:szCs w:val="24"/>
          <w:lang w:eastAsia="en-US"/>
        </w:rPr>
        <w:t xml:space="preserve"> </w:t>
      </w:r>
      <w:r w:rsidR="00D766A6" w:rsidRPr="00D766A6">
        <w:rPr>
          <w:rStyle w:val="FontStyle88"/>
          <w:rFonts w:ascii="Times New Roman" w:hAnsi="Times New Roman"/>
          <w:color w:val="auto"/>
          <w:sz w:val="24"/>
          <w:szCs w:val="24"/>
          <w:lang w:eastAsia="en-US"/>
        </w:rPr>
        <w:t>(</w:t>
      </w:r>
      <w:proofErr w:type="spellStart"/>
      <w:r w:rsidR="00D766A6" w:rsidRPr="00D766A6">
        <w:rPr>
          <w:rStyle w:val="FontStyle88"/>
          <w:rFonts w:ascii="Times New Roman" w:hAnsi="Times New Roman"/>
          <w:color w:val="auto"/>
          <w:sz w:val="24"/>
          <w:szCs w:val="24"/>
          <w:lang w:eastAsia="en-US"/>
        </w:rPr>
        <w:t>corrective</w:t>
      </w:r>
      <w:proofErr w:type="spellEnd"/>
      <w:r w:rsidR="00D766A6" w:rsidRPr="00D766A6">
        <w:rPr>
          <w:rStyle w:val="FontStyle88"/>
          <w:rFonts w:ascii="Times New Roman" w:hAnsi="Times New Roman"/>
          <w:color w:val="auto"/>
          <w:sz w:val="24"/>
          <w:szCs w:val="24"/>
          <w:lang w:eastAsia="en-US"/>
        </w:rPr>
        <w:t xml:space="preserve"> </w:t>
      </w:r>
      <w:proofErr w:type="spellStart"/>
      <w:r w:rsidR="00D766A6" w:rsidRPr="00D766A6">
        <w:rPr>
          <w:rStyle w:val="FontStyle88"/>
          <w:rFonts w:ascii="Times New Roman" w:hAnsi="Times New Roman"/>
          <w:color w:val="auto"/>
          <w:sz w:val="24"/>
          <w:szCs w:val="24"/>
          <w:lang w:eastAsia="en-US"/>
        </w:rPr>
        <w:t>action</w:t>
      </w:r>
      <w:proofErr w:type="spellEnd"/>
      <w:r w:rsidR="00D766A6" w:rsidRPr="00D766A6">
        <w:rPr>
          <w:rStyle w:val="FontStyle88"/>
          <w:rFonts w:ascii="Times New Roman" w:hAnsi="Times New Roman"/>
          <w:color w:val="auto"/>
          <w:sz w:val="24"/>
          <w:szCs w:val="24"/>
          <w:lang w:eastAsia="en-US"/>
        </w:rPr>
        <w:t>):</w:t>
      </w:r>
      <w:r w:rsidR="00D766A6">
        <w:rPr>
          <w:rFonts w:cs="Cambria"/>
          <w:b/>
          <w:bCs/>
          <w:color w:val="221E1F"/>
          <w:sz w:val="22"/>
          <w:szCs w:val="22"/>
        </w:rPr>
        <w:t xml:space="preserve"> </w:t>
      </w:r>
      <w:r w:rsidRPr="00A21FC8">
        <w:rPr>
          <w:rStyle w:val="FontStyle88"/>
          <w:rFonts w:ascii="Times New Roman" w:hAnsi="Times New Roman"/>
          <w:color w:val="auto"/>
          <w:sz w:val="24"/>
          <w:szCs w:val="24"/>
          <w:lang w:eastAsia="en-US"/>
        </w:rPr>
        <w:t xml:space="preserve">Действие по устранению причины </w:t>
      </w:r>
      <w:r w:rsidRPr="00D766A6">
        <w:rPr>
          <w:rStyle w:val="FontStyle88"/>
          <w:rFonts w:ascii="Times New Roman" w:hAnsi="Times New Roman"/>
          <w:color w:val="auto"/>
          <w:sz w:val="24"/>
          <w:szCs w:val="24"/>
          <w:lang w:eastAsia="en-US"/>
        </w:rPr>
        <w:t>несоответствия</w:t>
      </w:r>
      <w:r w:rsidRPr="00A21FC8">
        <w:rPr>
          <w:rStyle w:val="FontStyle88"/>
          <w:rFonts w:ascii="Times New Roman" w:hAnsi="Times New Roman"/>
          <w:color w:val="auto"/>
          <w:sz w:val="24"/>
          <w:szCs w:val="24"/>
          <w:lang w:eastAsia="en-US"/>
        </w:rPr>
        <w:t xml:space="preserve"> (3.18)</w:t>
      </w:r>
      <w:r w:rsidR="00D766A6">
        <w:rPr>
          <w:rStyle w:val="FontStyle88"/>
          <w:rFonts w:ascii="Times New Roman" w:hAnsi="Times New Roman"/>
          <w:color w:val="auto"/>
          <w:sz w:val="24"/>
          <w:szCs w:val="24"/>
          <w:lang w:eastAsia="en-US"/>
        </w:rPr>
        <w:t xml:space="preserve"> и предотвращению ее повторения.</w:t>
      </w:r>
    </w:p>
    <w:p w:rsidR="002477F2" w:rsidRPr="007D5F6A" w:rsidRDefault="002477F2" w:rsidP="00D766A6">
      <w:pPr>
        <w:pStyle w:val="Style14"/>
        <w:widowControl/>
        <w:ind w:firstLine="567"/>
        <w:jc w:val="both"/>
        <w:rPr>
          <w:rStyle w:val="FontStyle88"/>
          <w:rFonts w:ascii="Times New Roman" w:hAnsi="Times New Roman"/>
          <w:color w:val="auto"/>
          <w:sz w:val="20"/>
          <w:szCs w:val="20"/>
          <w:lang w:eastAsia="en-US"/>
        </w:rPr>
      </w:pPr>
    </w:p>
    <w:p w:rsidR="007348AE" w:rsidRPr="009F7E00" w:rsidRDefault="007348AE" w:rsidP="007348AE">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7348AE" w:rsidRDefault="00A21FC8" w:rsidP="007348AE">
      <w:pPr>
        <w:pStyle w:val="Style31"/>
        <w:widowControl/>
        <w:ind w:firstLine="567"/>
        <w:jc w:val="both"/>
        <w:rPr>
          <w:rStyle w:val="FontStyle88"/>
          <w:rFonts w:ascii="Times New Roman" w:hAnsi="Times New Roman"/>
          <w:color w:val="auto"/>
          <w:sz w:val="20"/>
          <w:szCs w:val="20"/>
          <w:lang w:eastAsia="en-US"/>
        </w:rPr>
      </w:pPr>
      <w:r w:rsidRPr="007348AE">
        <w:rPr>
          <w:rStyle w:val="FontStyle88"/>
          <w:rFonts w:ascii="Times New Roman" w:hAnsi="Times New Roman"/>
          <w:color w:val="auto"/>
          <w:sz w:val="20"/>
          <w:szCs w:val="20"/>
          <w:lang w:eastAsia="en-US"/>
        </w:rPr>
        <w:t>1 Причин несоответствия может быть несколько.</w:t>
      </w:r>
    </w:p>
    <w:p w:rsidR="00A21FC8" w:rsidRDefault="007348AE" w:rsidP="007348AE">
      <w:pPr>
        <w:pStyle w:val="Style31"/>
        <w:widowControl/>
        <w:ind w:firstLine="567"/>
        <w:jc w:val="both"/>
        <w:rPr>
          <w:rStyle w:val="FontStyle88"/>
          <w:rFonts w:ascii="Times New Roman" w:hAnsi="Times New Roman"/>
          <w:color w:val="auto"/>
          <w:sz w:val="20"/>
          <w:szCs w:val="20"/>
        </w:rPr>
      </w:pPr>
      <w:r w:rsidRPr="007348AE">
        <w:rPr>
          <w:rStyle w:val="FontStyle88"/>
          <w:rFonts w:ascii="Times New Roman" w:hAnsi="Times New Roman"/>
          <w:color w:val="auto"/>
          <w:sz w:val="20"/>
          <w:szCs w:val="20"/>
        </w:rPr>
        <w:t>2 Взято из</w:t>
      </w:r>
      <w:r w:rsidR="00A21FC8" w:rsidRPr="007348AE">
        <w:rPr>
          <w:rStyle w:val="FontStyle88"/>
          <w:rFonts w:ascii="Times New Roman" w:hAnsi="Times New Roman"/>
          <w:color w:val="auto"/>
          <w:sz w:val="20"/>
          <w:szCs w:val="20"/>
        </w:rPr>
        <w:t xml:space="preserve"> Директивы Часть 1, 2019 год, Приложение L, Дополнение 2, 3.20, добавл</w:t>
      </w:r>
      <w:r w:rsidRPr="007348AE">
        <w:rPr>
          <w:rStyle w:val="FontStyle88"/>
          <w:rFonts w:ascii="Times New Roman" w:hAnsi="Times New Roman"/>
          <w:color w:val="auto"/>
          <w:sz w:val="20"/>
          <w:szCs w:val="20"/>
        </w:rPr>
        <w:t>ено Примечание 1 к определению.</w:t>
      </w:r>
    </w:p>
    <w:p w:rsidR="007348AE" w:rsidRPr="004A5298" w:rsidRDefault="007348AE" w:rsidP="007348AE">
      <w:pPr>
        <w:pStyle w:val="Style31"/>
        <w:widowControl/>
        <w:ind w:firstLine="567"/>
        <w:jc w:val="both"/>
        <w:rPr>
          <w:rStyle w:val="FontStyle88"/>
          <w:rFonts w:ascii="Times New Roman" w:hAnsi="Times New Roman"/>
          <w:color w:val="auto"/>
          <w:sz w:val="24"/>
          <w:szCs w:val="24"/>
        </w:rPr>
      </w:pPr>
    </w:p>
    <w:p w:rsidR="00A21FC8" w:rsidRDefault="00A21FC8" w:rsidP="007348AE">
      <w:pPr>
        <w:pStyle w:val="Style14"/>
        <w:widowControl/>
        <w:ind w:firstLine="567"/>
        <w:jc w:val="both"/>
        <w:rPr>
          <w:rStyle w:val="FontStyle88"/>
          <w:rFonts w:ascii="Times New Roman" w:hAnsi="Times New Roman"/>
          <w:color w:val="auto"/>
          <w:sz w:val="24"/>
          <w:szCs w:val="24"/>
        </w:rPr>
      </w:pPr>
      <w:r w:rsidRPr="007348AE">
        <w:rPr>
          <w:rStyle w:val="FontStyle86"/>
          <w:rFonts w:ascii="Times New Roman" w:hAnsi="Times New Roman"/>
          <w:b w:val="0"/>
          <w:color w:val="auto"/>
          <w:sz w:val="24"/>
          <w:szCs w:val="24"/>
          <w:lang w:eastAsia="en-US"/>
        </w:rPr>
        <w:t>3.9</w:t>
      </w:r>
      <w:r w:rsidR="007348AE">
        <w:rPr>
          <w:rStyle w:val="FontStyle86"/>
          <w:rFonts w:ascii="Times New Roman" w:hAnsi="Times New Roman"/>
          <w:color w:val="auto"/>
          <w:sz w:val="24"/>
          <w:szCs w:val="24"/>
          <w:lang w:eastAsia="en-US"/>
        </w:rPr>
        <w:t xml:space="preserve"> Д</w:t>
      </w:r>
      <w:r w:rsidRPr="00A21FC8">
        <w:rPr>
          <w:rStyle w:val="FontStyle88"/>
          <w:rFonts w:ascii="Times New Roman" w:hAnsi="Times New Roman"/>
          <w:b/>
          <w:color w:val="auto"/>
          <w:sz w:val="24"/>
          <w:szCs w:val="24"/>
        </w:rPr>
        <w:t>окументированная информация</w:t>
      </w:r>
      <w:r w:rsidR="007348AE">
        <w:rPr>
          <w:rStyle w:val="FontStyle88"/>
          <w:rFonts w:ascii="Times New Roman" w:hAnsi="Times New Roman"/>
          <w:b/>
          <w:color w:val="auto"/>
          <w:sz w:val="24"/>
          <w:szCs w:val="24"/>
        </w:rPr>
        <w:t xml:space="preserve"> </w:t>
      </w:r>
      <w:r w:rsidR="007348AE" w:rsidRPr="007348AE">
        <w:rPr>
          <w:rStyle w:val="FontStyle88"/>
          <w:rFonts w:ascii="Times New Roman" w:hAnsi="Times New Roman"/>
          <w:color w:val="auto"/>
          <w:sz w:val="24"/>
          <w:szCs w:val="24"/>
        </w:rPr>
        <w:t>(</w:t>
      </w:r>
      <w:proofErr w:type="spellStart"/>
      <w:r w:rsidR="007348AE" w:rsidRPr="007348AE">
        <w:rPr>
          <w:rStyle w:val="FontStyle88"/>
          <w:rFonts w:ascii="Times New Roman" w:hAnsi="Times New Roman"/>
          <w:color w:val="auto"/>
          <w:sz w:val="24"/>
          <w:szCs w:val="24"/>
        </w:rPr>
        <w:t>documented</w:t>
      </w:r>
      <w:proofErr w:type="spellEnd"/>
      <w:r w:rsidR="007348AE" w:rsidRPr="007348AE">
        <w:rPr>
          <w:rStyle w:val="FontStyle88"/>
          <w:rFonts w:ascii="Times New Roman" w:hAnsi="Times New Roman"/>
          <w:color w:val="auto"/>
          <w:sz w:val="24"/>
          <w:szCs w:val="24"/>
        </w:rPr>
        <w:t xml:space="preserve"> </w:t>
      </w:r>
      <w:proofErr w:type="spellStart"/>
      <w:r w:rsidR="007348AE" w:rsidRPr="007348AE">
        <w:rPr>
          <w:rStyle w:val="FontStyle88"/>
          <w:rFonts w:ascii="Times New Roman" w:hAnsi="Times New Roman"/>
          <w:color w:val="auto"/>
          <w:sz w:val="24"/>
          <w:szCs w:val="24"/>
        </w:rPr>
        <w:t>information</w:t>
      </w:r>
      <w:proofErr w:type="spellEnd"/>
      <w:r w:rsidR="007348AE" w:rsidRPr="007348AE">
        <w:rPr>
          <w:rStyle w:val="FontStyle88"/>
          <w:rFonts w:ascii="Times New Roman" w:hAnsi="Times New Roman"/>
          <w:color w:val="auto"/>
          <w:sz w:val="24"/>
          <w:szCs w:val="24"/>
        </w:rPr>
        <w:t>):</w:t>
      </w:r>
      <w:r w:rsidR="007348AE">
        <w:rPr>
          <w:rFonts w:cs="Cambria"/>
          <w:b/>
          <w:bCs/>
          <w:color w:val="221E1F"/>
          <w:sz w:val="22"/>
          <w:szCs w:val="22"/>
        </w:rPr>
        <w:t xml:space="preserve"> </w:t>
      </w:r>
      <w:r w:rsidRPr="00A21FC8">
        <w:rPr>
          <w:rStyle w:val="FontStyle88"/>
          <w:rFonts w:ascii="Times New Roman" w:hAnsi="Times New Roman"/>
          <w:color w:val="auto"/>
          <w:sz w:val="24"/>
          <w:szCs w:val="24"/>
        </w:rPr>
        <w:t xml:space="preserve">Информация, которая должна контролироваться и храниться </w:t>
      </w:r>
      <w:r w:rsidRPr="007348AE">
        <w:rPr>
          <w:rStyle w:val="FontStyle88"/>
          <w:rFonts w:ascii="Times New Roman" w:hAnsi="Times New Roman"/>
          <w:color w:val="auto"/>
          <w:sz w:val="24"/>
          <w:szCs w:val="24"/>
        </w:rPr>
        <w:t>организацией</w:t>
      </w:r>
      <w:r w:rsidRPr="00A21FC8">
        <w:rPr>
          <w:rStyle w:val="FontStyle88"/>
          <w:rFonts w:ascii="Times New Roman" w:hAnsi="Times New Roman"/>
          <w:color w:val="auto"/>
          <w:sz w:val="24"/>
          <w:szCs w:val="24"/>
        </w:rPr>
        <w:t xml:space="preserve"> (3.20)</w:t>
      </w:r>
      <w:r w:rsidR="00015A0F">
        <w:rPr>
          <w:rStyle w:val="FontStyle88"/>
          <w:rFonts w:ascii="Times New Roman" w:hAnsi="Times New Roman"/>
          <w:color w:val="auto"/>
          <w:sz w:val="24"/>
          <w:szCs w:val="24"/>
        </w:rPr>
        <w:t>,</w:t>
      </w:r>
      <w:r w:rsidRPr="00A21FC8">
        <w:rPr>
          <w:rStyle w:val="FontStyle88"/>
          <w:rFonts w:ascii="Times New Roman" w:hAnsi="Times New Roman"/>
          <w:color w:val="auto"/>
          <w:sz w:val="24"/>
          <w:szCs w:val="24"/>
        </w:rPr>
        <w:t xml:space="preserve"> и носител</w:t>
      </w:r>
      <w:r w:rsidR="00015A0F">
        <w:rPr>
          <w:rStyle w:val="FontStyle88"/>
          <w:rFonts w:ascii="Times New Roman" w:hAnsi="Times New Roman"/>
          <w:color w:val="auto"/>
          <w:sz w:val="24"/>
          <w:szCs w:val="24"/>
        </w:rPr>
        <w:t>ь</w:t>
      </w:r>
      <w:r w:rsidRPr="00A21FC8">
        <w:rPr>
          <w:rStyle w:val="FontStyle88"/>
          <w:rFonts w:ascii="Times New Roman" w:hAnsi="Times New Roman"/>
          <w:color w:val="auto"/>
          <w:sz w:val="24"/>
          <w:szCs w:val="24"/>
        </w:rPr>
        <w:t>, на котором она содержится</w:t>
      </w:r>
      <w:r w:rsidR="007348AE">
        <w:rPr>
          <w:rStyle w:val="FontStyle88"/>
          <w:rFonts w:ascii="Times New Roman" w:hAnsi="Times New Roman"/>
          <w:color w:val="auto"/>
          <w:sz w:val="24"/>
          <w:szCs w:val="24"/>
        </w:rPr>
        <w:t>.</w:t>
      </w:r>
    </w:p>
    <w:p w:rsidR="007348AE" w:rsidRPr="007D5F6A" w:rsidRDefault="007348AE" w:rsidP="007348AE">
      <w:pPr>
        <w:pStyle w:val="Style14"/>
        <w:widowControl/>
        <w:ind w:firstLine="567"/>
        <w:jc w:val="both"/>
        <w:rPr>
          <w:rStyle w:val="FontStyle88"/>
          <w:rFonts w:ascii="Times New Roman" w:hAnsi="Times New Roman"/>
          <w:color w:val="auto"/>
          <w:sz w:val="20"/>
          <w:szCs w:val="20"/>
        </w:rPr>
      </w:pPr>
    </w:p>
    <w:p w:rsidR="00015A0F" w:rsidRPr="009F7E00" w:rsidRDefault="00015A0F" w:rsidP="00015A0F">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EB6949" w:rsidRDefault="00A21FC8" w:rsidP="00A21FC8">
      <w:pPr>
        <w:pStyle w:val="Style31"/>
        <w:widowControl/>
        <w:ind w:firstLine="567"/>
        <w:jc w:val="both"/>
        <w:rPr>
          <w:rStyle w:val="FontStyle88"/>
          <w:rFonts w:ascii="Times New Roman" w:hAnsi="Times New Roman"/>
          <w:color w:val="auto"/>
          <w:sz w:val="20"/>
          <w:szCs w:val="20"/>
          <w:lang w:eastAsia="en-US"/>
        </w:rPr>
      </w:pPr>
      <w:r w:rsidRPr="00EB6949">
        <w:rPr>
          <w:rStyle w:val="FontStyle88"/>
          <w:rFonts w:ascii="Times New Roman" w:hAnsi="Times New Roman"/>
          <w:color w:val="auto"/>
          <w:sz w:val="20"/>
          <w:szCs w:val="20"/>
          <w:lang w:eastAsia="en-US"/>
        </w:rPr>
        <w:t>1 Документированная информация может быть любого формата</w:t>
      </w:r>
      <w:r w:rsidR="00015A0F" w:rsidRPr="00EB6949">
        <w:rPr>
          <w:rStyle w:val="FontStyle88"/>
          <w:rFonts w:ascii="Times New Roman" w:hAnsi="Times New Roman"/>
          <w:color w:val="auto"/>
          <w:sz w:val="20"/>
          <w:szCs w:val="20"/>
          <w:lang w:eastAsia="en-US"/>
        </w:rPr>
        <w:t xml:space="preserve"> и храниться на любом носителе.</w:t>
      </w:r>
    </w:p>
    <w:p w:rsidR="00A21FC8" w:rsidRPr="00EB6949" w:rsidRDefault="00A21FC8" w:rsidP="00A21FC8">
      <w:pPr>
        <w:pStyle w:val="Style31"/>
        <w:widowControl/>
        <w:ind w:firstLine="567"/>
        <w:jc w:val="both"/>
        <w:rPr>
          <w:rStyle w:val="FontStyle88"/>
          <w:rFonts w:ascii="Times New Roman" w:hAnsi="Times New Roman"/>
          <w:color w:val="auto"/>
          <w:sz w:val="20"/>
          <w:szCs w:val="20"/>
          <w:lang w:eastAsia="en-US"/>
        </w:rPr>
      </w:pPr>
      <w:r w:rsidRPr="00EB6949">
        <w:rPr>
          <w:rStyle w:val="FontStyle88"/>
          <w:rFonts w:ascii="Times New Roman" w:hAnsi="Times New Roman"/>
          <w:color w:val="auto"/>
          <w:sz w:val="20"/>
          <w:szCs w:val="20"/>
          <w:lang w:eastAsia="en-US"/>
        </w:rPr>
        <w:t xml:space="preserve">2 Документированная информация может относиться </w:t>
      </w:r>
      <w:proofErr w:type="gramStart"/>
      <w:r w:rsidRPr="00EB6949">
        <w:rPr>
          <w:rStyle w:val="FontStyle88"/>
          <w:rFonts w:ascii="Times New Roman" w:hAnsi="Times New Roman"/>
          <w:color w:val="auto"/>
          <w:sz w:val="20"/>
          <w:szCs w:val="20"/>
          <w:lang w:eastAsia="en-US"/>
        </w:rPr>
        <w:t>к</w:t>
      </w:r>
      <w:proofErr w:type="gramEnd"/>
      <w:r w:rsidRPr="00EB6949">
        <w:rPr>
          <w:rStyle w:val="FontStyle88"/>
          <w:rFonts w:ascii="Times New Roman" w:hAnsi="Times New Roman"/>
          <w:color w:val="auto"/>
          <w:sz w:val="20"/>
          <w:szCs w:val="20"/>
          <w:lang w:eastAsia="en-US"/>
        </w:rPr>
        <w:t>:</w:t>
      </w:r>
    </w:p>
    <w:p w:rsidR="00A21FC8" w:rsidRPr="00EB6949" w:rsidRDefault="00A21FC8" w:rsidP="00A21FC8">
      <w:pPr>
        <w:pStyle w:val="Style31"/>
        <w:widowControl/>
        <w:ind w:firstLine="567"/>
        <w:jc w:val="both"/>
        <w:rPr>
          <w:rStyle w:val="FontStyle88"/>
          <w:rFonts w:ascii="Times New Roman" w:hAnsi="Times New Roman"/>
          <w:color w:val="auto"/>
          <w:sz w:val="20"/>
          <w:szCs w:val="20"/>
          <w:lang w:eastAsia="en-US"/>
        </w:rPr>
      </w:pPr>
      <w:r w:rsidRPr="00EB6949">
        <w:rPr>
          <w:rStyle w:val="FontStyle88"/>
          <w:rFonts w:ascii="Times New Roman" w:hAnsi="Times New Roman"/>
          <w:color w:val="auto"/>
          <w:sz w:val="20"/>
          <w:szCs w:val="20"/>
          <w:lang w:eastAsia="en-US"/>
        </w:rPr>
        <w:t>- системе управления (3.15), включая связанные с ней процессы (3.24);</w:t>
      </w:r>
    </w:p>
    <w:p w:rsidR="00A21FC8" w:rsidRPr="00EB6949" w:rsidRDefault="00A21FC8" w:rsidP="00A21FC8">
      <w:pPr>
        <w:pStyle w:val="Style31"/>
        <w:widowControl/>
        <w:ind w:firstLine="567"/>
        <w:jc w:val="both"/>
        <w:rPr>
          <w:rStyle w:val="FontStyle88"/>
          <w:rFonts w:ascii="Times New Roman" w:hAnsi="Times New Roman"/>
          <w:color w:val="auto"/>
          <w:sz w:val="20"/>
          <w:szCs w:val="20"/>
          <w:lang w:eastAsia="en-US"/>
        </w:rPr>
      </w:pPr>
      <w:r w:rsidRPr="00EB6949">
        <w:rPr>
          <w:rStyle w:val="FontStyle88"/>
          <w:rFonts w:ascii="Times New Roman" w:hAnsi="Times New Roman"/>
          <w:color w:val="auto"/>
          <w:sz w:val="20"/>
          <w:szCs w:val="20"/>
          <w:lang w:eastAsia="en-US"/>
        </w:rPr>
        <w:t>- информация, созданная для работы организации (документация);</w:t>
      </w:r>
    </w:p>
    <w:p w:rsidR="00A21FC8" w:rsidRPr="00EB6949" w:rsidRDefault="00A21FC8" w:rsidP="00A21FC8">
      <w:pPr>
        <w:pStyle w:val="Style31"/>
        <w:widowControl/>
        <w:ind w:firstLine="567"/>
        <w:jc w:val="both"/>
        <w:rPr>
          <w:rStyle w:val="FontStyle88"/>
          <w:rFonts w:ascii="Times New Roman" w:hAnsi="Times New Roman"/>
          <w:color w:val="auto"/>
          <w:sz w:val="20"/>
          <w:szCs w:val="20"/>
          <w:lang w:eastAsia="en-US"/>
        </w:rPr>
      </w:pPr>
      <w:r w:rsidRPr="00EB6949">
        <w:rPr>
          <w:rStyle w:val="FontStyle88"/>
          <w:rFonts w:ascii="Times New Roman" w:hAnsi="Times New Roman"/>
          <w:color w:val="auto"/>
          <w:sz w:val="20"/>
          <w:szCs w:val="20"/>
          <w:lang w:eastAsia="en-US"/>
        </w:rPr>
        <w:t>- подтверждение достигнутых результатов (записи).</w:t>
      </w:r>
    </w:p>
    <w:p w:rsidR="00A21FC8" w:rsidRPr="00EB6949" w:rsidRDefault="00EB6949" w:rsidP="00EB6949">
      <w:pPr>
        <w:pStyle w:val="Style31"/>
        <w:widowControl/>
        <w:ind w:firstLine="567"/>
        <w:jc w:val="both"/>
        <w:rPr>
          <w:rStyle w:val="FontStyle88"/>
          <w:rFonts w:ascii="Times New Roman" w:hAnsi="Times New Roman"/>
          <w:color w:val="auto"/>
          <w:sz w:val="20"/>
          <w:szCs w:val="20"/>
        </w:rPr>
      </w:pPr>
      <w:r w:rsidRPr="00EB6949">
        <w:rPr>
          <w:rStyle w:val="FontStyle88"/>
          <w:rFonts w:ascii="Times New Roman" w:hAnsi="Times New Roman"/>
          <w:color w:val="auto"/>
          <w:sz w:val="20"/>
          <w:szCs w:val="20"/>
        </w:rPr>
        <w:t>3 Взято из</w:t>
      </w:r>
      <w:r w:rsidR="00A21FC8" w:rsidRPr="00EB6949">
        <w:rPr>
          <w:rStyle w:val="FontStyle88"/>
          <w:rFonts w:ascii="Times New Roman" w:hAnsi="Times New Roman"/>
          <w:color w:val="auto"/>
          <w:sz w:val="20"/>
          <w:szCs w:val="20"/>
        </w:rPr>
        <w:t xml:space="preserve"> Директивы Часть 1, 2019 год, Приложение L, Дополнение 2, 3.</w:t>
      </w:r>
      <w:r w:rsidRPr="00EB6949">
        <w:rPr>
          <w:rStyle w:val="FontStyle88"/>
          <w:rFonts w:ascii="Times New Roman" w:hAnsi="Times New Roman"/>
          <w:color w:val="auto"/>
          <w:sz w:val="20"/>
          <w:szCs w:val="20"/>
        </w:rPr>
        <w:t>11.</w:t>
      </w:r>
    </w:p>
    <w:p w:rsidR="00EB6949" w:rsidRPr="00483D3A" w:rsidRDefault="00EB6949" w:rsidP="00A21FC8">
      <w:pPr>
        <w:pStyle w:val="Style23"/>
        <w:widowControl/>
        <w:ind w:firstLine="567"/>
        <w:jc w:val="both"/>
        <w:rPr>
          <w:rStyle w:val="FontStyle90"/>
          <w:rFonts w:ascii="Times New Roman" w:hAnsi="Times New Roman"/>
          <w:color w:val="auto"/>
          <w:sz w:val="20"/>
          <w:szCs w:val="20"/>
          <w:lang w:eastAsia="en-US"/>
        </w:rPr>
      </w:pPr>
    </w:p>
    <w:p w:rsidR="00A21FC8" w:rsidRDefault="00A21FC8" w:rsidP="00281054">
      <w:pPr>
        <w:pStyle w:val="Style14"/>
        <w:widowControl/>
        <w:ind w:firstLine="567"/>
        <w:jc w:val="both"/>
        <w:rPr>
          <w:rStyle w:val="FontStyle90"/>
          <w:rFonts w:ascii="Times New Roman" w:hAnsi="Times New Roman"/>
          <w:color w:val="auto"/>
          <w:sz w:val="24"/>
          <w:szCs w:val="24"/>
          <w:lang w:eastAsia="en-US"/>
        </w:rPr>
      </w:pPr>
      <w:r w:rsidRPr="00281054">
        <w:rPr>
          <w:rStyle w:val="FontStyle86"/>
          <w:rFonts w:ascii="Times New Roman" w:hAnsi="Times New Roman"/>
          <w:b w:val="0"/>
          <w:color w:val="auto"/>
          <w:sz w:val="24"/>
          <w:szCs w:val="24"/>
          <w:lang w:eastAsia="en-US"/>
        </w:rPr>
        <w:t>3.10</w:t>
      </w:r>
      <w:r w:rsidR="00EB6949">
        <w:rPr>
          <w:rStyle w:val="FontStyle86"/>
          <w:rFonts w:ascii="Times New Roman" w:hAnsi="Times New Roman"/>
          <w:color w:val="auto"/>
          <w:sz w:val="24"/>
          <w:szCs w:val="24"/>
          <w:lang w:eastAsia="en-US"/>
        </w:rPr>
        <w:t xml:space="preserve"> Э</w:t>
      </w:r>
      <w:r w:rsidRPr="00A21FC8">
        <w:rPr>
          <w:rStyle w:val="FontStyle90"/>
          <w:rFonts w:ascii="Times New Roman" w:hAnsi="Times New Roman"/>
          <w:b/>
          <w:color w:val="auto"/>
          <w:sz w:val="24"/>
          <w:szCs w:val="24"/>
          <w:lang w:eastAsia="en-US"/>
        </w:rPr>
        <w:t>ффективность</w:t>
      </w:r>
      <w:r w:rsidR="00EB6949">
        <w:rPr>
          <w:rStyle w:val="FontStyle90"/>
          <w:rFonts w:ascii="Times New Roman" w:hAnsi="Times New Roman"/>
          <w:b/>
          <w:color w:val="auto"/>
          <w:sz w:val="24"/>
          <w:szCs w:val="24"/>
          <w:lang w:eastAsia="en-US"/>
        </w:rPr>
        <w:t xml:space="preserve"> </w:t>
      </w:r>
      <w:r w:rsidR="00281054" w:rsidRPr="00281054">
        <w:rPr>
          <w:rStyle w:val="FontStyle90"/>
          <w:rFonts w:ascii="Times New Roman" w:hAnsi="Times New Roman"/>
          <w:color w:val="auto"/>
          <w:sz w:val="24"/>
          <w:szCs w:val="24"/>
          <w:lang w:eastAsia="en-US"/>
        </w:rPr>
        <w:t>(</w:t>
      </w:r>
      <w:proofErr w:type="spellStart"/>
      <w:r w:rsidR="00281054" w:rsidRPr="00281054">
        <w:rPr>
          <w:rStyle w:val="FontStyle90"/>
          <w:rFonts w:ascii="Times New Roman" w:hAnsi="Times New Roman"/>
          <w:color w:val="auto"/>
          <w:sz w:val="24"/>
          <w:szCs w:val="24"/>
          <w:lang w:eastAsia="en-US"/>
        </w:rPr>
        <w:t>effectiveness</w:t>
      </w:r>
      <w:proofErr w:type="spellEnd"/>
      <w:r w:rsidR="00281054" w:rsidRPr="00281054">
        <w:rPr>
          <w:rStyle w:val="FontStyle90"/>
          <w:rFonts w:ascii="Times New Roman" w:hAnsi="Times New Roman"/>
          <w:color w:val="auto"/>
          <w:sz w:val="24"/>
          <w:szCs w:val="24"/>
          <w:lang w:eastAsia="en-US"/>
        </w:rPr>
        <w:t>)</w:t>
      </w:r>
      <w:r w:rsidR="00281054" w:rsidRPr="004F0DA7">
        <w:rPr>
          <w:rStyle w:val="FontStyle90"/>
          <w:rFonts w:ascii="Times New Roman" w:hAnsi="Times New Roman" w:cs="Times New Roman"/>
          <w:color w:val="auto"/>
          <w:sz w:val="24"/>
          <w:szCs w:val="24"/>
          <w:lang w:eastAsia="en-US"/>
        </w:rPr>
        <w:t>:</w:t>
      </w:r>
      <w:r w:rsidR="00281054" w:rsidRPr="004F0DA7">
        <w:rPr>
          <w:rFonts w:ascii="Times New Roman" w:hAnsi="Times New Roman"/>
          <w:b/>
          <w:bCs/>
          <w:color w:val="221E1F"/>
          <w:sz w:val="22"/>
          <w:szCs w:val="22"/>
        </w:rPr>
        <w:t xml:space="preserve"> </w:t>
      </w:r>
      <w:r w:rsidRPr="00A21FC8">
        <w:rPr>
          <w:rStyle w:val="FontStyle90"/>
          <w:rFonts w:ascii="Times New Roman" w:hAnsi="Times New Roman"/>
          <w:color w:val="auto"/>
          <w:sz w:val="24"/>
          <w:szCs w:val="24"/>
          <w:lang w:eastAsia="en-US"/>
        </w:rPr>
        <w:t>Степень реализации запланированных мероприятий и достижения запланированных результатов</w:t>
      </w:r>
      <w:r w:rsidR="00560E1B">
        <w:rPr>
          <w:rStyle w:val="FontStyle90"/>
          <w:rFonts w:ascii="Times New Roman" w:hAnsi="Times New Roman"/>
          <w:color w:val="auto"/>
          <w:sz w:val="24"/>
          <w:szCs w:val="24"/>
          <w:lang w:eastAsia="en-US"/>
        </w:rPr>
        <w:t>.</w:t>
      </w:r>
    </w:p>
    <w:p w:rsidR="00560E1B" w:rsidRPr="007D5F6A" w:rsidRDefault="00560E1B" w:rsidP="00281054">
      <w:pPr>
        <w:pStyle w:val="Style14"/>
        <w:widowControl/>
        <w:ind w:firstLine="567"/>
        <w:jc w:val="both"/>
        <w:rPr>
          <w:rStyle w:val="FontStyle90"/>
          <w:rFonts w:ascii="Times New Roman" w:hAnsi="Times New Roman"/>
          <w:color w:val="auto"/>
          <w:sz w:val="20"/>
          <w:szCs w:val="20"/>
          <w:lang w:eastAsia="en-US"/>
        </w:rPr>
      </w:pPr>
    </w:p>
    <w:p w:rsidR="00A21FC8" w:rsidRPr="00560E1B" w:rsidRDefault="00560E1B" w:rsidP="00A21FC8">
      <w:pPr>
        <w:pStyle w:val="Style33"/>
        <w:widowControl/>
        <w:ind w:firstLine="567"/>
        <w:jc w:val="both"/>
        <w:rPr>
          <w:rStyle w:val="FontStyle88"/>
          <w:rFonts w:ascii="Times New Roman" w:hAnsi="Times New Roman"/>
          <w:color w:val="auto"/>
          <w:sz w:val="20"/>
          <w:szCs w:val="20"/>
        </w:rPr>
      </w:pPr>
      <w:r>
        <w:rPr>
          <w:rStyle w:val="FontStyle88"/>
          <w:rFonts w:ascii="Times New Roman" w:hAnsi="Times New Roman"/>
          <w:color w:val="auto"/>
          <w:sz w:val="20"/>
          <w:szCs w:val="20"/>
          <w:lang w:eastAsia="en-US"/>
        </w:rPr>
        <w:t xml:space="preserve">Примечание </w:t>
      </w:r>
      <w:r w:rsidRPr="00560E1B">
        <w:rPr>
          <w:rStyle w:val="FontStyle88"/>
          <w:rFonts w:ascii="Times New Roman" w:hAnsi="Times New Roman"/>
          <w:color w:val="auto"/>
          <w:sz w:val="20"/>
          <w:szCs w:val="20"/>
        </w:rPr>
        <w:t xml:space="preserve">– Взято из </w:t>
      </w:r>
      <w:r w:rsidR="00A21FC8" w:rsidRPr="00560E1B">
        <w:rPr>
          <w:rStyle w:val="FontStyle88"/>
          <w:rFonts w:ascii="Times New Roman" w:hAnsi="Times New Roman"/>
          <w:color w:val="auto"/>
          <w:sz w:val="20"/>
          <w:szCs w:val="20"/>
        </w:rPr>
        <w:t>Директивы Часть 1, 2019 год, Приложение L, Дополнение 2, 3.6</w:t>
      </w:r>
      <w:r w:rsidRPr="00560E1B">
        <w:rPr>
          <w:rStyle w:val="FontStyle88"/>
          <w:rFonts w:ascii="Times New Roman" w:hAnsi="Times New Roman"/>
          <w:color w:val="auto"/>
          <w:sz w:val="20"/>
          <w:szCs w:val="20"/>
        </w:rPr>
        <w:t>.</w:t>
      </w:r>
    </w:p>
    <w:p w:rsidR="00560E1B" w:rsidRPr="00483D3A" w:rsidRDefault="00560E1B" w:rsidP="00A21FC8">
      <w:pPr>
        <w:pStyle w:val="Style33"/>
        <w:widowControl/>
        <w:ind w:firstLine="567"/>
        <w:jc w:val="both"/>
        <w:rPr>
          <w:rStyle w:val="FontStyle90"/>
          <w:rFonts w:ascii="Times New Roman" w:hAnsi="Times New Roman"/>
          <w:color w:val="auto"/>
          <w:sz w:val="20"/>
          <w:szCs w:val="20"/>
          <w:lang w:eastAsia="en-US"/>
        </w:rPr>
      </w:pPr>
    </w:p>
    <w:p w:rsidR="00A21FC8" w:rsidRDefault="00A21FC8" w:rsidP="00560E1B">
      <w:pPr>
        <w:pStyle w:val="Style14"/>
        <w:widowControl/>
        <w:ind w:firstLine="567"/>
        <w:jc w:val="both"/>
        <w:rPr>
          <w:rStyle w:val="FontStyle88"/>
          <w:rFonts w:ascii="Times New Roman" w:hAnsi="Times New Roman"/>
          <w:color w:val="auto"/>
          <w:sz w:val="24"/>
          <w:szCs w:val="24"/>
          <w:lang w:eastAsia="en-US"/>
        </w:rPr>
      </w:pPr>
      <w:r w:rsidRPr="00560E1B">
        <w:rPr>
          <w:rStyle w:val="FontStyle86"/>
          <w:rFonts w:ascii="Times New Roman" w:hAnsi="Times New Roman"/>
          <w:b w:val="0"/>
          <w:color w:val="auto"/>
          <w:sz w:val="24"/>
          <w:szCs w:val="24"/>
          <w:lang w:eastAsia="en-US"/>
        </w:rPr>
        <w:t>3.11</w:t>
      </w:r>
      <w:r w:rsidR="00560E1B">
        <w:rPr>
          <w:rStyle w:val="FontStyle86"/>
          <w:rFonts w:ascii="Times New Roman" w:hAnsi="Times New Roman"/>
          <w:color w:val="auto"/>
          <w:sz w:val="24"/>
          <w:szCs w:val="24"/>
          <w:lang w:eastAsia="en-US"/>
        </w:rPr>
        <w:t xml:space="preserve"> Э</w:t>
      </w:r>
      <w:r w:rsidRPr="00A21FC8">
        <w:rPr>
          <w:rStyle w:val="FontStyle88"/>
          <w:rFonts w:ascii="Times New Roman" w:hAnsi="Times New Roman"/>
          <w:b/>
          <w:color w:val="auto"/>
          <w:sz w:val="24"/>
          <w:szCs w:val="24"/>
          <w:lang w:eastAsia="en-US"/>
        </w:rPr>
        <w:t>квивалент полной занятости</w:t>
      </w:r>
      <w:r w:rsidR="00560E1B">
        <w:rPr>
          <w:rStyle w:val="FontStyle88"/>
          <w:rFonts w:ascii="Times New Roman" w:hAnsi="Times New Roman"/>
          <w:b/>
          <w:color w:val="auto"/>
          <w:sz w:val="24"/>
          <w:szCs w:val="24"/>
          <w:lang w:eastAsia="en-US"/>
        </w:rPr>
        <w:t xml:space="preserve"> </w:t>
      </w:r>
      <w:r w:rsidR="00560E1B" w:rsidRPr="00560E1B">
        <w:rPr>
          <w:rStyle w:val="FontStyle88"/>
          <w:rFonts w:ascii="Times New Roman" w:hAnsi="Times New Roman"/>
          <w:color w:val="auto"/>
          <w:sz w:val="24"/>
          <w:szCs w:val="24"/>
          <w:lang w:eastAsia="en-US"/>
        </w:rPr>
        <w:t>(</w:t>
      </w:r>
      <w:proofErr w:type="spellStart"/>
      <w:r w:rsidR="00560E1B" w:rsidRPr="00560E1B">
        <w:rPr>
          <w:rStyle w:val="FontStyle88"/>
          <w:rFonts w:ascii="Times New Roman" w:hAnsi="Times New Roman"/>
          <w:color w:val="auto"/>
          <w:sz w:val="24"/>
          <w:szCs w:val="24"/>
          <w:lang w:eastAsia="en-US"/>
        </w:rPr>
        <w:t>full-time</w:t>
      </w:r>
      <w:proofErr w:type="spellEnd"/>
      <w:r w:rsidR="00560E1B" w:rsidRPr="00560E1B">
        <w:rPr>
          <w:rStyle w:val="FontStyle88"/>
          <w:rFonts w:ascii="Times New Roman" w:hAnsi="Times New Roman"/>
          <w:color w:val="auto"/>
          <w:sz w:val="24"/>
          <w:szCs w:val="24"/>
          <w:lang w:eastAsia="en-US"/>
        </w:rPr>
        <w:t xml:space="preserve"> </w:t>
      </w:r>
      <w:proofErr w:type="spellStart"/>
      <w:r w:rsidR="00560E1B" w:rsidRPr="00560E1B">
        <w:rPr>
          <w:rStyle w:val="FontStyle88"/>
          <w:rFonts w:ascii="Times New Roman" w:hAnsi="Times New Roman"/>
          <w:color w:val="auto"/>
          <w:sz w:val="24"/>
          <w:szCs w:val="24"/>
          <w:lang w:eastAsia="en-US"/>
        </w:rPr>
        <w:t>equivalent</w:t>
      </w:r>
      <w:proofErr w:type="spellEnd"/>
      <w:r w:rsidR="00560E1B" w:rsidRPr="00560E1B">
        <w:rPr>
          <w:rStyle w:val="FontStyle88"/>
          <w:rFonts w:ascii="Times New Roman" w:hAnsi="Times New Roman"/>
          <w:color w:val="auto"/>
          <w:sz w:val="24"/>
          <w:szCs w:val="24"/>
          <w:lang w:eastAsia="en-US"/>
        </w:rPr>
        <w:t>):</w:t>
      </w:r>
      <w:r w:rsidR="00560E1B" w:rsidRPr="00084FCA">
        <w:rPr>
          <w:rStyle w:val="FontStyle88"/>
          <w:rFonts w:ascii="Times New Roman" w:hAnsi="Times New Roman"/>
          <w:color w:val="auto"/>
          <w:sz w:val="24"/>
          <w:szCs w:val="24"/>
          <w:lang w:eastAsia="en-US"/>
        </w:rPr>
        <w:t xml:space="preserve"> </w:t>
      </w:r>
      <w:r w:rsidR="009A2460" w:rsidRPr="009A2460">
        <w:rPr>
          <w:rStyle w:val="FontStyle88"/>
          <w:rFonts w:ascii="Times New Roman" w:hAnsi="Times New Roman"/>
          <w:color w:val="auto"/>
          <w:sz w:val="24"/>
          <w:szCs w:val="24"/>
          <w:lang w:eastAsia="en-US"/>
        </w:rPr>
        <w:t>Соо</w:t>
      </w:r>
      <w:r w:rsidRPr="00A21FC8">
        <w:rPr>
          <w:rStyle w:val="FontStyle88"/>
          <w:rFonts w:ascii="Times New Roman" w:hAnsi="Times New Roman"/>
          <w:color w:val="auto"/>
          <w:sz w:val="24"/>
          <w:szCs w:val="24"/>
          <w:lang w:eastAsia="en-US"/>
        </w:rPr>
        <w:t xml:space="preserve">тношение общего количества часов, проведенных на объекте, </w:t>
      </w:r>
      <w:r w:rsidR="009A2460">
        <w:rPr>
          <w:rStyle w:val="FontStyle88"/>
          <w:rFonts w:ascii="Times New Roman" w:hAnsi="Times New Roman"/>
          <w:color w:val="auto"/>
          <w:sz w:val="24"/>
          <w:szCs w:val="24"/>
          <w:lang w:eastAsia="en-US"/>
        </w:rPr>
        <w:t>и</w:t>
      </w:r>
      <w:r w:rsidRPr="00A21FC8">
        <w:rPr>
          <w:rStyle w:val="FontStyle88"/>
          <w:rFonts w:ascii="Times New Roman" w:hAnsi="Times New Roman"/>
          <w:color w:val="auto"/>
          <w:sz w:val="24"/>
          <w:szCs w:val="24"/>
          <w:lang w:eastAsia="en-US"/>
        </w:rPr>
        <w:t xml:space="preserve"> продолжительност</w:t>
      </w:r>
      <w:r w:rsidR="009A2460">
        <w:rPr>
          <w:rStyle w:val="FontStyle88"/>
          <w:rFonts w:ascii="Times New Roman" w:hAnsi="Times New Roman"/>
          <w:color w:val="auto"/>
          <w:sz w:val="24"/>
          <w:szCs w:val="24"/>
          <w:lang w:eastAsia="en-US"/>
        </w:rPr>
        <w:t>и</w:t>
      </w:r>
      <w:r w:rsidRPr="00A21FC8">
        <w:rPr>
          <w:rStyle w:val="FontStyle88"/>
          <w:rFonts w:ascii="Times New Roman" w:hAnsi="Times New Roman"/>
          <w:color w:val="auto"/>
          <w:sz w:val="24"/>
          <w:szCs w:val="24"/>
          <w:lang w:eastAsia="en-US"/>
        </w:rPr>
        <w:t xml:space="preserve"> рабочего дня</w:t>
      </w:r>
      <w:r w:rsidR="009A2460">
        <w:rPr>
          <w:rStyle w:val="FontStyle88"/>
          <w:rFonts w:ascii="Times New Roman" w:hAnsi="Times New Roman"/>
          <w:color w:val="auto"/>
          <w:sz w:val="24"/>
          <w:szCs w:val="24"/>
          <w:lang w:eastAsia="en-US"/>
        </w:rPr>
        <w:t>.</w:t>
      </w:r>
    </w:p>
    <w:p w:rsidR="009A2460" w:rsidRPr="007D5F6A" w:rsidRDefault="009A2460" w:rsidP="00560E1B">
      <w:pPr>
        <w:pStyle w:val="Style14"/>
        <w:widowControl/>
        <w:ind w:firstLine="567"/>
        <w:jc w:val="both"/>
        <w:rPr>
          <w:rStyle w:val="FontStyle88"/>
          <w:rFonts w:ascii="Times New Roman" w:hAnsi="Times New Roman"/>
          <w:color w:val="auto"/>
          <w:sz w:val="20"/>
          <w:szCs w:val="20"/>
          <w:lang w:eastAsia="en-US"/>
        </w:rPr>
      </w:pPr>
    </w:p>
    <w:p w:rsidR="009A2460" w:rsidRPr="009F7E00" w:rsidRDefault="009A2460" w:rsidP="009A2460">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9A2460" w:rsidRDefault="00A21FC8" w:rsidP="00A21FC8">
      <w:pPr>
        <w:pStyle w:val="Style31"/>
        <w:widowControl/>
        <w:ind w:firstLine="567"/>
        <w:jc w:val="both"/>
        <w:rPr>
          <w:rStyle w:val="FontStyle88"/>
          <w:rFonts w:ascii="Times New Roman" w:hAnsi="Times New Roman"/>
          <w:color w:val="auto"/>
          <w:sz w:val="20"/>
          <w:szCs w:val="20"/>
          <w:lang w:eastAsia="en-US"/>
        </w:rPr>
      </w:pPr>
      <w:r w:rsidRPr="009A2460">
        <w:rPr>
          <w:rStyle w:val="FontStyle88"/>
          <w:rFonts w:ascii="Times New Roman" w:hAnsi="Times New Roman"/>
          <w:color w:val="auto"/>
          <w:sz w:val="20"/>
          <w:szCs w:val="20"/>
          <w:lang w:eastAsia="en-US"/>
        </w:rPr>
        <w:t>1</w:t>
      </w:r>
      <w:proofErr w:type="gramStart"/>
      <w:r w:rsidRPr="009A2460">
        <w:rPr>
          <w:rStyle w:val="FontStyle88"/>
          <w:rFonts w:ascii="Times New Roman" w:hAnsi="Times New Roman"/>
          <w:color w:val="auto"/>
          <w:sz w:val="20"/>
          <w:szCs w:val="20"/>
          <w:lang w:eastAsia="en-US"/>
        </w:rPr>
        <w:t xml:space="preserve"> Э</w:t>
      </w:r>
      <w:proofErr w:type="gramEnd"/>
      <w:r w:rsidRPr="009A2460">
        <w:rPr>
          <w:rStyle w:val="FontStyle88"/>
          <w:rFonts w:ascii="Times New Roman" w:hAnsi="Times New Roman"/>
          <w:color w:val="auto"/>
          <w:sz w:val="20"/>
          <w:szCs w:val="20"/>
          <w:lang w:eastAsia="en-US"/>
        </w:rPr>
        <w:t xml:space="preserve">то </w:t>
      </w:r>
      <w:r w:rsidR="009A2460" w:rsidRPr="009A2460">
        <w:rPr>
          <w:rStyle w:val="FontStyle88"/>
          <w:rFonts w:ascii="Times New Roman" w:hAnsi="Times New Roman"/>
          <w:color w:val="auto"/>
          <w:sz w:val="20"/>
          <w:szCs w:val="20"/>
          <w:lang w:eastAsia="en-US"/>
        </w:rPr>
        <w:t>со</w:t>
      </w:r>
      <w:r w:rsidRPr="009A2460">
        <w:rPr>
          <w:rStyle w:val="FontStyle88"/>
          <w:rFonts w:ascii="Times New Roman" w:hAnsi="Times New Roman"/>
          <w:color w:val="auto"/>
          <w:sz w:val="20"/>
          <w:szCs w:val="20"/>
          <w:lang w:eastAsia="en-US"/>
        </w:rPr>
        <w:t xml:space="preserve">отношение дает оценку фактической занятости </w:t>
      </w:r>
      <w:r w:rsidR="009A2460" w:rsidRPr="009A2460">
        <w:rPr>
          <w:rStyle w:val="FontStyle88"/>
          <w:rFonts w:ascii="Times New Roman" w:hAnsi="Times New Roman"/>
          <w:color w:val="auto"/>
          <w:sz w:val="20"/>
          <w:szCs w:val="20"/>
          <w:lang w:eastAsia="en-US"/>
        </w:rPr>
        <w:t>объекта</w:t>
      </w:r>
      <w:r w:rsidRPr="009A2460">
        <w:rPr>
          <w:rStyle w:val="FontStyle88"/>
          <w:rFonts w:ascii="Times New Roman" w:hAnsi="Times New Roman"/>
          <w:color w:val="auto"/>
          <w:sz w:val="20"/>
          <w:szCs w:val="20"/>
          <w:lang w:eastAsia="en-US"/>
        </w:rPr>
        <w:t xml:space="preserve"> в часах за один рабочий день и используется для определения количества рабочих, находящихся на объекте.</w:t>
      </w:r>
    </w:p>
    <w:p w:rsidR="00A21FC8" w:rsidRPr="009A2460" w:rsidRDefault="009A2460" w:rsidP="009A2460">
      <w:pPr>
        <w:pStyle w:val="Style31"/>
        <w:widowControl/>
        <w:ind w:firstLine="567"/>
        <w:jc w:val="both"/>
        <w:rPr>
          <w:rStyle w:val="FontStyle88"/>
          <w:rFonts w:ascii="Times New Roman" w:hAnsi="Times New Roman"/>
          <w:color w:val="auto"/>
          <w:sz w:val="20"/>
          <w:szCs w:val="20"/>
        </w:rPr>
      </w:pPr>
      <w:r w:rsidRPr="009A2460">
        <w:rPr>
          <w:rStyle w:val="FontStyle88"/>
          <w:rFonts w:ascii="Times New Roman" w:hAnsi="Times New Roman"/>
          <w:color w:val="auto"/>
          <w:sz w:val="20"/>
          <w:szCs w:val="20"/>
        </w:rPr>
        <w:t xml:space="preserve">2 Взято из </w:t>
      </w:r>
      <w:r w:rsidR="00A21FC8" w:rsidRPr="009A2460">
        <w:rPr>
          <w:rStyle w:val="FontStyle88"/>
          <w:rFonts w:ascii="Times New Roman" w:hAnsi="Times New Roman"/>
          <w:color w:val="auto"/>
          <w:sz w:val="20"/>
          <w:szCs w:val="20"/>
        </w:rPr>
        <w:t>ISO</w:t>
      </w:r>
      <w:r w:rsidRPr="009A2460">
        <w:rPr>
          <w:rStyle w:val="FontStyle88"/>
          <w:rFonts w:ascii="Times New Roman" w:hAnsi="Times New Roman"/>
          <w:color w:val="auto"/>
          <w:sz w:val="20"/>
          <w:szCs w:val="20"/>
        </w:rPr>
        <w:t xml:space="preserve"> 24513:2019, 3.1.15.</w:t>
      </w:r>
    </w:p>
    <w:p w:rsidR="009A2460" w:rsidRPr="00483D3A" w:rsidRDefault="009A2460" w:rsidP="00A21FC8">
      <w:pPr>
        <w:pStyle w:val="Style23"/>
        <w:widowControl/>
        <w:ind w:firstLine="567"/>
        <w:jc w:val="both"/>
        <w:rPr>
          <w:rStyle w:val="FontStyle90"/>
          <w:rFonts w:ascii="Times New Roman" w:hAnsi="Times New Roman"/>
          <w:color w:val="auto"/>
          <w:sz w:val="20"/>
          <w:szCs w:val="20"/>
          <w:lang w:eastAsia="en-US"/>
        </w:rPr>
      </w:pPr>
    </w:p>
    <w:p w:rsidR="00A21FC8" w:rsidRDefault="00A21FC8" w:rsidP="00A54DB9">
      <w:pPr>
        <w:pStyle w:val="Style14"/>
        <w:widowControl/>
        <w:ind w:firstLine="567"/>
        <w:jc w:val="both"/>
        <w:rPr>
          <w:rStyle w:val="FontStyle88"/>
          <w:rFonts w:ascii="Times New Roman" w:hAnsi="Times New Roman"/>
          <w:color w:val="auto"/>
          <w:sz w:val="24"/>
          <w:szCs w:val="24"/>
          <w:lang w:eastAsia="en-US"/>
        </w:rPr>
      </w:pPr>
      <w:r w:rsidRPr="00DB4FEA">
        <w:rPr>
          <w:rStyle w:val="FontStyle86"/>
          <w:rFonts w:ascii="Times New Roman" w:hAnsi="Times New Roman"/>
          <w:b w:val="0"/>
          <w:color w:val="auto"/>
          <w:sz w:val="24"/>
          <w:szCs w:val="24"/>
          <w:lang w:eastAsia="en-US"/>
        </w:rPr>
        <w:t>3.12</w:t>
      </w:r>
      <w:r w:rsidR="00084FCA">
        <w:rPr>
          <w:rStyle w:val="FontStyle86"/>
          <w:rFonts w:ascii="Times New Roman" w:hAnsi="Times New Roman"/>
          <w:color w:val="auto"/>
          <w:sz w:val="24"/>
          <w:szCs w:val="24"/>
          <w:lang w:eastAsia="en-US"/>
        </w:rPr>
        <w:t xml:space="preserve"> Б</w:t>
      </w:r>
      <w:r w:rsidRPr="00A21FC8">
        <w:rPr>
          <w:rStyle w:val="FontStyle86"/>
          <w:rFonts w:ascii="Times New Roman" w:hAnsi="Times New Roman"/>
          <w:color w:val="auto"/>
          <w:sz w:val="24"/>
          <w:szCs w:val="24"/>
          <w:lang w:eastAsia="en-US"/>
        </w:rPr>
        <w:t>ытовые сточные воды</w:t>
      </w:r>
      <w:r w:rsidR="00084FCA">
        <w:rPr>
          <w:rStyle w:val="FontStyle86"/>
          <w:rFonts w:ascii="Times New Roman" w:hAnsi="Times New Roman"/>
          <w:color w:val="auto"/>
          <w:sz w:val="24"/>
          <w:szCs w:val="24"/>
          <w:lang w:eastAsia="en-US"/>
        </w:rPr>
        <w:t xml:space="preserve"> </w:t>
      </w:r>
      <w:r w:rsidR="00A54DB9" w:rsidRPr="008E3B3C">
        <w:rPr>
          <w:rStyle w:val="FontStyle88"/>
          <w:rFonts w:ascii="Times New Roman" w:hAnsi="Times New Roman"/>
          <w:color w:val="auto"/>
          <w:sz w:val="24"/>
          <w:szCs w:val="24"/>
          <w:lang w:eastAsia="en-US"/>
        </w:rPr>
        <w:t>(</w:t>
      </w:r>
      <w:proofErr w:type="spellStart"/>
      <w:r w:rsidR="00A54DB9" w:rsidRPr="00A54DB9">
        <w:rPr>
          <w:rStyle w:val="FontStyle88"/>
          <w:rFonts w:ascii="Times New Roman" w:hAnsi="Times New Roman"/>
          <w:color w:val="auto"/>
          <w:sz w:val="24"/>
          <w:szCs w:val="24"/>
          <w:lang w:eastAsia="en-US"/>
        </w:rPr>
        <w:t>grey</w:t>
      </w:r>
      <w:proofErr w:type="spellEnd"/>
      <w:r w:rsidR="00A54DB9" w:rsidRPr="00A54DB9">
        <w:rPr>
          <w:rStyle w:val="FontStyle88"/>
          <w:rFonts w:ascii="Times New Roman" w:hAnsi="Times New Roman"/>
          <w:color w:val="auto"/>
          <w:sz w:val="24"/>
          <w:szCs w:val="24"/>
          <w:lang w:eastAsia="en-US"/>
        </w:rPr>
        <w:t xml:space="preserve"> </w:t>
      </w:r>
      <w:proofErr w:type="spellStart"/>
      <w:r w:rsidR="00A54DB9" w:rsidRPr="00A54DB9">
        <w:rPr>
          <w:rStyle w:val="FontStyle88"/>
          <w:rFonts w:ascii="Times New Roman" w:hAnsi="Times New Roman"/>
          <w:color w:val="auto"/>
          <w:sz w:val="24"/>
          <w:szCs w:val="24"/>
          <w:lang w:eastAsia="en-US"/>
        </w:rPr>
        <w:t>water</w:t>
      </w:r>
      <w:proofErr w:type="spellEnd"/>
      <w:r w:rsidR="00A54DB9" w:rsidRPr="00A54DB9">
        <w:rPr>
          <w:rStyle w:val="FontStyle88"/>
          <w:rFonts w:ascii="Times New Roman" w:hAnsi="Times New Roman"/>
          <w:color w:val="auto"/>
          <w:sz w:val="24"/>
          <w:szCs w:val="24"/>
          <w:lang w:eastAsia="en-US"/>
        </w:rPr>
        <w:t xml:space="preserve">): </w:t>
      </w:r>
      <w:r w:rsidRPr="00A21FC8">
        <w:rPr>
          <w:rStyle w:val="FontStyle88"/>
          <w:rFonts w:ascii="Times New Roman" w:hAnsi="Times New Roman"/>
          <w:color w:val="auto"/>
          <w:sz w:val="24"/>
          <w:szCs w:val="24"/>
          <w:lang w:eastAsia="en-US"/>
        </w:rPr>
        <w:t xml:space="preserve">Сточные воды из ванн и душевых, раковин, расположенных в туалетах и на кухнях, после стирки одежды, за исключением экскрементов и </w:t>
      </w:r>
      <w:r w:rsidRPr="00DB4FEA">
        <w:rPr>
          <w:rStyle w:val="FontStyle88"/>
          <w:rFonts w:ascii="Times New Roman" w:hAnsi="Times New Roman"/>
          <w:color w:val="auto"/>
          <w:sz w:val="24"/>
          <w:szCs w:val="24"/>
          <w:lang w:eastAsia="en-US"/>
        </w:rPr>
        <w:t>промышленных сточных вод</w:t>
      </w:r>
      <w:r w:rsidRPr="00A21FC8">
        <w:rPr>
          <w:rStyle w:val="FontStyle88"/>
          <w:rFonts w:ascii="Times New Roman" w:hAnsi="Times New Roman"/>
          <w:color w:val="auto"/>
          <w:sz w:val="24"/>
          <w:szCs w:val="24"/>
          <w:lang w:eastAsia="en-US"/>
        </w:rPr>
        <w:t xml:space="preserve"> (3.30)</w:t>
      </w:r>
      <w:r w:rsidR="00DB4FEA">
        <w:rPr>
          <w:rStyle w:val="FontStyle88"/>
          <w:rFonts w:ascii="Times New Roman" w:hAnsi="Times New Roman"/>
          <w:color w:val="auto"/>
          <w:sz w:val="24"/>
          <w:szCs w:val="24"/>
          <w:lang w:eastAsia="en-US"/>
        </w:rPr>
        <w:t>.</w:t>
      </w:r>
    </w:p>
    <w:p w:rsidR="00DB4FEA" w:rsidRPr="007D5F6A" w:rsidRDefault="00DB4FEA" w:rsidP="00A54DB9">
      <w:pPr>
        <w:pStyle w:val="Style14"/>
        <w:widowControl/>
        <w:ind w:firstLine="567"/>
        <w:jc w:val="both"/>
        <w:rPr>
          <w:rStyle w:val="FontStyle88"/>
          <w:rFonts w:ascii="Times New Roman" w:hAnsi="Times New Roman"/>
          <w:color w:val="auto"/>
          <w:sz w:val="20"/>
          <w:szCs w:val="20"/>
          <w:lang w:eastAsia="en-US"/>
        </w:rPr>
      </w:pPr>
    </w:p>
    <w:p w:rsidR="00DB4FEA" w:rsidRPr="009F7E00" w:rsidRDefault="00DB4FEA" w:rsidP="00DB4FEA">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DB4FEA" w:rsidRDefault="00A21FC8" w:rsidP="00A21FC8">
      <w:pPr>
        <w:pStyle w:val="Style31"/>
        <w:widowControl/>
        <w:ind w:firstLine="567"/>
        <w:jc w:val="both"/>
        <w:rPr>
          <w:rStyle w:val="FontStyle88"/>
          <w:rFonts w:ascii="Times New Roman" w:hAnsi="Times New Roman"/>
          <w:color w:val="auto"/>
          <w:sz w:val="20"/>
          <w:szCs w:val="20"/>
          <w:lang w:eastAsia="en-US"/>
        </w:rPr>
      </w:pPr>
      <w:r w:rsidRPr="00DB4FEA">
        <w:rPr>
          <w:rStyle w:val="FontStyle88"/>
          <w:rFonts w:ascii="Times New Roman" w:hAnsi="Times New Roman"/>
          <w:color w:val="auto"/>
          <w:sz w:val="20"/>
          <w:szCs w:val="20"/>
          <w:lang w:eastAsia="en-US"/>
        </w:rPr>
        <w:t>1</w:t>
      </w:r>
      <w:proofErr w:type="gramStart"/>
      <w:r w:rsidRPr="00DB4FEA">
        <w:rPr>
          <w:rStyle w:val="FontStyle88"/>
          <w:rFonts w:ascii="Times New Roman" w:hAnsi="Times New Roman"/>
          <w:color w:val="auto"/>
          <w:sz w:val="20"/>
          <w:szCs w:val="20"/>
          <w:lang w:eastAsia="en-US"/>
        </w:rPr>
        <w:t xml:space="preserve"> И</w:t>
      </w:r>
      <w:proofErr w:type="gramEnd"/>
      <w:r w:rsidRPr="00DB4FEA">
        <w:rPr>
          <w:rStyle w:val="FontStyle88"/>
          <w:rFonts w:ascii="Times New Roman" w:hAnsi="Times New Roman"/>
          <w:color w:val="auto"/>
          <w:sz w:val="20"/>
          <w:szCs w:val="20"/>
          <w:lang w:eastAsia="en-US"/>
        </w:rPr>
        <w:t>сключает использованную воду из писсуаров или унитазов.</w:t>
      </w:r>
    </w:p>
    <w:p w:rsidR="00A21FC8" w:rsidRPr="00DB4FEA" w:rsidRDefault="00A21FC8" w:rsidP="00A21FC8">
      <w:pPr>
        <w:pStyle w:val="Style31"/>
        <w:widowControl/>
        <w:ind w:firstLine="567"/>
        <w:jc w:val="both"/>
        <w:rPr>
          <w:rStyle w:val="FontStyle88"/>
          <w:rFonts w:ascii="Times New Roman" w:hAnsi="Times New Roman"/>
          <w:color w:val="auto"/>
          <w:sz w:val="20"/>
          <w:szCs w:val="20"/>
          <w:lang w:eastAsia="en-US"/>
        </w:rPr>
      </w:pPr>
      <w:r w:rsidRPr="00DB4FEA">
        <w:rPr>
          <w:rStyle w:val="FontStyle88"/>
          <w:rFonts w:ascii="Times New Roman" w:hAnsi="Times New Roman"/>
          <w:color w:val="auto"/>
          <w:sz w:val="20"/>
          <w:szCs w:val="20"/>
          <w:lang w:eastAsia="en-US"/>
        </w:rPr>
        <w:lastRenderedPageBreak/>
        <w:t xml:space="preserve">2 Сточные воды из кухонных раковин, </w:t>
      </w:r>
      <w:proofErr w:type="spellStart"/>
      <w:r w:rsidRPr="00DB4FEA">
        <w:rPr>
          <w:rStyle w:val="FontStyle88"/>
          <w:rFonts w:ascii="Times New Roman" w:hAnsi="Times New Roman"/>
          <w:color w:val="auto"/>
          <w:sz w:val="20"/>
          <w:szCs w:val="20"/>
          <w:lang w:eastAsia="en-US"/>
        </w:rPr>
        <w:t>измельчителей</w:t>
      </w:r>
      <w:proofErr w:type="spellEnd"/>
      <w:r w:rsidRPr="00DB4FEA">
        <w:rPr>
          <w:rStyle w:val="FontStyle88"/>
          <w:rFonts w:ascii="Times New Roman" w:hAnsi="Times New Roman"/>
          <w:color w:val="auto"/>
          <w:sz w:val="20"/>
          <w:szCs w:val="20"/>
          <w:lang w:eastAsia="en-US"/>
        </w:rPr>
        <w:t xml:space="preserve"> пищевых отходов или посудомоечных машин могут быть исключены из определения в соответствии с местными требованиями (3.26).</w:t>
      </w:r>
    </w:p>
    <w:p w:rsidR="00A21FC8" w:rsidRDefault="00DB4FEA" w:rsidP="00DB4FEA">
      <w:pPr>
        <w:pStyle w:val="Style31"/>
        <w:widowControl/>
        <w:ind w:firstLine="567"/>
        <w:jc w:val="both"/>
        <w:rPr>
          <w:rStyle w:val="FontStyle88"/>
          <w:rFonts w:ascii="Times New Roman" w:hAnsi="Times New Roman"/>
          <w:color w:val="auto"/>
          <w:sz w:val="20"/>
          <w:szCs w:val="20"/>
        </w:rPr>
      </w:pPr>
      <w:r w:rsidRPr="00DB4FEA">
        <w:rPr>
          <w:rStyle w:val="FontStyle88"/>
          <w:rFonts w:ascii="Times New Roman" w:hAnsi="Times New Roman"/>
          <w:color w:val="auto"/>
          <w:sz w:val="20"/>
          <w:szCs w:val="20"/>
        </w:rPr>
        <w:t xml:space="preserve">3 Взято из </w:t>
      </w:r>
      <w:r w:rsidR="00A21FC8" w:rsidRPr="00DB4FEA">
        <w:rPr>
          <w:rStyle w:val="FontStyle88"/>
          <w:rFonts w:ascii="Times New Roman" w:hAnsi="Times New Roman"/>
          <w:color w:val="auto"/>
          <w:sz w:val="20"/>
          <w:szCs w:val="20"/>
        </w:rPr>
        <w:t>ISO</w:t>
      </w:r>
      <w:r w:rsidRPr="00DB4FEA">
        <w:rPr>
          <w:rStyle w:val="FontStyle88"/>
          <w:rFonts w:ascii="Times New Roman" w:hAnsi="Times New Roman"/>
          <w:color w:val="auto"/>
          <w:sz w:val="20"/>
          <w:szCs w:val="20"/>
        </w:rPr>
        <w:t xml:space="preserve"> 24513:2019, 3.2.2.2.3.</w:t>
      </w:r>
    </w:p>
    <w:p w:rsidR="00EC2B00" w:rsidRPr="00DB4FEA" w:rsidRDefault="00EC2B00" w:rsidP="00DB4FEA">
      <w:pPr>
        <w:pStyle w:val="Style31"/>
        <w:widowControl/>
        <w:ind w:firstLine="567"/>
        <w:jc w:val="both"/>
        <w:rPr>
          <w:rStyle w:val="FontStyle88"/>
          <w:rFonts w:ascii="Times New Roman" w:hAnsi="Times New Roman"/>
          <w:color w:val="auto"/>
          <w:sz w:val="20"/>
          <w:szCs w:val="20"/>
        </w:rPr>
      </w:pPr>
    </w:p>
    <w:p w:rsidR="00A21FC8" w:rsidRDefault="00A21FC8" w:rsidP="003A134E">
      <w:pPr>
        <w:pStyle w:val="Style14"/>
        <w:widowControl/>
        <w:ind w:firstLine="567"/>
        <w:jc w:val="both"/>
        <w:rPr>
          <w:rStyle w:val="FontStyle90"/>
          <w:rFonts w:ascii="Times New Roman" w:hAnsi="Times New Roman"/>
          <w:color w:val="auto"/>
          <w:sz w:val="24"/>
          <w:szCs w:val="24"/>
          <w:lang w:eastAsia="en-US"/>
        </w:rPr>
      </w:pPr>
      <w:r w:rsidRPr="003A134E">
        <w:rPr>
          <w:rStyle w:val="FontStyle86"/>
          <w:rFonts w:ascii="Times New Roman" w:hAnsi="Times New Roman"/>
          <w:b w:val="0"/>
          <w:color w:val="auto"/>
          <w:sz w:val="24"/>
          <w:szCs w:val="24"/>
          <w:lang w:eastAsia="en-US"/>
        </w:rPr>
        <w:t>3.13</w:t>
      </w:r>
      <w:r w:rsidR="003A134E">
        <w:rPr>
          <w:rStyle w:val="FontStyle86"/>
          <w:rFonts w:ascii="Times New Roman" w:hAnsi="Times New Roman"/>
          <w:color w:val="auto"/>
          <w:sz w:val="24"/>
          <w:szCs w:val="24"/>
          <w:lang w:eastAsia="en-US"/>
        </w:rPr>
        <w:t xml:space="preserve"> З</w:t>
      </w:r>
      <w:r w:rsidRPr="00A21FC8">
        <w:rPr>
          <w:rStyle w:val="FontStyle90"/>
          <w:rFonts w:ascii="Times New Roman" w:hAnsi="Times New Roman"/>
          <w:b/>
          <w:color w:val="auto"/>
          <w:sz w:val="24"/>
          <w:szCs w:val="24"/>
          <w:lang w:eastAsia="en-US"/>
        </w:rPr>
        <w:t>аинтересованная сторона</w:t>
      </w:r>
      <w:r w:rsidR="003A134E">
        <w:rPr>
          <w:rStyle w:val="FontStyle90"/>
          <w:rFonts w:ascii="Times New Roman" w:hAnsi="Times New Roman"/>
          <w:b/>
          <w:color w:val="auto"/>
          <w:sz w:val="24"/>
          <w:szCs w:val="24"/>
          <w:lang w:eastAsia="en-US"/>
        </w:rPr>
        <w:t xml:space="preserve"> </w:t>
      </w:r>
      <w:r w:rsidR="003A134E" w:rsidRPr="003A134E">
        <w:rPr>
          <w:rStyle w:val="FontStyle90"/>
          <w:rFonts w:ascii="Times New Roman" w:hAnsi="Times New Roman"/>
          <w:color w:val="auto"/>
          <w:sz w:val="24"/>
          <w:szCs w:val="24"/>
          <w:lang w:eastAsia="en-US"/>
        </w:rPr>
        <w:t>(</w:t>
      </w:r>
      <w:proofErr w:type="spellStart"/>
      <w:r w:rsidR="003A134E" w:rsidRPr="003A134E">
        <w:rPr>
          <w:rStyle w:val="FontStyle90"/>
          <w:rFonts w:ascii="Times New Roman" w:hAnsi="Times New Roman"/>
          <w:color w:val="auto"/>
          <w:sz w:val="24"/>
          <w:szCs w:val="24"/>
          <w:lang w:eastAsia="en-US"/>
        </w:rPr>
        <w:t>interested</w:t>
      </w:r>
      <w:proofErr w:type="spellEnd"/>
      <w:r w:rsidR="003A134E" w:rsidRPr="003A134E">
        <w:rPr>
          <w:rStyle w:val="FontStyle90"/>
          <w:rFonts w:ascii="Times New Roman" w:hAnsi="Times New Roman"/>
          <w:color w:val="auto"/>
          <w:sz w:val="24"/>
          <w:szCs w:val="24"/>
          <w:lang w:eastAsia="en-US"/>
        </w:rPr>
        <w:t xml:space="preserve"> </w:t>
      </w:r>
      <w:proofErr w:type="spellStart"/>
      <w:r w:rsidR="003A134E" w:rsidRPr="003A134E">
        <w:rPr>
          <w:rStyle w:val="FontStyle90"/>
          <w:rFonts w:ascii="Times New Roman" w:hAnsi="Times New Roman"/>
          <w:color w:val="auto"/>
          <w:sz w:val="24"/>
          <w:szCs w:val="24"/>
          <w:lang w:eastAsia="en-US"/>
        </w:rPr>
        <w:t>party</w:t>
      </w:r>
      <w:proofErr w:type="spellEnd"/>
      <w:r w:rsidR="003A134E" w:rsidRPr="003A134E">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 xml:space="preserve">Лицо или </w:t>
      </w:r>
      <w:r w:rsidRPr="003A134E">
        <w:rPr>
          <w:rStyle w:val="FontStyle90"/>
          <w:rFonts w:ascii="Times New Roman" w:hAnsi="Times New Roman"/>
          <w:color w:val="auto"/>
          <w:sz w:val="24"/>
          <w:szCs w:val="24"/>
          <w:lang w:eastAsia="en-US"/>
        </w:rPr>
        <w:t>организация</w:t>
      </w:r>
      <w:r w:rsidRPr="00A21FC8">
        <w:rPr>
          <w:rStyle w:val="FontStyle90"/>
          <w:rFonts w:ascii="Times New Roman" w:hAnsi="Times New Roman"/>
          <w:color w:val="auto"/>
          <w:sz w:val="24"/>
          <w:szCs w:val="24"/>
          <w:lang w:eastAsia="en-US"/>
        </w:rPr>
        <w:t xml:space="preserve"> (3.20), которые могут повлиять на принятие решения или действия, чьи интересы могут быть затронуты во время принятия решения или действия, или они могут ощущать на себе влияние решения или действия</w:t>
      </w:r>
      <w:r w:rsidR="003A134E">
        <w:rPr>
          <w:rStyle w:val="FontStyle90"/>
          <w:rFonts w:ascii="Times New Roman" w:hAnsi="Times New Roman"/>
          <w:color w:val="auto"/>
          <w:sz w:val="24"/>
          <w:szCs w:val="24"/>
          <w:lang w:eastAsia="en-US"/>
        </w:rPr>
        <w:t>.</w:t>
      </w:r>
    </w:p>
    <w:p w:rsidR="003A134E" w:rsidRPr="007D5F6A" w:rsidRDefault="003A134E" w:rsidP="003A134E">
      <w:pPr>
        <w:pStyle w:val="Style14"/>
        <w:widowControl/>
        <w:ind w:firstLine="567"/>
        <w:jc w:val="both"/>
        <w:rPr>
          <w:rStyle w:val="FontStyle90"/>
          <w:rFonts w:ascii="Times New Roman" w:hAnsi="Times New Roman"/>
          <w:color w:val="auto"/>
          <w:sz w:val="20"/>
          <w:szCs w:val="20"/>
          <w:lang w:eastAsia="en-US"/>
        </w:rPr>
      </w:pPr>
    </w:p>
    <w:p w:rsidR="00A21FC8" w:rsidRPr="003A134E" w:rsidRDefault="003A134E" w:rsidP="00A21FC8">
      <w:pPr>
        <w:pStyle w:val="Style33"/>
        <w:widowControl/>
        <w:ind w:firstLine="567"/>
        <w:jc w:val="both"/>
        <w:rPr>
          <w:rStyle w:val="FontStyle88"/>
          <w:rFonts w:ascii="Times New Roman" w:hAnsi="Times New Roman"/>
          <w:color w:val="auto"/>
          <w:sz w:val="20"/>
          <w:szCs w:val="20"/>
        </w:rPr>
      </w:pPr>
      <w:r>
        <w:rPr>
          <w:rStyle w:val="FontStyle88"/>
          <w:rFonts w:ascii="Times New Roman" w:hAnsi="Times New Roman"/>
          <w:color w:val="auto"/>
          <w:sz w:val="20"/>
          <w:szCs w:val="20"/>
          <w:lang w:eastAsia="en-US"/>
        </w:rPr>
        <w:t xml:space="preserve">Примечание </w:t>
      </w:r>
      <w:r w:rsidRPr="000B7166">
        <w:rPr>
          <w:rStyle w:val="FontStyle88"/>
          <w:rFonts w:ascii="Times New Roman" w:hAnsi="Times New Roman"/>
          <w:color w:val="auto"/>
          <w:sz w:val="20"/>
          <w:szCs w:val="20"/>
          <w:lang w:eastAsia="en-US"/>
        </w:rPr>
        <w:t xml:space="preserve">– Взято из </w:t>
      </w:r>
      <w:r w:rsidR="00A21FC8" w:rsidRPr="003A134E">
        <w:rPr>
          <w:rStyle w:val="FontStyle88"/>
          <w:rFonts w:ascii="Times New Roman" w:hAnsi="Times New Roman"/>
          <w:color w:val="auto"/>
          <w:sz w:val="20"/>
          <w:szCs w:val="20"/>
        </w:rPr>
        <w:t>Директивы Часть 1, 2019 год, Приложение L</w:t>
      </w:r>
      <w:r w:rsidRPr="003A134E">
        <w:rPr>
          <w:rStyle w:val="FontStyle88"/>
          <w:rFonts w:ascii="Times New Roman" w:hAnsi="Times New Roman"/>
          <w:color w:val="auto"/>
          <w:sz w:val="20"/>
          <w:szCs w:val="20"/>
        </w:rPr>
        <w:t>, Дополнение 2, 3.2.</w:t>
      </w:r>
    </w:p>
    <w:p w:rsidR="003A134E" w:rsidRPr="00A21FC8" w:rsidRDefault="003A134E" w:rsidP="00A21FC8">
      <w:pPr>
        <w:pStyle w:val="Style33"/>
        <w:widowControl/>
        <w:ind w:firstLine="567"/>
        <w:jc w:val="both"/>
        <w:rPr>
          <w:rStyle w:val="FontStyle90"/>
          <w:rFonts w:ascii="Times New Roman" w:hAnsi="Times New Roman"/>
          <w:color w:val="auto"/>
          <w:sz w:val="24"/>
          <w:szCs w:val="24"/>
          <w:lang w:eastAsia="en-US"/>
        </w:rPr>
      </w:pPr>
    </w:p>
    <w:p w:rsidR="00A21FC8" w:rsidRDefault="00A21FC8" w:rsidP="009A10AC">
      <w:pPr>
        <w:pStyle w:val="Style33"/>
        <w:widowControl/>
        <w:ind w:firstLine="567"/>
        <w:jc w:val="both"/>
        <w:rPr>
          <w:rStyle w:val="FontStyle90"/>
          <w:rFonts w:ascii="Times New Roman" w:hAnsi="Times New Roman"/>
          <w:color w:val="auto"/>
          <w:sz w:val="24"/>
          <w:szCs w:val="24"/>
          <w:lang w:eastAsia="en-US"/>
        </w:rPr>
      </w:pPr>
      <w:r w:rsidRPr="009A10AC">
        <w:rPr>
          <w:rStyle w:val="FontStyle86"/>
          <w:rFonts w:ascii="Times New Roman" w:hAnsi="Times New Roman"/>
          <w:b w:val="0"/>
          <w:color w:val="auto"/>
          <w:sz w:val="24"/>
          <w:szCs w:val="24"/>
          <w:lang w:eastAsia="en-US"/>
        </w:rPr>
        <w:t>3.14</w:t>
      </w:r>
      <w:r w:rsidR="009A10AC">
        <w:rPr>
          <w:rStyle w:val="FontStyle86"/>
          <w:rFonts w:ascii="Times New Roman" w:hAnsi="Times New Roman"/>
          <w:color w:val="auto"/>
          <w:sz w:val="24"/>
          <w:szCs w:val="24"/>
          <w:lang w:eastAsia="en-US"/>
        </w:rPr>
        <w:t xml:space="preserve"> Ю</w:t>
      </w:r>
      <w:r w:rsidRPr="00A21FC8">
        <w:rPr>
          <w:rStyle w:val="FontStyle90"/>
          <w:rFonts w:ascii="Times New Roman" w:hAnsi="Times New Roman"/>
          <w:b/>
          <w:color w:val="auto"/>
          <w:sz w:val="24"/>
          <w:szCs w:val="24"/>
          <w:lang w:eastAsia="en-US"/>
        </w:rPr>
        <w:t>ридическое требование или другое требование</w:t>
      </w:r>
      <w:r w:rsidR="009A10AC">
        <w:rPr>
          <w:rStyle w:val="FontStyle90"/>
          <w:rFonts w:ascii="Times New Roman" w:hAnsi="Times New Roman"/>
          <w:b/>
          <w:color w:val="auto"/>
          <w:sz w:val="24"/>
          <w:szCs w:val="24"/>
          <w:lang w:eastAsia="en-US"/>
        </w:rPr>
        <w:t xml:space="preserve"> </w:t>
      </w:r>
      <w:r w:rsidR="009A10AC" w:rsidRPr="009A10AC">
        <w:rPr>
          <w:rStyle w:val="FontStyle90"/>
          <w:rFonts w:ascii="Times New Roman" w:hAnsi="Times New Roman"/>
          <w:color w:val="auto"/>
          <w:sz w:val="24"/>
          <w:szCs w:val="24"/>
          <w:lang w:eastAsia="en-US"/>
        </w:rPr>
        <w:t>(</w:t>
      </w:r>
      <w:proofErr w:type="spellStart"/>
      <w:r w:rsidR="009A10AC" w:rsidRPr="009A10AC">
        <w:rPr>
          <w:rStyle w:val="FontStyle90"/>
          <w:rFonts w:ascii="Times New Roman" w:hAnsi="Times New Roman"/>
          <w:color w:val="auto"/>
          <w:sz w:val="24"/>
          <w:szCs w:val="24"/>
          <w:lang w:eastAsia="en-US"/>
        </w:rPr>
        <w:t>legal</w:t>
      </w:r>
      <w:proofErr w:type="spellEnd"/>
      <w:r w:rsidR="009A10AC" w:rsidRPr="009A10AC">
        <w:rPr>
          <w:rStyle w:val="FontStyle90"/>
          <w:rFonts w:ascii="Times New Roman" w:hAnsi="Times New Roman"/>
          <w:color w:val="auto"/>
          <w:sz w:val="24"/>
          <w:szCs w:val="24"/>
          <w:lang w:eastAsia="en-US"/>
        </w:rPr>
        <w:t xml:space="preserve"> </w:t>
      </w:r>
      <w:proofErr w:type="spellStart"/>
      <w:r w:rsidR="009A10AC" w:rsidRPr="009A10AC">
        <w:rPr>
          <w:rStyle w:val="FontStyle90"/>
          <w:rFonts w:ascii="Times New Roman" w:hAnsi="Times New Roman"/>
          <w:color w:val="auto"/>
          <w:sz w:val="24"/>
          <w:szCs w:val="24"/>
          <w:lang w:eastAsia="en-US"/>
        </w:rPr>
        <w:t>requirement</w:t>
      </w:r>
      <w:proofErr w:type="spellEnd"/>
      <w:r w:rsidR="009A10AC" w:rsidRPr="009A10AC">
        <w:rPr>
          <w:rStyle w:val="FontStyle90"/>
          <w:rFonts w:ascii="Times New Roman" w:hAnsi="Times New Roman"/>
          <w:color w:val="auto"/>
          <w:sz w:val="24"/>
          <w:szCs w:val="24"/>
          <w:lang w:eastAsia="en-US"/>
        </w:rPr>
        <w:t xml:space="preserve"> </w:t>
      </w:r>
      <w:proofErr w:type="spellStart"/>
      <w:r w:rsidR="009A10AC" w:rsidRPr="009A10AC">
        <w:rPr>
          <w:rStyle w:val="FontStyle90"/>
          <w:rFonts w:ascii="Times New Roman" w:hAnsi="Times New Roman"/>
          <w:color w:val="auto"/>
          <w:sz w:val="24"/>
          <w:szCs w:val="24"/>
          <w:lang w:eastAsia="en-US"/>
        </w:rPr>
        <w:t>or</w:t>
      </w:r>
      <w:proofErr w:type="spellEnd"/>
      <w:r w:rsidR="009A10AC" w:rsidRPr="009A10AC">
        <w:rPr>
          <w:rStyle w:val="FontStyle90"/>
          <w:rFonts w:ascii="Times New Roman" w:hAnsi="Times New Roman"/>
          <w:color w:val="auto"/>
          <w:sz w:val="24"/>
          <w:szCs w:val="24"/>
          <w:lang w:eastAsia="en-US"/>
        </w:rPr>
        <w:t xml:space="preserve"> </w:t>
      </w:r>
      <w:proofErr w:type="spellStart"/>
      <w:r w:rsidR="009A10AC" w:rsidRPr="009A10AC">
        <w:rPr>
          <w:rStyle w:val="FontStyle90"/>
          <w:rFonts w:ascii="Times New Roman" w:hAnsi="Times New Roman"/>
          <w:color w:val="auto"/>
          <w:sz w:val="24"/>
          <w:szCs w:val="24"/>
          <w:lang w:eastAsia="en-US"/>
        </w:rPr>
        <w:t>other</w:t>
      </w:r>
      <w:proofErr w:type="spellEnd"/>
      <w:r w:rsidR="009A10AC" w:rsidRPr="009A10AC">
        <w:rPr>
          <w:rStyle w:val="FontStyle90"/>
          <w:rFonts w:ascii="Times New Roman" w:hAnsi="Times New Roman"/>
          <w:color w:val="auto"/>
          <w:sz w:val="24"/>
          <w:szCs w:val="24"/>
          <w:lang w:eastAsia="en-US"/>
        </w:rPr>
        <w:t xml:space="preserve"> </w:t>
      </w:r>
      <w:proofErr w:type="spellStart"/>
      <w:r w:rsidR="009A10AC" w:rsidRPr="009A10AC">
        <w:rPr>
          <w:rStyle w:val="FontStyle90"/>
          <w:rFonts w:ascii="Times New Roman" w:hAnsi="Times New Roman"/>
          <w:color w:val="auto"/>
          <w:sz w:val="24"/>
          <w:szCs w:val="24"/>
          <w:lang w:eastAsia="en-US"/>
        </w:rPr>
        <w:t>requirement</w:t>
      </w:r>
      <w:proofErr w:type="spellEnd"/>
      <w:r w:rsidR="009A10AC" w:rsidRPr="009A10AC">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Обязательство по соблюдению</w:t>
      </w:r>
      <w:r w:rsidR="008A6C9D">
        <w:rPr>
          <w:rStyle w:val="FontStyle90"/>
          <w:rFonts w:ascii="Times New Roman" w:hAnsi="Times New Roman"/>
          <w:color w:val="auto"/>
          <w:sz w:val="24"/>
          <w:szCs w:val="24"/>
          <w:lang w:eastAsia="en-US"/>
        </w:rPr>
        <w:t>,</w:t>
      </w:r>
      <w:r w:rsidRPr="00A21FC8">
        <w:rPr>
          <w:rStyle w:val="FontStyle90"/>
          <w:rFonts w:ascii="Times New Roman" w:hAnsi="Times New Roman"/>
          <w:color w:val="auto"/>
          <w:sz w:val="24"/>
          <w:szCs w:val="24"/>
          <w:lang w:eastAsia="en-US"/>
        </w:rPr>
        <w:t xml:space="preserve"> </w:t>
      </w:r>
      <w:r w:rsidRPr="008A6C9D">
        <w:rPr>
          <w:rStyle w:val="FontStyle90"/>
          <w:rFonts w:ascii="Times New Roman" w:hAnsi="Times New Roman"/>
          <w:color w:val="auto"/>
          <w:sz w:val="24"/>
          <w:szCs w:val="24"/>
          <w:lang w:eastAsia="en-US"/>
        </w:rPr>
        <w:t>требование</w:t>
      </w:r>
      <w:r w:rsidRPr="00A21FC8">
        <w:rPr>
          <w:rStyle w:val="FontStyle90"/>
          <w:rFonts w:ascii="Times New Roman" w:hAnsi="Times New Roman"/>
          <w:color w:val="auto"/>
          <w:sz w:val="24"/>
          <w:szCs w:val="24"/>
          <w:lang w:eastAsia="en-US"/>
        </w:rPr>
        <w:t xml:space="preserve"> (3.26) о том, что </w:t>
      </w:r>
      <w:r w:rsidRPr="008A6C9D">
        <w:rPr>
          <w:rStyle w:val="FontStyle90"/>
          <w:rFonts w:ascii="Times New Roman" w:hAnsi="Times New Roman"/>
          <w:color w:val="auto"/>
          <w:sz w:val="24"/>
          <w:szCs w:val="24"/>
          <w:lang w:eastAsia="en-US"/>
        </w:rPr>
        <w:t>организация</w:t>
      </w:r>
      <w:r w:rsidRPr="00A21FC8">
        <w:rPr>
          <w:rStyle w:val="FontStyle90"/>
          <w:rFonts w:ascii="Times New Roman" w:hAnsi="Times New Roman"/>
          <w:color w:val="auto"/>
          <w:sz w:val="24"/>
          <w:szCs w:val="24"/>
          <w:lang w:eastAsia="en-US"/>
        </w:rPr>
        <w:t xml:space="preserve"> (3.20) должна или намеревается соблюдать</w:t>
      </w:r>
      <w:r w:rsidR="008A6C9D">
        <w:rPr>
          <w:rStyle w:val="FontStyle90"/>
          <w:rFonts w:ascii="Times New Roman" w:hAnsi="Times New Roman"/>
          <w:color w:val="auto"/>
          <w:sz w:val="24"/>
          <w:szCs w:val="24"/>
          <w:lang w:eastAsia="en-US"/>
        </w:rPr>
        <w:t>.</w:t>
      </w:r>
    </w:p>
    <w:p w:rsidR="008A6C9D" w:rsidRPr="007D5F6A" w:rsidRDefault="008A6C9D" w:rsidP="009A10AC">
      <w:pPr>
        <w:pStyle w:val="Style33"/>
        <w:widowControl/>
        <w:ind w:firstLine="567"/>
        <w:jc w:val="both"/>
        <w:rPr>
          <w:rStyle w:val="FontStyle90"/>
          <w:rFonts w:ascii="Times New Roman" w:hAnsi="Times New Roman"/>
          <w:color w:val="auto"/>
          <w:sz w:val="20"/>
          <w:szCs w:val="20"/>
          <w:lang w:eastAsia="en-US"/>
        </w:rPr>
      </w:pPr>
    </w:p>
    <w:p w:rsidR="008A6C9D" w:rsidRPr="009F7E00" w:rsidRDefault="008A6C9D" w:rsidP="008A6C9D">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8A6C9D" w:rsidRDefault="00A21FC8" w:rsidP="008A6C9D">
      <w:pPr>
        <w:pStyle w:val="Style31"/>
        <w:widowControl/>
        <w:ind w:firstLine="567"/>
        <w:jc w:val="both"/>
        <w:rPr>
          <w:rStyle w:val="FontStyle88"/>
          <w:rFonts w:ascii="Times New Roman" w:hAnsi="Times New Roman"/>
          <w:color w:val="auto"/>
          <w:sz w:val="20"/>
          <w:szCs w:val="20"/>
        </w:rPr>
      </w:pPr>
      <w:r w:rsidRPr="008A6C9D">
        <w:rPr>
          <w:rStyle w:val="FontStyle88"/>
          <w:rFonts w:ascii="Times New Roman" w:hAnsi="Times New Roman"/>
          <w:color w:val="auto"/>
          <w:sz w:val="20"/>
          <w:szCs w:val="20"/>
        </w:rPr>
        <w:t>1</w:t>
      </w:r>
      <w:proofErr w:type="gramStart"/>
      <w:r w:rsidRPr="008A6C9D">
        <w:rPr>
          <w:rStyle w:val="FontStyle88"/>
          <w:rFonts w:ascii="Times New Roman" w:hAnsi="Times New Roman"/>
          <w:color w:val="auto"/>
          <w:sz w:val="20"/>
          <w:szCs w:val="20"/>
        </w:rPr>
        <w:t xml:space="preserve"> Э</w:t>
      </w:r>
      <w:proofErr w:type="gramEnd"/>
      <w:r w:rsidRPr="008A6C9D">
        <w:rPr>
          <w:rStyle w:val="FontStyle88"/>
          <w:rFonts w:ascii="Times New Roman" w:hAnsi="Times New Roman"/>
          <w:color w:val="auto"/>
          <w:sz w:val="20"/>
          <w:szCs w:val="20"/>
        </w:rPr>
        <w:t>то может быть юридическое требование или требование другого типа.</w:t>
      </w:r>
    </w:p>
    <w:p w:rsidR="00A21FC8" w:rsidRPr="008A6C9D" w:rsidRDefault="008A6C9D" w:rsidP="008A6C9D">
      <w:pPr>
        <w:pStyle w:val="Style31"/>
        <w:widowControl/>
        <w:ind w:firstLine="567"/>
        <w:jc w:val="both"/>
        <w:rPr>
          <w:rStyle w:val="FontStyle88"/>
          <w:rFonts w:ascii="Times New Roman" w:hAnsi="Times New Roman"/>
          <w:color w:val="auto"/>
          <w:sz w:val="20"/>
          <w:szCs w:val="20"/>
        </w:rPr>
      </w:pPr>
      <w:r w:rsidRPr="008A6C9D">
        <w:rPr>
          <w:rStyle w:val="FontStyle88"/>
          <w:rFonts w:ascii="Times New Roman" w:hAnsi="Times New Roman"/>
          <w:color w:val="auto"/>
          <w:sz w:val="20"/>
          <w:szCs w:val="20"/>
        </w:rPr>
        <w:t>2 Взято из</w:t>
      </w:r>
      <w:r w:rsidR="00A21FC8" w:rsidRPr="008A6C9D">
        <w:rPr>
          <w:rStyle w:val="FontStyle88"/>
          <w:rFonts w:ascii="Times New Roman" w:hAnsi="Times New Roman"/>
          <w:color w:val="auto"/>
          <w:sz w:val="20"/>
          <w:szCs w:val="20"/>
        </w:rPr>
        <w:t xml:space="preserve"> ISO 19600: 2014, 3.16, включая дополнительные компоненты и</w:t>
      </w:r>
      <w:r w:rsidRPr="008A6C9D">
        <w:rPr>
          <w:rStyle w:val="FontStyle88"/>
          <w:rFonts w:ascii="Times New Roman" w:hAnsi="Times New Roman"/>
          <w:color w:val="auto"/>
          <w:sz w:val="20"/>
          <w:szCs w:val="20"/>
        </w:rPr>
        <w:t>з 3.14 и 3.15 настоящего стандарт</w:t>
      </w:r>
      <w:r w:rsidR="00A21FC8" w:rsidRPr="008A6C9D">
        <w:rPr>
          <w:rStyle w:val="FontStyle88"/>
          <w:rFonts w:ascii="Times New Roman" w:hAnsi="Times New Roman"/>
          <w:color w:val="auto"/>
          <w:sz w:val="20"/>
          <w:szCs w:val="20"/>
        </w:rPr>
        <w:t>а.</w:t>
      </w:r>
    </w:p>
    <w:p w:rsidR="008A6C9D" w:rsidRPr="00A21FC8" w:rsidRDefault="008A6C9D" w:rsidP="00A21FC8">
      <w:pPr>
        <w:pStyle w:val="Style23"/>
        <w:widowControl/>
        <w:ind w:firstLine="567"/>
        <w:jc w:val="both"/>
        <w:rPr>
          <w:rStyle w:val="FontStyle90"/>
          <w:rFonts w:ascii="Times New Roman" w:hAnsi="Times New Roman"/>
          <w:color w:val="auto"/>
          <w:sz w:val="24"/>
          <w:szCs w:val="24"/>
          <w:lang w:eastAsia="en-US"/>
        </w:rPr>
      </w:pPr>
    </w:p>
    <w:p w:rsidR="00A21FC8" w:rsidRDefault="00A21FC8" w:rsidP="00D5301B">
      <w:pPr>
        <w:pStyle w:val="Style14"/>
        <w:widowControl/>
        <w:ind w:firstLine="567"/>
        <w:jc w:val="both"/>
        <w:rPr>
          <w:rStyle w:val="FontStyle88"/>
          <w:rFonts w:ascii="Times New Roman" w:hAnsi="Times New Roman"/>
          <w:color w:val="auto"/>
          <w:sz w:val="24"/>
          <w:szCs w:val="24"/>
          <w:lang w:eastAsia="en-US"/>
        </w:rPr>
      </w:pPr>
      <w:bookmarkStart w:id="3" w:name="bookmark6"/>
      <w:r w:rsidRPr="0094667B">
        <w:rPr>
          <w:rStyle w:val="FontStyle86"/>
          <w:rFonts w:ascii="Times New Roman" w:hAnsi="Times New Roman"/>
          <w:b w:val="0"/>
          <w:color w:val="auto"/>
          <w:sz w:val="24"/>
          <w:szCs w:val="24"/>
          <w:lang w:eastAsia="en-US"/>
        </w:rPr>
        <w:t>3</w:t>
      </w:r>
      <w:bookmarkEnd w:id="3"/>
      <w:r w:rsidRPr="0094667B">
        <w:rPr>
          <w:rStyle w:val="FontStyle86"/>
          <w:rFonts w:ascii="Times New Roman" w:hAnsi="Times New Roman"/>
          <w:b w:val="0"/>
          <w:color w:val="auto"/>
          <w:sz w:val="24"/>
          <w:szCs w:val="24"/>
          <w:lang w:eastAsia="en-US"/>
        </w:rPr>
        <w:t>.15</w:t>
      </w:r>
      <w:r w:rsidR="00D5301B">
        <w:rPr>
          <w:rStyle w:val="FontStyle86"/>
          <w:rFonts w:ascii="Times New Roman" w:hAnsi="Times New Roman"/>
          <w:color w:val="auto"/>
          <w:sz w:val="24"/>
          <w:szCs w:val="24"/>
          <w:lang w:eastAsia="en-US"/>
        </w:rPr>
        <w:t xml:space="preserve"> С</w:t>
      </w:r>
      <w:r w:rsidRPr="00A21FC8">
        <w:rPr>
          <w:rStyle w:val="FontStyle88"/>
          <w:rFonts w:ascii="Times New Roman" w:hAnsi="Times New Roman"/>
          <w:b/>
          <w:color w:val="auto"/>
          <w:sz w:val="24"/>
          <w:szCs w:val="24"/>
          <w:lang w:eastAsia="en-US"/>
        </w:rPr>
        <w:t>истема менеджмента</w:t>
      </w:r>
      <w:r w:rsidR="00D5301B">
        <w:rPr>
          <w:rStyle w:val="FontStyle88"/>
          <w:rFonts w:ascii="Times New Roman" w:hAnsi="Times New Roman"/>
          <w:b/>
          <w:color w:val="auto"/>
          <w:sz w:val="24"/>
          <w:szCs w:val="24"/>
          <w:lang w:eastAsia="en-US"/>
        </w:rPr>
        <w:t xml:space="preserve"> </w:t>
      </w:r>
      <w:r w:rsidR="00D5301B" w:rsidRPr="00D5301B">
        <w:rPr>
          <w:rStyle w:val="FontStyle88"/>
          <w:rFonts w:ascii="Times New Roman" w:hAnsi="Times New Roman"/>
          <w:color w:val="auto"/>
          <w:sz w:val="24"/>
          <w:szCs w:val="24"/>
          <w:lang w:eastAsia="en-US"/>
        </w:rPr>
        <w:t>(</w:t>
      </w:r>
      <w:proofErr w:type="spellStart"/>
      <w:r w:rsidR="00D5301B" w:rsidRPr="00D5301B">
        <w:rPr>
          <w:rStyle w:val="FontStyle88"/>
          <w:rFonts w:ascii="Times New Roman" w:hAnsi="Times New Roman"/>
          <w:color w:val="auto"/>
          <w:sz w:val="24"/>
          <w:szCs w:val="24"/>
          <w:lang w:eastAsia="en-US"/>
        </w:rPr>
        <w:t>management</w:t>
      </w:r>
      <w:proofErr w:type="spellEnd"/>
      <w:r w:rsidR="00D5301B" w:rsidRPr="00D5301B">
        <w:rPr>
          <w:rStyle w:val="FontStyle88"/>
          <w:rFonts w:ascii="Times New Roman" w:hAnsi="Times New Roman"/>
          <w:color w:val="auto"/>
          <w:sz w:val="24"/>
          <w:szCs w:val="24"/>
          <w:lang w:eastAsia="en-US"/>
        </w:rPr>
        <w:t xml:space="preserve"> </w:t>
      </w:r>
      <w:proofErr w:type="spellStart"/>
      <w:r w:rsidR="00D5301B" w:rsidRPr="00D5301B">
        <w:rPr>
          <w:rStyle w:val="FontStyle88"/>
          <w:rFonts w:ascii="Times New Roman" w:hAnsi="Times New Roman"/>
          <w:color w:val="auto"/>
          <w:sz w:val="24"/>
          <w:szCs w:val="24"/>
          <w:lang w:eastAsia="en-US"/>
        </w:rPr>
        <w:t>system</w:t>
      </w:r>
      <w:proofErr w:type="spellEnd"/>
      <w:r w:rsidR="00D5301B" w:rsidRPr="00D5301B">
        <w:rPr>
          <w:rStyle w:val="FontStyle88"/>
          <w:rFonts w:ascii="Times New Roman" w:hAnsi="Times New Roman"/>
          <w:color w:val="auto"/>
          <w:sz w:val="24"/>
          <w:szCs w:val="24"/>
          <w:lang w:eastAsia="en-US"/>
        </w:rPr>
        <w:t xml:space="preserve">): </w:t>
      </w:r>
      <w:r w:rsidRPr="00A21FC8">
        <w:rPr>
          <w:rStyle w:val="FontStyle88"/>
          <w:rFonts w:ascii="Times New Roman" w:hAnsi="Times New Roman"/>
          <w:color w:val="auto"/>
          <w:sz w:val="24"/>
          <w:szCs w:val="24"/>
          <w:lang w:eastAsia="en-US"/>
        </w:rPr>
        <w:t xml:space="preserve">Набор взаимосвязанных или взаимодействующих элементов </w:t>
      </w:r>
      <w:r w:rsidRPr="00D5301B">
        <w:rPr>
          <w:rStyle w:val="FontStyle88"/>
          <w:rFonts w:ascii="Times New Roman" w:hAnsi="Times New Roman"/>
          <w:color w:val="auto"/>
          <w:sz w:val="24"/>
          <w:szCs w:val="24"/>
          <w:lang w:eastAsia="en-US"/>
        </w:rPr>
        <w:t>организации</w:t>
      </w:r>
      <w:r w:rsidRPr="00A21FC8">
        <w:rPr>
          <w:rStyle w:val="FontStyle88"/>
          <w:rFonts w:ascii="Times New Roman" w:hAnsi="Times New Roman"/>
          <w:color w:val="auto"/>
          <w:sz w:val="24"/>
          <w:szCs w:val="24"/>
          <w:lang w:eastAsia="en-US"/>
        </w:rPr>
        <w:t xml:space="preserve"> (3.20) для определения </w:t>
      </w:r>
      <w:r w:rsidRPr="00D5301B">
        <w:rPr>
          <w:rStyle w:val="FontStyle88"/>
          <w:rFonts w:ascii="Times New Roman" w:hAnsi="Times New Roman"/>
          <w:color w:val="auto"/>
          <w:sz w:val="24"/>
          <w:szCs w:val="24"/>
          <w:lang w:eastAsia="en-US"/>
        </w:rPr>
        <w:t>политики</w:t>
      </w:r>
      <w:r w:rsidRPr="00A21FC8">
        <w:rPr>
          <w:rStyle w:val="FontStyle88"/>
          <w:rFonts w:ascii="Times New Roman" w:hAnsi="Times New Roman"/>
          <w:color w:val="auto"/>
          <w:sz w:val="24"/>
          <w:szCs w:val="24"/>
          <w:lang w:eastAsia="en-US"/>
        </w:rPr>
        <w:t xml:space="preserve"> (3.23) и </w:t>
      </w:r>
      <w:r w:rsidRPr="00D5301B">
        <w:rPr>
          <w:rStyle w:val="FontStyle88"/>
          <w:rFonts w:ascii="Times New Roman" w:hAnsi="Times New Roman"/>
          <w:color w:val="auto"/>
          <w:sz w:val="24"/>
          <w:szCs w:val="24"/>
          <w:lang w:eastAsia="en-US"/>
        </w:rPr>
        <w:t>целей</w:t>
      </w:r>
      <w:r w:rsidRPr="00A21FC8">
        <w:rPr>
          <w:rStyle w:val="FontStyle88"/>
          <w:rFonts w:ascii="Times New Roman" w:hAnsi="Times New Roman"/>
          <w:color w:val="auto"/>
          <w:sz w:val="24"/>
          <w:szCs w:val="24"/>
          <w:lang w:eastAsia="en-US"/>
        </w:rPr>
        <w:t xml:space="preserve"> (3.19), а также </w:t>
      </w:r>
      <w:r w:rsidRPr="00D5301B">
        <w:rPr>
          <w:rStyle w:val="FontStyle88"/>
          <w:rFonts w:ascii="Times New Roman" w:hAnsi="Times New Roman"/>
          <w:color w:val="auto"/>
          <w:sz w:val="24"/>
          <w:szCs w:val="24"/>
          <w:lang w:eastAsia="en-US"/>
        </w:rPr>
        <w:t>процессов</w:t>
      </w:r>
      <w:r w:rsidRPr="00A21FC8">
        <w:rPr>
          <w:rStyle w:val="FontStyle88"/>
          <w:rFonts w:ascii="Times New Roman" w:hAnsi="Times New Roman"/>
          <w:color w:val="auto"/>
          <w:sz w:val="24"/>
          <w:szCs w:val="24"/>
          <w:lang w:eastAsia="en-US"/>
        </w:rPr>
        <w:t xml:space="preserve"> (3.24), способствующих достижению этих целей</w:t>
      </w:r>
      <w:r w:rsidR="00D5301B">
        <w:rPr>
          <w:rStyle w:val="FontStyle88"/>
          <w:rFonts w:ascii="Times New Roman" w:hAnsi="Times New Roman"/>
          <w:color w:val="auto"/>
          <w:sz w:val="24"/>
          <w:szCs w:val="24"/>
          <w:lang w:eastAsia="en-US"/>
        </w:rPr>
        <w:t>.</w:t>
      </w:r>
    </w:p>
    <w:p w:rsidR="00D5301B" w:rsidRPr="007D5F6A" w:rsidRDefault="00D5301B" w:rsidP="00D5301B">
      <w:pPr>
        <w:pStyle w:val="Style14"/>
        <w:widowControl/>
        <w:ind w:firstLine="567"/>
        <w:jc w:val="both"/>
        <w:rPr>
          <w:rStyle w:val="FontStyle88"/>
          <w:rFonts w:ascii="Times New Roman" w:hAnsi="Times New Roman"/>
          <w:color w:val="auto"/>
          <w:sz w:val="20"/>
          <w:szCs w:val="20"/>
          <w:lang w:eastAsia="en-US"/>
        </w:rPr>
      </w:pPr>
    </w:p>
    <w:p w:rsidR="00B20BE1" w:rsidRPr="009F7E00" w:rsidRDefault="00B20BE1" w:rsidP="00B20BE1">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B20BE1" w:rsidRDefault="00A21FC8" w:rsidP="00A21FC8">
      <w:pPr>
        <w:pStyle w:val="Style31"/>
        <w:widowControl/>
        <w:ind w:firstLine="567"/>
        <w:jc w:val="both"/>
        <w:rPr>
          <w:rStyle w:val="FontStyle88"/>
          <w:rFonts w:ascii="Times New Roman" w:hAnsi="Times New Roman"/>
          <w:color w:val="auto"/>
          <w:sz w:val="20"/>
          <w:szCs w:val="20"/>
          <w:lang w:eastAsia="en-US"/>
        </w:rPr>
      </w:pPr>
      <w:r w:rsidRPr="00B20BE1">
        <w:rPr>
          <w:rStyle w:val="FontStyle88"/>
          <w:rFonts w:ascii="Times New Roman" w:hAnsi="Times New Roman"/>
          <w:color w:val="auto"/>
          <w:sz w:val="20"/>
          <w:szCs w:val="20"/>
          <w:lang w:eastAsia="en-US"/>
        </w:rPr>
        <w:t>1 Система управления может охватывать одну или несколько областей.</w:t>
      </w:r>
    </w:p>
    <w:p w:rsidR="00A21FC8" w:rsidRPr="00B20BE1" w:rsidRDefault="00A21FC8" w:rsidP="00A21FC8">
      <w:pPr>
        <w:pStyle w:val="Style31"/>
        <w:widowControl/>
        <w:ind w:firstLine="567"/>
        <w:jc w:val="both"/>
        <w:rPr>
          <w:rStyle w:val="FontStyle88"/>
          <w:rFonts w:ascii="Times New Roman" w:hAnsi="Times New Roman"/>
          <w:color w:val="auto"/>
          <w:sz w:val="20"/>
          <w:szCs w:val="20"/>
          <w:lang w:eastAsia="en-US"/>
        </w:rPr>
      </w:pPr>
      <w:r w:rsidRPr="00B20BE1">
        <w:rPr>
          <w:rStyle w:val="FontStyle88"/>
          <w:rFonts w:ascii="Times New Roman" w:hAnsi="Times New Roman"/>
          <w:color w:val="auto"/>
          <w:sz w:val="20"/>
          <w:szCs w:val="20"/>
          <w:lang w:eastAsia="en-US"/>
        </w:rPr>
        <w:t>2 Системные элементы включают структуру организации, роли и обязанности, планирование и функционирование.</w:t>
      </w:r>
    </w:p>
    <w:p w:rsidR="00A21FC8" w:rsidRPr="00B20BE1" w:rsidRDefault="00A21FC8" w:rsidP="00A21FC8">
      <w:pPr>
        <w:pStyle w:val="Style31"/>
        <w:widowControl/>
        <w:ind w:firstLine="567"/>
        <w:jc w:val="both"/>
        <w:rPr>
          <w:rStyle w:val="FontStyle88"/>
          <w:rFonts w:ascii="Times New Roman" w:hAnsi="Times New Roman"/>
          <w:color w:val="auto"/>
          <w:sz w:val="20"/>
          <w:szCs w:val="20"/>
          <w:lang w:eastAsia="en-US"/>
        </w:rPr>
      </w:pPr>
      <w:r w:rsidRPr="00B20BE1">
        <w:rPr>
          <w:rStyle w:val="FontStyle88"/>
          <w:rFonts w:ascii="Times New Roman" w:hAnsi="Times New Roman"/>
          <w:color w:val="auto"/>
          <w:sz w:val="20"/>
          <w:szCs w:val="20"/>
          <w:lang w:eastAsia="en-US"/>
        </w:rPr>
        <w:t>3 Область применения системы управления может включать всю организацию, конкретные и определенные функции организации, конкретные и определенные подразделения организации или одну или несколько функций целой группы организаций.</w:t>
      </w:r>
    </w:p>
    <w:p w:rsidR="00A21FC8" w:rsidRPr="00B20BE1" w:rsidRDefault="00B20BE1" w:rsidP="00B20BE1">
      <w:pPr>
        <w:pStyle w:val="Style31"/>
        <w:widowControl/>
        <w:ind w:firstLine="567"/>
        <w:jc w:val="both"/>
        <w:rPr>
          <w:rStyle w:val="FontStyle88"/>
          <w:rFonts w:ascii="Times New Roman" w:hAnsi="Times New Roman"/>
          <w:color w:val="auto"/>
          <w:sz w:val="20"/>
          <w:szCs w:val="20"/>
        </w:rPr>
      </w:pPr>
      <w:r w:rsidRPr="00B20BE1">
        <w:rPr>
          <w:rStyle w:val="FontStyle88"/>
          <w:rFonts w:ascii="Times New Roman" w:hAnsi="Times New Roman"/>
          <w:color w:val="auto"/>
          <w:sz w:val="20"/>
          <w:szCs w:val="20"/>
        </w:rPr>
        <w:t>4 Взято из</w:t>
      </w:r>
      <w:r w:rsidR="00A21FC8" w:rsidRPr="00B20BE1">
        <w:rPr>
          <w:rStyle w:val="FontStyle88"/>
          <w:rFonts w:ascii="Times New Roman" w:hAnsi="Times New Roman"/>
          <w:color w:val="auto"/>
          <w:sz w:val="20"/>
          <w:szCs w:val="20"/>
        </w:rPr>
        <w:t xml:space="preserve"> Директивы Часть 1, 2019 год, Приложение L, Дополнение 2, 3.4</w:t>
      </w:r>
      <w:r w:rsidRPr="00B20BE1">
        <w:rPr>
          <w:rStyle w:val="FontStyle88"/>
          <w:rFonts w:ascii="Times New Roman" w:hAnsi="Times New Roman"/>
          <w:color w:val="auto"/>
          <w:sz w:val="20"/>
          <w:szCs w:val="20"/>
        </w:rPr>
        <w:t>.</w:t>
      </w:r>
    </w:p>
    <w:p w:rsidR="00B20BE1" w:rsidRPr="00A21FC8" w:rsidRDefault="00B20BE1" w:rsidP="00A21FC8">
      <w:pPr>
        <w:pStyle w:val="Style33"/>
        <w:widowControl/>
        <w:ind w:firstLine="567"/>
        <w:jc w:val="both"/>
        <w:rPr>
          <w:rStyle w:val="FontStyle90"/>
          <w:rFonts w:ascii="Times New Roman" w:hAnsi="Times New Roman"/>
          <w:color w:val="auto"/>
          <w:sz w:val="24"/>
          <w:szCs w:val="24"/>
          <w:lang w:eastAsia="en-US"/>
        </w:rPr>
      </w:pPr>
    </w:p>
    <w:p w:rsidR="00A21FC8" w:rsidRDefault="00A21FC8" w:rsidP="00252BD3">
      <w:pPr>
        <w:pStyle w:val="Style33"/>
        <w:widowControl/>
        <w:ind w:firstLine="567"/>
        <w:jc w:val="both"/>
        <w:rPr>
          <w:rStyle w:val="FontStyle90"/>
          <w:rFonts w:ascii="Times New Roman" w:hAnsi="Times New Roman"/>
          <w:color w:val="auto"/>
          <w:sz w:val="24"/>
          <w:szCs w:val="24"/>
          <w:lang w:eastAsia="en-US"/>
        </w:rPr>
      </w:pPr>
      <w:r w:rsidRPr="00252BD3">
        <w:rPr>
          <w:rStyle w:val="FontStyle86"/>
          <w:rFonts w:ascii="Times New Roman" w:hAnsi="Times New Roman"/>
          <w:b w:val="0"/>
          <w:color w:val="auto"/>
          <w:sz w:val="24"/>
          <w:szCs w:val="24"/>
          <w:lang w:eastAsia="en-US"/>
        </w:rPr>
        <w:t>3.16</w:t>
      </w:r>
      <w:r w:rsidR="00252BD3">
        <w:rPr>
          <w:rStyle w:val="FontStyle86"/>
          <w:rFonts w:ascii="Times New Roman" w:hAnsi="Times New Roman"/>
          <w:color w:val="auto"/>
          <w:sz w:val="24"/>
          <w:szCs w:val="24"/>
          <w:lang w:eastAsia="en-US"/>
        </w:rPr>
        <w:t xml:space="preserve"> И</w:t>
      </w:r>
      <w:r w:rsidRPr="00A21FC8">
        <w:rPr>
          <w:rStyle w:val="FontStyle90"/>
          <w:rFonts w:ascii="Times New Roman" w:hAnsi="Times New Roman"/>
          <w:b/>
          <w:color w:val="auto"/>
          <w:sz w:val="24"/>
          <w:szCs w:val="24"/>
          <w:lang w:eastAsia="en-US"/>
        </w:rPr>
        <w:t>змерение</w:t>
      </w:r>
      <w:r w:rsidR="00252BD3">
        <w:rPr>
          <w:rStyle w:val="FontStyle90"/>
          <w:rFonts w:ascii="Times New Roman" w:hAnsi="Times New Roman"/>
          <w:b/>
          <w:color w:val="auto"/>
          <w:sz w:val="24"/>
          <w:szCs w:val="24"/>
          <w:lang w:eastAsia="en-US"/>
        </w:rPr>
        <w:t xml:space="preserve"> </w:t>
      </w:r>
      <w:r w:rsidR="00252BD3" w:rsidRPr="00252BD3">
        <w:rPr>
          <w:rStyle w:val="FontStyle90"/>
          <w:rFonts w:ascii="Times New Roman" w:hAnsi="Times New Roman"/>
          <w:color w:val="auto"/>
          <w:sz w:val="24"/>
          <w:szCs w:val="24"/>
          <w:lang w:eastAsia="en-US"/>
        </w:rPr>
        <w:t>(</w:t>
      </w:r>
      <w:proofErr w:type="spellStart"/>
      <w:r w:rsidR="00252BD3" w:rsidRPr="00252BD3">
        <w:rPr>
          <w:rStyle w:val="FontStyle90"/>
          <w:rFonts w:ascii="Times New Roman" w:hAnsi="Times New Roman"/>
          <w:color w:val="auto"/>
          <w:sz w:val="24"/>
          <w:szCs w:val="24"/>
          <w:lang w:eastAsia="en-US"/>
        </w:rPr>
        <w:t>measurement</w:t>
      </w:r>
      <w:proofErr w:type="spellEnd"/>
      <w:r w:rsidR="00252BD3" w:rsidRPr="00252BD3">
        <w:rPr>
          <w:rStyle w:val="FontStyle90"/>
          <w:rFonts w:ascii="Times New Roman" w:hAnsi="Times New Roman"/>
          <w:color w:val="auto"/>
          <w:sz w:val="24"/>
          <w:szCs w:val="24"/>
          <w:lang w:eastAsia="en-US"/>
        </w:rPr>
        <w:t>):</w:t>
      </w:r>
      <w:r w:rsidR="00252BD3">
        <w:rPr>
          <w:rFonts w:cs="Cambria"/>
          <w:b/>
          <w:bCs/>
          <w:color w:val="221E1F"/>
          <w:sz w:val="22"/>
          <w:szCs w:val="22"/>
        </w:rPr>
        <w:t xml:space="preserve"> </w:t>
      </w:r>
      <w:r w:rsidRPr="00252BD3">
        <w:rPr>
          <w:rStyle w:val="FontStyle90"/>
          <w:rFonts w:ascii="Times New Roman" w:hAnsi="Times New Roman"/>
          <w:color w:val="auto"/>
          <w:sz w:val="24"/>
          <w:szCs w:val="24"/>
          <w:lang w:eastAsia="en-US"/>
        </w:rPr>
        <w:t>Процесс</w:t>
      </w:r>
      <w:r w:rsidRPr="00A21FC8">
        <w:rPr>
          <w:rStyle w:val="FontStyle90"/>
          <w:rFonts w:ascii="Times New Roman" w:hAnsi="Times New Roman"/>
          <w:color w:val="auto"/>
          <w:sz w:val="24"/>
          <w:szCs w:val="24"/>
          <w:lang w:eastAsia="en-US"/>
        </w:rPr>
        <w:t xml:space="preserve"> (3.24) для определения значения</w:t>
      </w:r>
      <w:r w:rsidR="00252BD3">
        <w:rPr>
          <w:rStyle w:val="FontStyle90"/>
          <w:rFonts w:ascii="Times New Roman" w:hAnsi="Times New Roman"/>
          <w:color w:val="auto"/>
          <w:sz w:val="24"/>
          <w:szCs w:val="24"/>
          <w:lang w:eastAsia="en-US"/>
        </w:rPr>
        <w:t>.</w:t>
      </w:r>
    </w:p>
    <w:p w:rsidR="00252BD3" w:rsidRPr="007D5F6A" w:rsidRDefault="00252BD3" w:rsidP="00252BD3">
      <w:pPr>
        <w:pStyle w:val="Style33"/>
        <w:widowControl/>
        <w:ind w:firstLine="567"/>
        <w:jc w:val="both"/>
        <w:rPr>
          <w:rStyle w:val="FontStyle90"/>
          <w:rFonts w:ascii="Times New Roman" w:hAnsi="Times New Roman"/>
          <w:color w:val="auto"/>
          <w:sz w:val="20"/>
          <w:szCs w:val="20"/>
          <w:lang w:eastAsia="en-US"/>
        </w:rPr>
      </w:pPr>
    </w:p>
    <w:p w:rsidR="00A21FC8" w:rsidRPr="00252BD3" w:rsidRDefault="00252BD3" w:rsidP="00A21FC8">
      <w:pPr>
        <w:pStyle w:val="Style33"/>
        <w:widowControl/>
        <w:ind w:firstLine="567"/>
        <w:jc w:val="both"/>
        <w:rPr>
          <w:rStyle w:val="FontStyle88"/>
          <w:rFonts w:ascii="Times New Roman" w:hAnsi="Times New Roman"/>
          <w:color w:val="auto"/>
          <w:sz w:val="20"/>
          <w:szCs w:val="20"/>
        </w:rPr>
      </w:pPr>
      <w:r>
        <w:rPr>
          <w:rStyle w:val="FontStyle88"/>
          <w:rFonts w:ascii="Times New Roman" w:hAnsi="Times New Roman"/>
          <w:color w:val="auto"/>
          <w:sz w:val="20"/>
          <w:szCs w:val="20"/>
          <w:lang w:eastAsia="en-US"/>
        </w:rPr>
        <w:t xml:space="preserve">Примечание </w:t>
      </w:r>
      <w:r w:rsidRPr="000B7166">
        <w:rPr>
          <w:rStyle w:val="FontStyle88"/>
          <w:rFonts w:ascii="Times New Roman" w:hAnsi="Times New Roman"/>
          <w:color w:val="auto"/>
          <w:sz w:val="20"/>
          <w:szCs w:val="20"/>
          <w:lang w:eastAsia="en-US"/>
        </w:rPr>
        <w:t xml:space="preserve">– Взято из </w:t>
      </w:r>
      <w:r w:rsidR="00A21FC8" w:rsidRPr="00252BD3">
        <w:rPr>
          <w:rStyle w:val="FontStyle88"/>
          <w:rFonts w:ascii="Times New Roman" w:hAnsi="Times New Roman"/>
          <w:color w:val="auto"/>
          <w:sz w:val="20"/>
          <w:szCs w:val="20"/>
        </w:rPr>
        <w:t>Директивы Часть 1, 2019 год, Приложение L</w:t>
      </w:r>
      <w:r w:rsidRPr="00252BD3">
        <w:rPr>
          <w:rStyle w:val="FontStyle88"/>
          <w:rFonts w:ascii="Times New Roman" w:hAnsi="Times New Roman"/>
          <w:color w:val="auto"/>
          <w:sz w:val="20"/>
          <w:szCs w:val="20"/>
        </w:rPr>
        <w:t>, Дополнение 2, 3.16.</w:t>
      </w:r>
    </w:p>
    <w:p w:rsidR="00252BD3" w:rsidRPr="00A21FC8" w:rsidRDefault="00252BD3" w:rsidP="00A21FC8">
      <w:pPr>
        <w:pStyle w:val="Style33"/>
        <w:widowControl/>
        <w:ind w:firstLine="567"/>
        <w:jc w:val="both"/>
        <w:rPr>
          <w:rStyle w:val="FontStyle90"/>
          <w:rFonts w:ascii="Times New Roman" w:hAnsi="Times New Roman"/>
          <w:color w:val="auto"/>
          <w:sz w:val="24"/>
          <w:szCs w:val="24"/>
          <w:lang w:eastAsia="en-US"/>
        </w:rPr>
      </w:pPr>
    </w:p>
    <w:p w:rsidR="00A21FC8" w:rsidRDefault="00A21FC8" w:rsidP="00FC5DA2">
      <w:pPr>
        <w:pStyle w:val="Style33"/>
        <w:widowControl/>
        <w:ind w:firstLine="567"/>
        <w:jc w:val="both"/>
        <w:rPr>
          <w:rStyle w:val="FontStyle88"/>
          <w:rFonts w:ascii="Times New Roman" w:hAnsi="Times New Roman"/>
          <w:color w:val="auto"/>
          <w:sz w:val="24"/>
          <w:szCs w:val="24"/>
          <w:lang w:eastAsia="en-US"/>
        </w:rPr>
      </w:pPr>
      <w:r w:rsidRPr="00FC5DA2">
        <w:rPr>
          <w:rStyle w:val="FontStyle86"/>
          <w:rFonts w:ascii="Times New Roman" w:hAnsi="Times New Roman"/>
          <w:b w:val="0"/>
          <w:color w:val="auto"/>
          <w:sz w:val="24"/>
          <w:szCs w:val="24"/>
          <w:lang w:eastAsia="en-US"/>
        </w:rPr>
        <w:t>3.17</w:t>
      </w:r>
      <w:r w:rsidR="00FC5DA2">
        <w:rPr>
          <w:rStyle w:val="FontStyle86"/>
          <w:rFonts w:ascii="Times New Roman" w:hAnsi="Times New Roman"/>
          <w:color w:val="auto"/>
          <w:sz w:val="24"/>
          <w:szCs w:val="24"/>
          <w:lang w:eastAsia="en-US"/>
        </w:rPr>
        <w:t xml:space="preserve"> М</w:t>
      </w:r>
      <w:r w:rsidRPr="00A21FC8">
        <w:rPr>
          <w:rStyle w:val="FontStyle88"/>
          <w:rFonts w:ascii="Times New Roman" w:hAnsi="Times New Roman"/>
          <w:b/>
          <w:color w:val="auto"/>
          <w:sz w:val="24"/>
          <w:szCs w:val="24"/>
          <w:lang w:eastAsia="en-US"/>
        </w:rPr>
        <w:t>ониторинг</w:t>
      </w:r>
      <w:r w:rsidR="00FC5DA2">
        <w:rPr>
          <w:rStyle w:val="FontStyle88"/>
          <w:rFonts w:ascii="Times New Roman" w:hAnsi="Times New Roman"/>
          <w:b/>
          <w:color w:val="auto"/>
          <w:sz w:val="24"/>
          <w:szCs w:val="24"/>
          <w:lang w:eastAsia="en-US"/>
        </w:rPr>
        <w:t xml:space="preserve"> </w:t>
      </w:r>
      <w:r w:rsidR="00FC5DA2" w:rsidRPr="00FC5DA2">
        <w:rPr>
          <w:rStyle w:val="FontStyle88"/>
          <w:rFonts w:ascii="Times New Roman" w:hAnsi="Times New Roman"/>
          <w:color w:val="auto"/>
          <w:sz w:val="24"/>
          <w:szCs w:val="24"/>
          <w:lang w:eastAsia="en-US"/>
        </w:rPr>
        <w:t>(</w:t>
      </w:r>
      <w:proofErr w:type="spellStart"/>
      <w:r w:rsidR="00FC5DA2" w:rsidRPr="00FC5DA2">
        <w:rPr>
          <w:rStyle w:val="FontStyle88"/>
          <w:rFonts w:ascii="Times New Roman" w:hAnsi="Times New Roman"/>
          <w:color w:val="auto"/>
          <w:sz w:val="24"/>
          <w:szCs w:val="24"/>
          <w:lang w:eastAsia="en-US"/>
        </w:rPr>
        <w:t>monitoring</w:t>
      </w:r>
      <w:proofErr w:type="spellEnd"/>
      <w:r w:rsidR="00FC5DA2" w:rsidRPr="00FC5DA2">
        <w:rPr>
          <w:rStyle w:val="FontStyle88"/>
          <w:rFonts w:ascii="Times New Roman" w:hAnsi="Times New Roman"/>
          <w:color w:val="auto"/>
          <w:sz w:val="24"/>
          <w:szCs w:val="24"/>
          <w:lang w:eastAsia="en-US"/>
        </w:rPr>
        <w:t xml:space="preserve">): </w:t>
      </w:r>
      <w:r w:rsidRPr="00A21FC8">
        <w:rPr>
          <w:rStyle w:val="FontStyle88"/>
          <w:rFonts w:ascii="Times New Roman" w:hAnsi="Times New Roman"/>
          <w:color w:val="auto"/>
          <w:sz w:val="24"/>
          <w:szCs w:val="24"/>
          <w:lang w:eastAsia="en-US"/>
        </w:rPr>
        <w:t xml:space="preserve">Определение статуса системы, </w:t>
      </w:r>
      <w:r w:rsidRPr="00FC5DA2">
        <w:rPr>
          <w:rStyle w:val="FontStyle88"/>
          <w:rFonts w:ascii="Times New Roman" w:hAnsi="Times New Roman"/>
          <w:color w:val="auto"/>
          <w:sz w:val="24"/>
          <w:szCs w:val="24"/>
          <w:lang w:eastAsia="en-US"/>
        </w:rPr>
        <w:t>процесса</w:t>
      </w:r>
      <w:r w:rsidRPr="00A21FC8">
        <w:rPr>
          <w:rStyle w:val="FontStyle88"/>
          <w:rFonts w:ascii="Times New Roman" w:hAnsi="Times New Roman"/>
          <w:color w:val="auto"/>
          <w:sz w:val="24"/>
          <w:szCs w:val="24"/>
          <w:lang w:eastAsia="en-US"/>
        </w:rPr>
        <w:t xml:space="preserve"> (3.24) или деятельности</w:t>
      </w:r>
      <w:r w:rsidR="00FC5DA2">
        <w:rPr>
          <w:rStyle w:val="FontStyle88"/>
          <w:rFonts w:ascii="Times New Roman" w:hAnsi="Times New Roman"/>
          <w:color w:val="auto"/>
          <w:sz w:val="24"/>
          <w:szCs w:val="24"/>
          <w:lang w:eastAsia="en-US"/>
        </w:rPr>
        <w:t>.</w:t>
      </w:r>
    </w:p>
    <w:p w:rsidR="00FC5DA2" w:rsidRPr="007D5F6A" w:rsidRDefault="00FC5DA2" w:rsidP="00FC5DA2">
      <w:pPr>
        <w:pStyle w:val="Style33"/>
        <w:widowControl/>
        <w:ind w:firstLine="567"/>
        <w:jc w:val="both"/>
        <w:rPr>
          <w:rStyle w:val="FontStyle88"/>
          <w:rFonts w:ascii="Times New Roman" w:hAnsi="Times New Roman"/>
          <w:color w:val="auto"/>
          <w:sz w:val="20"/>
          <w:szCs w:val="20"/>
          <w:lang w:eastAsia="en-US"/>
        </w:rPr>
      </w:pPr>
    </w:p>
    <w:p w:rsidR="00183A25" w:rsidRPr="009F7E00" w:rsidRDefault="00183A25" w:rsidP="00183A25">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183A25" w:rsidRDefault="00A21FC8" w:rsidP="00A21FC8">
      <w:pPr>
        <w:pStyle w:val="Style31"/>
        <w:widowControl/>
        <w:ind w:firstLine="567"/>
        <w:jc w:val="both"/>
        <w:rPr>
          <w:rStyle w:val="FontStyle88"/>
          <w:rFonts w:ascii="Times New Roman" w:hAnsi="Times New Roman"/>
          <w:color w:val="auto"/>
          <w:sz w:val="20"/>
          <w:szCs w:val="20"/>
          <w:lang w:eastAsia="en-US"/>
        </w:rPr>
      </w:pPr>
      <w:r w:rsidRPr="00183A25">
        <w:rPr>
          <w:rStyle w:val="FontStyle88"/>
          <w:rFonts w:ascii="Times New Roman" w:hAnsi="Times New Roman"/>
          <w:color w:val="auto"/>
          <w:sz w:val="20"/>
          <w:szCs w:val="20"/>
          <w:lang w:eastAsia="en-US"/>
        </w:rPr>
        <w:t>1</w:t>
      </w:r>
      <w:proofErr w:type="gramStart"/>
      <w:r w:rsidRPr="00183A25">
        <w:rPr>
          <w:rStyle w:val="FontStyle88"/>
          <w:rFonts w:ascii="Times New Roman" w:hAnsi="Times New Roman"/>
          <w:color w:val="auto"/>
          <w:sz w:val="20"/>
          <w:szCs w:val="20"/>
          <w:lang w:eastAsia="en-US"/>
        </w:rPr>
        <w:t xml:space="preserve"> Д</w:t>
      </w:r>
      <w:proofErr w:type="gramEnd"/>
      <w:r w:rsidRPr="00183A25">
        <w:rPr>
          <w:rStyle w:val="FontStyle88"/>
          <w:rFonts w:ascii="Times New Roman" w:hAnsi="Times New Roman"/>
          <w:color w:val="auto"/>
          <w:sz w:val="20"/>
          <w:szCs w:val="20"/>
          <w:lang w:eastAsia="en-US"/>
        </w:rPr>
        <w:t>ля определения статуса может потребоваться проверка, наблюдение или критическая оценка.</w:t>
      </w:r>
    </w:p>
    <w:p w:rsidR="00A21FC8" w:rsidRPr="00183A25" w:rsidRDefault="00183A25" w:rsidP="00183A25">
      <w:pPr>
        <w:pStyle w:val="Style31"/>
        <w:widowControl/>
        <w:ind w:firstLine="567"/>
        <w:jc w:val="both"/>
        <w:rPr>
          <w:rStyle w:val="FontStyle88"/>
          <w:rFonts w:ascii="Times New Roman" w:hAnsi="Times New Roman"/>
          <w:color w:val="auto"/>
          <w:sz w:val="20"/>
          <w:szCs w:val="20"/>
        </w:rPr>
      </w:pPr>
      <w:r w:rsidRPr="00183A25">
        <w:rPr>
          <w:rStyle w:val="FontStyle88"/>
          <w:rFonts w:ascii="Times New Roman" w:hAnsi="Times New Roman"/>
          <w:color w:val="auto"/>
          <w:sz w:val="20"/>
          <w:szCs w:val="20"/>
        </w:rPr>
        <w:t>2 Взято из</w:t>
      </w:r>
      <w:r w:rsidR="00A21FC8" w:rsidRPr="00183A25">
        <w:rPr>
          <w:rStyle w:val="FontStyle88"/>
          <w:rFonts w:ascii="Times New Roman" w:hAnsi="Times New Roman"/>
          <w:color w:val="auto"/>
          <w:sz w:val="20"/>
          <w:szCs w:val="20"/>
        </w:rPr>
        <w:t xml:space="preserve"> Директивы Часть 1, 2019 год, Приложение L</w:t>
      </w:r>
      <w:r w:rsidRPr="00183A25">
        <w:rPr>
          <w:rStyle w:val="FontStyle88"/>
          <w:rFonts w:ascii="Times New Roman" w:hAnsi="Times New Roman"/>
          <w:color w:val="auto"/>
          <w:sz w:val="20"/>
          <w:szCs w:val="20"/>
        </w:rPr>
        <w:t>, Дополнение 2, 3.15.</w:t>
      </w:r>
    </w:p>
    <w:p w:rsidR="00183A25" w:rsidRPr="00A21FC8" w:rsidRDefault="00183A25" w:rsidP="00A21FC8">
      <w:pPr>
        <w:pStyle w:val="Style23"/>
        <w:widowControl/>
        <w:ind w:firstLine="567"/>
        <w:jc w:val="both"/>
        <w:rPr>
          <w:rStyle w:val="FontStyle90"/>
          <w:rFonts w:ascii="Times New Roman" w:hAnsi="Times New Roman"/>
          <w:color w:val="auto"/>
          <w:sz w:val="24"/>
          <w:szCs w:val="24"/>
          <w:lang w:eastAsia="en-US"/>
        </w:rPr>
      </w:pPr>
    </w:p>
    <w:p w:rsidR="00A21FC8" w:rsidRDefault="00A21FC8" w:rsidP="00282A05">
      <w:pPr>
        <w:pStyle w:val="Style14"/>
        <w:widowControl/>
        <w:ind w:firstLine="567"/>
        <w:jc w:val="both"/>
        <w:rPr>
          <w:rStyle w:val="FontStyle90"/>
          <w:rFonts w:ascii="Times New Roman" w:hAnsi="Times New Roman"/>
          <w:color w:val="auto"/>
          <w:sz w:val="24"/>
          <w:szCs w:val="24"/>
          <w:lang w:eastAsia="en-US"/>
        </w:rPr>
      </w:pPr>
      <w:bookmarkStart w:id="4" w:name="bookmark7"/>
      <w:r w:rsidRPr="00282A05">
        <w:rPr>
          <w:rStyle w:val="FontStyle86"/>
          <w:rFonts w:ascii="Times New Roman" w:hAnsi="Times New Roman"/>
          <w:b w:val="0"/>
          <w:color w:val="auto"/>
          <w:sz w:val="24"/>
          <w:szCs w:val="24"/>
        </w:rPr>
        <w:t>3</w:t>
      </w:r>
      <w:bookmarkEnd w:id="4"/>
      <w:r w:rsidRPr="00282A05">
        <w:rPr>
          <w:rStyle w:val="FontStyle86"/>
          <w:rFonts w:ascii="Times New Roman" w:hAnsi="Times New Roman"/>
          <w:b w:val="0"/>
          <w:color w:val="auto"/>
          <w:sz w:val="24"/>
          <w:szCs w:val="24"/>
        </w:rPr>
        <w:t>.18</w:t>
      </w:r>
      <w:r w:rsidR="00282A05">
        <w:rPr>
          <w:rStyle w:val="FontStyle86"/>
          <w:rFonts w:ascii="Times New Roman" w:hAnsi="Times New Roman"/>
          <w:color w:val="auto"/>
          <w:sz w:val="24"/>
          <w:szCs w:val="24"/>
        </w:rPr>
        <w:t xml:space="preserve"> Н</w:t>
      </w:r>
      <w:r w:rsidRPr="00A21FC8">
        <w:rPr>
          <w:rStyle w:val="FontStyle90"/>
          <w:rFonts w:ascii="Times New Roman" w:hAnsi="Times New Roman"/>
          <w:b/>
          <w:color w:val="auto"/>
          <w:sz w:val="24"/>
          <w:szCs w:val="24"/>
          <w:lang w:eastAsia="en-US"/>
        </w:rPr>
        <w:t>есоответствие</w:t>
      </w:r>
      <w:r w:rsidR="00282A05">
        <w:rPr>
          <w:rStyle w:val="FontStyle90"/>
          <w:rFonts w:ascii="Times New Roman" w:hAnsi="Times New Roman"/>
          <w:b/>
          <w:color w:val="auto"/>
          <w:sz w:val="24"/>
          <w:szCs w:val="24"/>
          <w:lang w:eastAsia="en-US"/>
        </w:rPr>
        <w:t xml:space="preserve"> </w:t>
      </w:r>
      <w:r w:rsidR="00282A05" w:rsidRPr="00282A05">
        <w:rPr>
          <w:rStyle w:val="FontStyle90"/>
          <w:rFonts w:ascii="Times New Roman" w:hAnsi="Times New Roman"/>
          <w:color w:val="auto"/>
          <w:sz w:val="24"/>
          <w:szCs w:val="24"/>
          <w:lang w:eastAsia="en-US"/>
        </w:rPr>
        <w:t>(</w:t>
      </w:r>
      <w:proofErr w:type="spellStart"/>
      <w:r w:rsidR="00282A05" w:rsidRPr="00282A05">
        <w:rPr>
          <w:rStyle w:val="FontStyle90"/>
          <w:rFonts w:ascii="Times New Roman" w:hAnsi="Times New Roman"/>
          <w:color w:val="auto"/>
          <w:sz w:val="24"/>
          <w:szCs w:val="24"/>
          <w:lang w:eastAsia="en-US"/>
        </w:rPr>
        <w:t>nonconformity</w:t>
      </w:r>
      <w:proofErr w:type="spellEnd"/>
      <w:r w:rsidR="00282A05" w:rsidRPr="00282A05">
        <w:rPr>
          <w:rStyle w:val="FontStyle90"/>
          <w:rFonts w:ascii="Times New Roman" w:hAnsi="Times New Roman"/>
          <w:color w:val="auto"/>
          <w:sz w:val="24"/>
          <w:szCs w:val="24"/>
          <w:lang w:eastAsia="en-US"/>
        </w:rPr>
        <w:t>):</w:t>
      </w:r>
      <w:r w:rsidR="00282A05">
        <w:rPr>
          <w:rFonts w:cs="Cambria"/>
          <w:b/>
          <w:bCs/>
          <w:color w:val="221E1F"/>
          <w:sz w:val="22"/>
          <w:szCs w:val="22"/>
        </w:rPr>
        <w:t xml:space="preserve"> </w:t>
      </w:r>
      <w:r w:rsidRPr="00A21FC8">
        <w:rPr>
          <w:rStyle w:val="FontStyle90"/>
          <w:rFonts w:ascii="Times New Roman" w:hAnsi="Times New Roman"/>
          <w:color w:val="auto"/>
          <w:sz w:val="24"/>
          <w:szCs w:val="24"/>
          <w:lang w:eastAsia="en-US"/>
        </w:rPr>
        <w:t xml:space="preserve">Невыполнение </w:t>
      </w:r>
      <w:r w:rsidRPr="00282A05">
        <w:rPr>
          <w:rStyle w:val="FontStyle90"/>
          <w:rFonts w:ascii="Times New Roman" w:hAnsi="Times New Roman"/>
          <w:color w:val="auto"/>
          <w:sz w:val="24"/>
          <w:szCs w:val="24"/>
          <w:lang w:eastAsia="en-US"/>
        </w:rPr>
        <w:t>требования</w:t>
      </w:r>
      <w:r w:rsidRPr="00A21FC8">
        <w:rPr>
          <w:rStyle w:val="FontStyle90"/>
          <w:rFonts w:ascii="Times New Roman" w:hAnsi="Times New Roman"/>
          <w:color w:val="auto"/>
          <w:sz w:val="24"/>
          <w:szCs w:val="24"/>
          <w:lang w:eastAsia="en-US"/>
        </w:rPr>
        <w:t xml:space="preserve"> (3.26)</w:t>
      </w:r>
      <w:r w:rsidR="00282A05">
        <w:rPr>
          <w:rStyle w:val="FontStyle90"/>
          <w:rFonts w:ascii="Times New Roman" w:hAnsi="Times New Roman"/>
          <w:color w:val="auto"/>
          <w:sz w:val="24"/>
          <w:szCs w:val="24"/>
          <w:lang w:eastAsia="en-US"/>
        </w:rPr>
        <w:t>.</w:t>
      </w:r>
    </w:p>
    <w:p w:rsidR="00282A05" w:rsidRPr="007D5F6A" w:rsidRDefault="00282A05" w:rsidP="00282A05">
      <w:pPr>
        <w:pStyle w:val="Style14"/>
        <w:widowControl/>
        <w:ind w:firstLine="567"/>
        <w:jc w:val="both"/>
        <w:rPr>
          <w:rStyle w:val="FontStyle90"/>
          <w:rFonts w:ascii="Times New Roman" w:hAnsi="Times New Roman"/>
          <w:color w:val="auto"/>
          <w:sz w:val="20"/>
          <w:szCs w:val="20"/>
          <w:lang w:eastAsia="en-US"/>
        </w:rPr>
      </w:pPr>
    </w:p>
    <w:p w:rsidR="00A21FC8" w:rsidRDefault="00282A05" w:rsidP="00A21FC8">
      <w:pPr>
        <w:pStyle w:val="Style23"/>
        <w:widowControl/>
        <w:ind w:firstLine="567"/>
        <w:jc w:val="both"/>
        <w:rPr>
          <w:rStyle w:val="FontStyle88"/>
          <w:rFonts w:ascii="Times New Roman" w:hAnsi="Times New Roman"/>
          <w:color w:val="auto"/>
          <w:sz w:val="20"/>
          <w:szCs w:val="20"/>
        </w:rPr>
      </w:pPr>
      <w:r>
        <w:rPr>
          <w:rStyle w:val="FontStyle88"/>
          <w:rFonts w:ascii="Times New Roman" w:hAnsi="Times New Roman"/>
          <w:color w:val="auto"/>
          <w:sz w:val="20"/>
          <w:szCs w:val="20"/>
          <w:lang w:eastAsia="en-US"/>
        </w:rPr>
        <w:t xml:space="preserve">Примечание </w:t>
      </w:r>
      <w:r w:rsidRPr="000B7166">
        <w:rPr>
          <w:rStyle w:val="FontStyle88"/>
          <w:rFonts w:ascii="Times New Roman" w:hAnsi="Times New Roman"/>
          <w:color w:val="auto"/>
          <w:sz w:val="20"/>
          <w:szCs w:val="20"/>
          <w:lang w:eastAsia="en-US"/>
        </w:rPr>
        <w:t xml:space="preserve">– Взято из </w:t>
      </w:r>
      <w:r w:rsidR="00A21FC8" w:rsidRPr="00282A05">
        <w:rPr>
          <w:rStyle w:val="FontStyle88"/>
          <w:rFonts w:ascii="Times New Roman" w:hAnsi="Times New Roman"/>
          <w:color w:val="auto"/>
          <w:sz w:val="20"/>
          <w:szCs w:val="20"/>
        </w:rPr>
        <w:t>Директивы Часть 1, 2019 год, Приложение L, Дополнение 2, 3.</w:t>
      </w:r>
      <w:r w:rsidR="00A21FC8" w:rsidRPr="00282A05">
        <w:rPr>
          <w:rStyle w:val="FontStyle88"/>
          <w:rFonts w:ascii="Times New Roman" w:hAnsi="Times New Roman"/>
          <w:color w:val="auto"/>
          <w:sz w:val="20"/>
          <w:szCs w:val="20"/>
        </w:rPr>
        <w:fldChar w:fldCharType="begin"/>
      </w:r>
      <w:r w:rsidR="00A21FC8" w:rsidRPr="00282A05">
        <w:rPr>
          <w:rStyle w:val="FontStyle88"/>
          <w:rFonts w:ascii="Times New Roman" w:hAnsi="Times New Roman"/>
          <w:color w:val="auto"/>
          <w:sz w:val="20"/>
          <w:szCs w:val="20"/>
        </w:rPr>
        <w:instrText>PAGE</w:instrText>
      </w:r>
      <w:r w:rsidR="00A21FC8" w:rsidRPr="00282A05">
        <w:rPr>
          <w:rStyle w:val="FontStyle88"/>
          <w:rFonts w:ascii="Times New Roman" w:hAnsi="Times New Roman"/>
          <w:color w:val="auto"/>
          <w:sz w:val="20"/>
          <w:szCs w:val="20"/>
        </w:rPr>
        <w:fldChar w:fldCharType="separate"/>
      </w:r>
      <w:r w:rsidR="00A21FC8" w:rsidRPr="00282A05">
        <w:rPr>
          <w:rStyle w:val="FontStyle88"/>
          <w:rFonts w:ascii="Times New Roman" w:hAnsi="Times New Roman"/>
          <w:color w:val="auto"/>
          <w:sz w:val="20"/>
          <w:szCs w:val="20"/>
        </w:rPr>
        <w:t>19</w:t>
      </w:r>
      <w:r w:rsidR="00A21FC8" w:rsidRPr="00282A05">
        <w:rPr>
          <w:rStyle w:val="FontStyle88"/>
          <w:rFonts w:ascii="Times New Roman" w:hAnsi="Times New Roman"/>
          <w:color w:val="auto"/>
          <w:sz w:val="20"/>
          <w:szCs w:val="20"/>
        </w:rPr>
        <w:fldChar w:fldCharType="end"/>
      </w:r>
      <w:r w:rsidRPr="00282A05">
        <w:rPr>
          <w:rStyle w:val="FontStyle88"/>
          <w:rFonts w:ascii="Times New Roman" w:hAnsi="Times New Roman"/>
          <w:color w:val="auto"/>
          <w:sz w:val="20"/>
          <w:szCs w:val="20"/>
        </w:rPr>
        <w:t>.</w:t>
      </w:r>
    </w:p>
    <w:p w:rsidR="00282A05" w:rsidRPr="00282A05" w:rsidRDefault="00282A05" w:rsidP="00A21FC8">
      <w:pPr>
        <w:pStyle w:val="Style23"/>
        <w:widowControl/>
        <w:ind w:firstLine="567"/>
        <w:jc w:val="both"/>
        <w:rPr>
          <w:rStyle w:val="FontStyle88"/>
          <w:rFonts w:ascii="Times New Roman" w:hAnsi="Times New Roman"/>
          <w:color w:val="auto"/>
          <w:sz w:val="20"/>
          <w:szCs w:val="20"/>
        </w:rPr>
      </w:pPr>
    </w:p>
    <w:p w:rsidR="00A21FC8" w:rsidRDefault="00A21FC8" w:rsidP="00282A05">
      <w:pPr>
        <w:pStyle w:val="Style14"/>
        <w:widowControl/>
        <w:ind w:firstLine="567"/>
        <w:jc w:val="both"/>
        <w:rPr>
          <w:rStyle w:val="FontStyle88"/>
          <w:rFonts w:ascii="Times New Roman" w:hAnsi="Times New Roman"/>
          <w:color w:val="auto"/>
          <w:sz w:val="24"/>
          <w:szCs w:val="24"/>
          <w:lang w:eastAsia="en-US"/>
        </w:rPr>
      </w:pPr>
      <w:bookmarkStart w:id="5" w:name="bookmark8"/>
      <w:r w:rsidRPr="000F42D0">
        <w:rPr>
          <w:rStyle w:val="FontStyle86"/>
          <w:rFonts w:ascii="Times New Roman" w:hAnsi="Times New Roman"/>
          <w:b w:val="0"/>
          <w:color w:val="auto"/>
          <w:sz w:val="24"/>
          <w:szCs w:val="24"/>
        </w:rPr>
        <w:t>3</w:t>
      </w:r>
      <w:bookmarkEnd w:id="5"/>
      <w:r w:rsidRPr="000F42D0">
        <w:rPr>
          <w:rStyle w:val="FontStyle86"/>
          <w:rFonts w:ascii="Times New Roman" w:hAnsi="Times New Roman"/>
          <w:b w:val="0"/>
          <w:color w:val="auto"/>
          <w:sz w:val="24"/>
          <w:szCs w:val="24"/>
        </w:rPr>
        <w:t>.19</w:t>
      </w:r>
      <w:r w:rsidR="00282A05">
        <w:rPr>
          <w:rStyle w:val="FontStyle86"/>
          <w:rFonts w:ascii="Times New Roman" w:hAnsi="Times New Roman"/>
          <w:color w:val="auto"/>
          <w:sz w:val="24"/>
          <w:szCs w:val="24"/>
        </w:rPr>
        <w:t xml:space="preserve"> Ц</w:t>
      </w:r>
      <w:r w:rsidRPr="00A21FC8">
        <w:rPr>
          <w:rStyle w:val="FontStyle88"/>
          <w:rFonts w:ascii="Times New Roman" w:hAnsi="Times New Roman"/>
          <w:b/>
          <w:color w:val="auto"/>
          <w:sz w:val="24"/>
          <w:szCs w:val="24"/>
          <w:lang w:eastAsia="en-US"/>
        </w:rPr>
        <w:t>ель</w:t>
      </w:r>
      <w:r w:rsidR="00282A05">
        <w:rPr>
          <w:rStyle w:val="FontStyle88"/>
          <w:rFonts w:ascii="Times New Roman" w:hAnsi="Times New Roman"/>
          <w:b/>
          <w:color w:val="auto"/>
          <w:sz w:val="24"/>
          <w:szCs w:val="24"/>
          <w:lang w:eastAsia="en-US"/>
        </w:rPr>
        <w:t xml:space="preserve"> </w:t>
      </w:r>
      <w:r w:rsidR="00282A05" w:rsidRPr="000F42D0">
        <w:rPr>
          <w:rStyle w:val="FontStyle88"/>
          <w:rFonts w:ascii="Times New Roman" w:hAnsi="Times New Roman"/>
          <w:color w:val="auto"/>
          <w:sz w:val="24"/>
          <w:szCs w:val="24"/>
          <w:lang w:eastAsia="en-US"/>
        </w:rPr>
        <w:t>(</w:t>
      </w:r>
      <w:proofErr w:type="spellStart"/>
      <w:r w:rsidR="00282A05" w:rsidRPr="000F42D0">
        <w:rPr>
          <w:rStyle w:val="FontStyle88"/>
          <w:rFonts w:ascii="Times New Roman" w:hAnsi="Times New Roman"/>
          <w:color w:val="auto"/>
          <w:sz w:val="24"/>
          <w:szCs w:val="24"/>
          <w:lang w:eastAsia="en-US"/>
        </w:rPr>
        <w:t>objective</w:t>
      </w:r>
      <w:proofErr w:type="spellEnd"/>
      <w:r w:rsidR="00282A05" w:rsidRPr="000F42D0">
        <w:rPr>
          <w:rStyle w:val="FontStyle88"/>
          <w:rFonts w:ascii="Times New Roman" w:hAnsi="Times New Roman"/>
          <w:color w:val="auto"/>
          <w:sz w:val="24"/>
          <w:szCs w:val="24"/>
          <w:lang w:eastAsia="en-US"/>
        </w:rPr>
        <w:t xml:space="preserve">): </w:t>
      </w:r>
      <w:r w:rsidRPr="00A21FC8">
        <w:rPr>
          <w:rStyle w:val="FontStyle88"/>
          <w:rFonts w:ascii="Times New Roman" w:hAnsi="Times New Roman"/>
          <w:color w:val="auto"/>
          <w:sz w:val="24"/>
          <w:szCs w:val="24"/>
          <w:lang w:eastAsia="en-US"/>
        </w:rPr>
        <w:t>Результат, который должен быть достигнут</w:t>
      </w:r>
      <w:r w:rsidR="00282A05">
        <w:rPr>
          <w:rStyle w:val="FontStyle88"/>
          <w:rFonts w:ascii="Times New Roman" w:hAnsi="Times New Roman"/>
          <w:color w:val="auto"/>
          <w:sz w:val="24"/>
          <w:szCs w:val="24"/>
          <w:lang w:eastAsia="en-US"/>
        </w:rPr>
        <w:t>.</w:t>
      </w:r>
    </w:p>
    <w:p w:rsidR="00282A05" w:rsidRPr="007D5F6A" w:rsidRDefault="00282A05" w:rsidP="00282A05">
      <w:pPr>
        <w:pStyle w:val="Style14"/>
        <w:widowControl/>
        <w:ind w:firstLine="567"/>
        <w:jc w:val="both"/>
        <w:rPr>
          <w:rStyle w:val="FontStyle88"/>
          <w:rFonts w:ascii="Times New Roman" w:hAnsi="Times New Roman"/>
          <w:color w:val="auto"/>
          <w:sz w:val="20"/>
          <w:szCs w:val="20"/>
          <w:lang w:eastAsia="en-US"/>
        </w:rPr>
      </w:pPr>
    </w:p>
    <w:p w:rsidR="00473574" w:rsidRPr="009F7E00" w:rsidRDefault="00473574" w:rsidP="00473574">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473574" w:rsidRDefault="00A21FC8" w:rsidP="00A21FC8">
      <w:pPr>
        <w:pStyle w:val="Style31"/>
        <w:widowControl/>
        <w:ind w:firstLine="567"/>
        <w:jc w:val="both"/>
        <w:rPr>
          <w:rStyle w:val="FontStyle88"/>
          <w:rFonts w:ascii="Times New Roman" w:hAnsi="Times New Roman"/>
          <w:color w:val="auto"/>
          <w:sz w:val="20"/>
          <w:szCs w:val="20"/>
          <w:lang w:eastAsia="en-US"/>
        </w:rPr>
      </w:pPr>
      <w:r w:rsidRPr="00473574">
        <w:rPr>
          <w:rStyle w:val="FontStyle88"/>
          <w:rFonts w:ascii="Times New Roman" w:hAnsi="Times New Roman"/>
          <w:color w:val="auto"/>
          <w:sz w:val="20"/>
          <w:szCs w:val="20"/>
          <w:lang w:eastAsia="en-US"/>
        </w:rPr>
        <w:t>1 Цель может быть стратегической, тактической или оперативной.</w:t>
      </w:r>
    </w:p>
    <w:p w:rsidR="00A21FC8" w:rsidRPr="00473574" w:rsidRDefault="00A21FC8" w:rsidP="00A21FC8">
      <w:pPr>
        <w:pStyle w:val="Style31"/>
        <w:widowControl/>
        <w:ind w:firstLine="567"/>
        <w:jc w:val="both"/>
        <w:rPr>
          <w:rStyle w:val="FontStyle88"/>
          <w:rFonts w:ascii="Times New Roman" w:hAnsi="Times New Roman"/>
          <w:color w:val="auto"/>
          <w:sz w:val="20"/>
          <w:szCs w:val="20"/>
          <w:lang w:eastAsia="en-US"/>
        </w:rPr>
      </w:pPr>
      <w:r w:rsidRPr="00473574">
        <w:rPr>
          <w:rStyle w:val="FontStyle88"/>
          <w:rFonts w:ascii="Times New Roman" w:hAnsi="Times New Roman"/>
          <w:color w:val="auto"/>
          <w:sz w:val="20"/>
          <w:szCs w:val="20"/>
          <w:lang w:eastAsia="en-US"/>
        </w:rPr>
        <w:t xml:space="preserve">2 Цели могут относиться к различным областям (могут быть финансовые, цели, касающиеся охраны здоровья и безопасности и экологические цели) и могут применяться на разных уровнях </w:t>
      </w:r>
      <w:r w:rsidR="00640972">
        <w:rPr>
          <w:rStyle w:val="FontStyle88"/>
          <w:rFonts w:ascii="Times New Roman" w:hAnsi="Times New Roman"/>
          <w:color w:val="auto"/>
          <w:sz w:val="20"/>
          <w:szCs w:val="20"/>
          <w:lang w:eastAsia="en-US"/>
        </w:rPr>
        <w:t>(</w:t>
      </w:r>
      <w:r w:rsidRPr="00473574">
        <w:rPr>
          <w:rStyle w:val="FontStyle88"/>
          <w:rFonts w:ascii="Times New Roman" w:hAnsi="Times New Roman"/>
          <w:color w:val="auto"/>
          <w:sz w:val="20"/>
          <w:szCs w:val="20"/>
          <w:lang w:eastAsia="en-US"/>
        </w:rPr>
        <w:t>стратегические, общеорганизационные, проектные цели, а также, цели, касающиеся продукции и процесса (3.24)</w:t>
      </w:r>
      <w:r w:rsidR="00640972">
        <w:rPr>
          <w:rStyle w:val="FontStyle88"/>
          <w:rFonts w:ascii="Times New Roman" w:hAnsi="Times New Roman"/>
          <w:color w:val="auto"/>
          <w:sz w:val="20"/>
          <w:szCs w:val="20"/>
          <w:lang w:eastAsia="en-US"/>
        </w:rPr>
        <w:t>)</w:t>
      </w:r>
      <w:r w:rsidRPr="00473574">
        <w:rPr>
          <w:rStyle w:val="FontStyle88"/>
          <w:rFonts w:ascii="Times New Roman" w:hAnsi="Times New Roman"/>
          <w:color w:val="auto"/>
          <w:sz w:val="20"/>
          <w:szCs w:val="20"/>
          <w:lang w:eastAsia="en-US"/>
        </w:rPr>
        <w:t>.</w:t>
      </w:r>
    </w:p>
    <w:p w:rsidR="00A21FC8" w:rsidRPr="00473574" w:rsidRDefault="00A21FC8" w:rsidP="00A21FC8">
      <w:pPr>
        <w:pStyle w:val="Style31"/>
        <w:widowControl/>
        <w:ind w:firstLine="567"/>
        <w:jc w:val="both"/>
        <w:rPr>
          <w:rStyle w:val="FontStyle88"/>
          <w:rFonts w:ascii="Times New Roman" w:hAnsi="Times New Roman"/>
          <w:color w:val="auto"/>
          <w:sz w:val="20"/>
          <w:szCs w:val="20"/>
          <w:lang w:eastAsia="en-US"/>
        </w:rPr>
      </w:pPr>
      <w:r w:rsidRPr="00473574">
        <w:rPr>
          <w:rStyle w:val="FontStyle88"/>
          <w:rFonts w:ascii="Times New Roman" w:hAnsi="Times New Roman"/>
          <w:color w:val="auto"/>
          <w:sz w:val="20"/>
          <w:szCs w:val="20"/>
          <w:lang w:eastAsia="en-US"/>
        </w:rPr>
        <w:lastRenderedPageBreak/>
        <w:t xml:space="preserve">3 Цель может быть выражена разными способами, например, как предполагаемый результат, задача, эксплуатационный критерий, как цель эффективности </w:t>
      </w:r>
      <w:r w:rsidRPr="00473574">
        <w:rPr>
          <w:rStyle w:val="FontStyle88"/>
          <w:rFonts w:ascii="Times New Roman" w:hAnsi="Times New Roman"/>
          <w:color w:val="auto"/>
          <w:sz w:val="20"/>
          <w:szCs w:val="20"/>
        </w:rPr>
        <w:t xml:space="preserve">водопользования </w:t>
      </w:r>
      <w:r w:rsidRPr="00473574">
        <w:rPr>
          <w:rStyle w:val="FontStyle88"/>
          <w:rFonts w:ascii="Times New Roman" w:hAnsi="Times New Roman"/>
          <w:color w:val="auto"/>
          <w:sz w:val="20"/>
          <w:szCs w:val="20"/>
          <w:lang w:eastAsia="en-US"/>
        </w:rPr>
        <w:t>или при использовании других слов с аналогичным значением.</w:t>
      </w:r>
    </w:p>
    <w:p w:rsidR="00A21FC8" w:rsidRPr="00473574" w:rsidRDefault="00A21FC8" w:rsidP="00A21FC8">
      <w:pPr>
        <w:pStyle w:val="Style31"/>
        <w:widowControl/>
        <w:ind w:firstLine="567"/>
        <w:jc w:val="both"/>
        <w:rPr>
          <w:rStyle w:val="FontStyle88"/>
          <w:rFonts w:ascii="Times New Roman" w:hAnsi="Times New Roman"/>
          <w:color w:val="auto"/>
          <w:sz w:val="20"/>
          <w:szCs w:val="20"/>
          <w:lang w:eastAsia="en-US"/>
        </w:rPr>
      </w:pPr>
      <w:r w:rsidRPr="00473574">
        <w:rPr>
          <w:rStyle w:val="FontStyle88"/>
          <w:rFonts w:ascii="Times New Roman" w:hAnsi="Times New Roman"/>
          <w:color w:val="auto"/>
          <w:sz w:val="20"/>
          <w:szCs w:val="20"/>
          <w:lang w:eastAsia="en-US"/>
        </w:rPr>
        <w:t>4</w:t>
      </w:r>
      <w:proofErr w:type="gramStart"/>
      <w:r w:rsidRPr="00473574">
        <w:rPr>
          <w:rStyle w:val="FontStyle88"/>
          <w:rFonts w:ascii="Times New Roman" w:hAnsi="Times New Roman"/>
          <w:color w:val="auto"/>
          <w:sz w:val="20"/>
          <w:szCs w:val="20"/>
          <w:lang w:eastAsia="en-US"/>
        </w:rPr>
        <w:t xml:space="preserve"> В</w:t>
      </w:r>
      <w:proofErr w:type="gramEnd"/>
      <w:r w:rsidRPr="00473574">
        <w:rPr>
          <w:rStyle w:val="FontStyle88"/>
          <w:rFonts w:ascii="Times New Roman" w:hAnsi="Times New Roman"/>
          <w:color w:val="auto"/>
          <w:sz w:val="20"/>
          <w:szCs w:val="20"/>
          <w:lang w:eastAsia="en-US"/>
        </w:rPr>
        <w:t xml:space="preserve"> контексте систем </w:t>
      </w:r>
      <w:r w:rsidR="00473574">
        <w:rPr>
          <w:rStyle w:val="FontStyle88"/>
          <w:rFonts w:ascii="Times New Roman" w:hAnsi="Times New Roman"/>
          <w:color w:val="auto"/>
          <w:sz w:val="20"/>
          <w:szCs w:val="20"/>
          <w:lang w:eastAsia="en-US"/>
        </w:rPr>
        <w:t>менеджмента</w:t>
      </w:r>
      <w:r w:rsidRPr="00473574">
        <w:rPr>
          <w:rStyle w:val="FontStyle88"/>
          <w:rFonts w:ascii="Times New Roman" w:hAnsi="Times New Roman"/>
          <w:color w:val="auto"/>
          <w:sz w:val="20"/>
          <w:szCs w:val="20"/>
          <w:lang w:eastAsia="en-US"/>
        </w:rPr>
        <w:t xml:space="preserve"> эффективност</w:t>
      </w:r>
      <w:r w:rsidR="00473574">
        <w:rPr>
          <w:rStyle w:val="FontStyle88"/>
          <w:rFonts w:ascii="Times New Roman" w:hAnsi="Times New Roman"/>
          <w:color w:val="auto"/>
          <w:sz w:val="20"/>
          <w:szCs w:val="20"/>
          <w:lang w:eastAsia="en-US"/>
        </w:rPr>
        <w:t>и</w:t>
      </w:r>
      <w:r w:rsidRPr="00473574">
        <w:rPr>
          <w:rStyle w:val="FontStyle88"/>
          <w:rFonts w:ascii="Times New Roman" w:hAnsi="Times New Roman"/>
          <w:color w:val="auto"/>
          <w:sz w:val="20"/>
          <w:szCs w:val="20"/>
          <w:lang w:eastAsia="en-US"/>
        </w:rPr>
        <w:t xml:space="preserve"> водопользования (3.36) цели по повышению эффективности </w:t>
      </w:r>
      <w:r w:rsidRPr="00473574">
        <w:rPr>
          <w:rStyle w:val="FontStyle88"/>
          <w:rFonts w:ascii="Times New Roman" w:hAnsi="Times New Roman"/>
          <w:color w:val="auto"/>
          <w:sz w:val="20"/>
          <w:szCs w:val="20"/>
        </w:rPr>
        <w:t xml:space="preserve">водопользования </w:t>
      </w:r>
      <w:r w:rsidRPr="00473574">
        <w:rPr>
          <w:rStyle w:val="FontStyle88"/>
          <w:rFonts w:ascii="Times New Roman" w:hAnsi="Times New Roman"/>
          <w:color w:val="auto"/>
          <w:sz w:val="20"/>
          <w:szCs w:val="20"/>
          <w:lang w:eastAsia="en-US"/>
        </w:rPr>
        <w:t xml:space="preserve">устанавливаются организацией в соответствии с политикой повышения эффективности </w:t>
      </w:r>
      <w:r w:rsidRPr="00473574">
        <w:rPr>
          <w:rStyle w:val="FontStyle88"/>
          <w:rFonts w:ascii="Times New Roman" w:hAnsi="Times New Roman"/>
          <w:color w:val="auto"/>
          <w:sz w:val="20"/>
          <w:szCs w:val="20"/>
        </w:rPr>
        <w:t xml:space="preserve">водопользования </w:t>
      </w:r>
      <w:r w:rsidRPr="00473574">
        <w:rPr>
          <w:rStyle w:val="FontStyle88"/>
          <w:rFonts w:ascii="Times New Roman" w:hAnsi="Times New Roman"/>
          <w:color w:val="auto"/>
          <w:sz w:val="20"/>
          <w:szCs w:val="20"/>
          <w:lang w:eastAsia="en-US"/>
        </w:rPr>
        <w:t>для достижения конкретных результатов.</w:t>
      </w:r>
    </w:p>
    <w:p w:rsidR="00A21FC8" w:rsidRDefault="00473574" w:rsidP="00473574">
      <w:pPr>
        <w:pStyle w:val="Style31"/>
        <w:widowControl/>
        <w:ind w:firstLine="567"/>
        <w:jc w:val="both"/>
        <w:rPr>
          <w:rStyle w:val="FontStyle88"/>
          <w:rFonts w:ascii="Times New Roman" w:hAnsi="Times New Roman"/>
          <w:color w:val="auto"/>
          <w:sz w:val="20"/>
          <w:szCs w:val="20"/>
        </w:rPr>
      </w:pPr>
      <w:r>
        <w:rPr>
          <w:rStyle w:val="FontStyle88"/>
          <w:rFonts w:ascii="Times New Roman" w:hAnsi="Times New Roman"/>
          <w:color w:val="auto"/>
          <w:sz w:val="20"/>
          <w:szCs w:val="20"/>
        </w:rPr>
        <w:t xml:space="preserve">5 Взято из </w:t>
      </w:r>
      <w:r w:rsidR="00A21FC8" w:rsidRPr="00473574">
        <w:rPr>
          <w:rStyle w:val="FontStyle88"/>
          <w:rFonts w:ascii="Times New Roman" w:hAnsi="Times New Roman"/>
          <w:color w:val="auto"/>
          <w:sz w:val="20"/>
          <w:szCs w:val="20"/>
        </w:rPr>
        <w:t>Директивы Часть 1, 2019 год, Приложение L</w:t>
      </w:r>
      <w:r>
        <w:rPr>
          <w:rStyle w:val="FontStyle88"/>
          <w:rFonts w:ascii="Times New Roman" w:hAnsi="Times New Roman"/>
          <w:color w:val="auto"/>
          <w:sz w:val="20"/>
          <w:szCs w:val="20"/>
        </w:rPr>
        <w:t>, Дополнение 2, 3.8.</w:t>
      </w:r>
    </w:p>
    <w:p w:rsidR="00483D3A" w:rsidRDefault="00483D3A" w:rsidP="00473574">
      <w:pPr>
        <w:pStyle w:val="Style31"/>
        <w:widowControl/>
        <w:ind w:firstLine="567"/>
        <w:jc w:val="both"/>
        <w:rPr>
          <w:rStyle w:val="FontStyle88"/>
          <w:rFonts w:ascii="Times New Roman" w:hAnsi="Times New Roman"/>
          <w:color w:val="auto"/>
          <w:sz w:val="20"/>
          <w:szCs w:val="20"/>
        </w:rPr>
      </w:pPr>
    </w:p>
    <w:p w:rsidR="00A21FC8" w:rsidRDefault="00A21FC8" w:rsidP="008B4BA0">
      <w:pPr>
        <w:pStyle w:val="Style14"/>
        <w:widowControl/>
        <w:ind w:firstLine="567"/>
        <w:jc w:val="both"/>
        <w:rPr>
          <w:rStyle w:val="FontStyle88"/>
          <w:rFonts w:ascii="Times New Roman" w:hAnsi="Times New Roman"/>
          <w:color w:val="auto"/>
          <w:sz w:val="24"/>
          <w:szCs w:val="24"/>
          <w:lang w:eastAsia="en-US"/>
        </w:rPr>
      </w:pPr>
      <w:bookmarkStart w:id="6" w:name="bookmark9"/>
      <w:r w:rsidRPr="00D43CC9">
        <w:rPr>
          <w:rStyle w:val="FontStyle86"/>
          <w:rFonts w:ascii="Times New Roman" w:hAnsi="Times New Roman"/>
          <w:b w:val="0"/>
          <w:color w:val="auto"/>
          <w:sz w:val="24"/>
          <w:szCs w:val="24"/>
        </w:rPr>
        <w:t>3</w:t>
      </w:r>
      <w:bookmarkEnd w:id="6"/>
      <w:r w:rsidRPr="00D43CC9">
        <w:rPr>
          <w:rStyle w:val="FontStyle86"/>
          <w:rFonts w:ascii="Times New Roman" w:hAnsi="Times New Roman"/>
          <w:b w:val="0"/>
          <w:color w:val="auto"/>
          <w:sz w:val="24"/>
          <w:szCs w:val="24"/>
        </w:rPr>
        <w:t>.20</w:t>
      </w:r>
      <w:r w:rsidR="008B4BA0">
        <w:rPr>
          <w:rStyle w:val="FontStyle86"/>
          <w:rFonts w:ascii="Times New Roman" w:hAnsi="Times New Roman"/>
          <w:color w:val="auto"/>
          <w:sz w:val="24"/>
          <w:szCs w:val="24"/>
        </w:rPr>
        <w:t xml:space="preserve"> О</w:t>
      </w:r>
      <w:r w:rsidRPr="00A21FC8">
        <w:rPr>
          <w:rStyle w:val="FontStyle86"/>
          <w:rFonts w:ascii="Times New Roman" w:hAnsi="Times New Roman"/>
          <w:color w:val="auto"/>
          <w:sz w:val="24"/>
          <w:szCs w:val="24"/>
          <w:lang w:eastAsia="en-US"/>
        </w:rPr>
        <w:t>рганизация</w:t>
      </w:r>
      <w:r w:rsidR="008B4BA0">
        <w:rPr>
          <w:rStyle w:val="FontStyle86"/>
          <w:rFonts w:ascii="Times New Roman" w:hAnsi="Times New Roman"/>
          <w:color w:val="auto"/>
          <w:sz w:val="24"/>
          <w:szCs w:val="24"/>
          <w:lang w:eastAsia="en-US"/>
        </w:rPr>
        <w:t xml:space="preserve"> </w:t>
      </w:r>
      <w:r w:rsidR="008B4BA0" w:rsidRPr="008B4BA0">
        <w:rPr>
          <w:rStyle w:val="FontStyle88"/>
          <w:rFonts w:ascii="Times New Roman" w:hAnsi="Times New Roman"/>
          <w:color w:val="auto"/>
          <w:sz w:val="24"/>
          <w:szCs w:val="24"/>
          <w:lang w:eastAsia="en-US"/>
        </w:rPr>
        <w:t>(</w:t>
      </w:r>
      <w:proofErr w:type="spellStart"/>
      <w:r w:rsidR="008B4BA0" w:rsidRPr="008B4BA0">
        <w:rPr>
          <w:rStyle w:val="FontStyle88"/>
          <w:rFonts w:ascii="Times New Roman" w:hAnsi="Times New Roman"/>
          <w:color w:val="auto"/>
          <w:sz w:val="24"/>
          <w:szCs w:val="24"/>
          <w:lang w:eastAsia="en-US"/>
        </w:rPr>
        <w:t>organization</w:t>
      </w:r>
      <w:proofErr w:type="spellEnd"/>
      <w:r w:rsidR="008B4BA0" w:rsidRPr="008B4BA0">
        <w:rPr>
          <w:rStyle w:val="FontStyle88"/>
          <w:rFonts w:ascii="Times New Roman" w:hAnsi="Times New Roman"/>
          <w:color w:val="auto"/>
          <w:sz w:val="24"/>
          <w:szCs w:val="24"/>
          <w:lang w:eastAsia="en-US"/>
        </w:rPr>
        <w:t xml:space="preserve">): </w:t>
      </w:r>
      <w:proofErr w:type="gramStart"/>
      <w:r w:rsidRPr="00A21FC8">
        <w:rPr>
          <w:rStyle w:val="FontStyle88"/>
          <w:rFonts w:ascii="Times New Roman" w:hAnsi="Times New Roman"/>
          <w:color w:val="auto"/>
          <w:sz w:val="24"/>
          <w:szCs w:val="24"/>
          <w:lang w:eastAsia="en-US"/>
        </w:rPr>
        <w:t xml:space="preserve">Лицо или группа людей, наделенные функциями с определенными обязанностями, полномочиями и отношениями для достижения своих </w:t>
      </w:r>
      <w:r w:rsidRPr="00D43CC9">
        <w:rPr>
          <w:rStyle w:val="FontStyle88"/>
          <w:rFonts w:ascii="Times New Roman" w:hAnsi="Times New Roman"/>
          <w:color w:val="auto"/>
          <w:sz w:val="24"/>
          <w:szCs w:val="24"/>
          <w:lang w:eastAsia="en-US"/>
        </w:rPr>
        <w:t>целей</w:t>
      </w:r>
      <w:r w:rsidRPr="00A21FC8">
        <w:rPr>
          <w:rStyle w:val="FontStyle88"/>
          <w:rFonts w:ascii="Times New Roman" w:hAnsi="Times New Roman"/>
          <w:color w:val="auto"/>
          <w:sz w:val="24"/>
          <w:szCs w:val="24"/>
          <w:lang w:eastAsia="en-US"/>
        </w:rPr>
        <w:t xml:space="preserve"> (3.19)</w:t>
      </w:r>
      <w:r w:rsidR="00D43CC9">
        <w:rPr>
          <w:rStyle w:val="FontStyle88"/>
          <w:rFonts w:ascii="Times New Roman" w:hAnsi="Times New Roman"/>
          <w:color w:val="auto"/>
          <w:sz w:val="24"/>
          <w:szCs w:val="24"/>
          <w:lang w:eastAsia="en-US"/>
        </w:rPr>
        <w:t>.</w:t>
      </w:r>
      <w:proofErr w:type="gramEnd"/>
    </w:p>
    <w:p w:rsidR="00D43CC9" w:rsidRPr="007D5F6A" w:rsidRDefault="00D43CC9" w:rsidP="008B4BA0">
      <w:pPr>
        <w:pStyle w:val="Style14"/>
        <w:widowControl/>
        <w:ind w:firstLine="567"/>
        <w:jc w:val="both"/>
        <w:rPr>
          <w:rStyle w:val="FontStyle88"/>
          <w:rFonts w:ascii="Times New Roman" w:hAnsi="Times New Roman"/>
          <w:color w:val="auto"/>
          <w:sz w:val="20"/>
          <w:szCs w:val="20"/>
          <w:lang w:eastAsia="en-US"/>
        </w:rPr>
      </w:pPr>
    </w:p>
    <w:p w:rsidR="0013010D" w:rsidRPr="009F7E00" w:rsidRDefault="0013010D" w:rsidP="0013010D">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13010D" w:rsidRDefault="00A21FC8" w:rsidP="00A21FC8">
      <w:pPr>
        <w:pStyle w:val="Style31"/>
        <w:widowControl/>
        <w:ind w:firstLine="567"/>
        <w:jc w:val="both"/>
        <w:rPr>
          <w:rStyle w:val="FontStyle88"/>
          <w:rFonts w:ascii="Times New Roman" w:hAnsi="Times New Roman"/>
          <w:color w:val="auto"/>
          <w:sz w:val="20"/>
          <w:szCs w:val="20"/>
          <w:lang w:eastAsia="en-US"/>
        </w:rPr>
      </w:pPr>
      <w:r w:rsidRPr="0013010D">
        <w:rPr>
          <w:rStyle w:val="FontStyle88"/>
          <w:rFonts w:ascii="Times New Roman" w:hAnsi="Times New Roman"/>
          <w:color w:val="auto"/>
          <w:sz w:val="20"/>
          <w:szCs w:val="20"/>
          <w:lang w:eastAsia="en-US"/>
        </w:rPr>
        <w:t>1 Понятие организации включает в себя (но не ограничивается) индивидуального предпринимателя, компанию, корпорацию, фирму, предприятие, полномочный орган, партнерство, благотворительную организацию или институт, не зависимо от того представляют ли он</w:t>
      </w:r>
      <w:r w:rsidR="0013010D">
        <w:rPr>
          <w:rStyle w:val="FontStyle88"/>
          <w:rFonts w:ascii="Times New Roman" w:hAnsi="Times New Roman"/>
          <w:color w:val="auto"/>
          <w:sz w:val="20"/>
          <w:szCs w:val="20"/>
          <w:lang w:eastAsia="en-US"/>
        </w:rPr>
        <w:t>и</w:t>
      </w:r>
      <w:r w:rsidRPr="0013010D">
        <w:rPr>
          <w:rStyle w:val="FontStyle88"/>
          <w:rFonts w:ascii="Times New Roman" w:hAnsi="Times New Roman"/>
          <w:color w:val="auto"/>
          <w:sz w:val="20"/>
          <w:szCs w:val="20"/>
          <w:lang w:eastAsia="en-US"/>
        </w:rPr>
        <w:t xml:space="preserve"> собой часть или целое объединение, явля</w:t>
      </w:r>
      <w:r w:rsidR="0013010D">
        <w:rPr>
          <w:rStyle w:val="FontStyle88"/>
          <w:rFonts w:ascii="Times New Roman" w:hAnsi="Times New Roman"/>
          <w:color w:val="auto"/>
          <w:sz w:val="20"/>
          <w:szCs w:val="20"/>
          <w:lang w:eastAsia="en-US"/>
        </w:rPr>
        <w:t>ю</w:t>
      </w:r>
      <w:r w:rsidRPr="0013010D">
        <w:rPr>
          <w:rStyle w:val="FontStyle88"/>
          <w:rFonts w:ascii="Times New Roman" w:hAnsi="Times New Roman"/>
          <w:color w:val="auto"/>
          <w:sz w:val="20"/>
          <w:szCs w:val="20"/>
          <w:lang w:eastAsia="en-US"/>
        </w:rPr>
        <w:t>тся ли он</w:t>
      </w:r>
      <w:r w:rsidR="0013010D">
        <w:rPr>
          <w:rStyle w:val="FontStyle88"/>
          <w:rFonts w:ascii="Times New Roman" w:hAnsi="Times New Roman"/>
          <w:color w:val="auto"/>
          <w:sz w:val="20"/>
          <w:szCs w:val="20"/>
          <w:lang w:eastAsia="en-US"/>
        </w:rPr>
        <w:t>и</w:t>
      </w:r>
      <w:r w:rsidRPr="0013010D">
        <w:rPr>
          <w:rStyle w:val="FontStyle88"/>
          <w:rFonts w:ascii="Times New Roman" w:hAnsi="Times New Roman"/>
          <w:color w:val="auto"/>
          <w:sz w:val="20"/>
          <w:szCs w:val="20"/>
          <w:lang w:eastAsia="en-US"/>
        </w:rPr>
        <w:t xml:space="preserve"> государственными или частными.</w:t>
      </w:r>
    </w:p>
    <w:p w:rsidR="00A21FC8" w:rsidRPr="0013010D" w:rsidRDefault="0013010D" w:rsidP="00A21FC8">
      <w:pPr>
        <w:pStyle w:val="Style31"/>
        <w:widowControl/>
        <w:ind w:firstLine="567"/>
        <w:jc w:val="both"/>
        <w:rPr>
          <w:rStyle w:val="FontStyle88"/>
          <w:rFonts w:ascii="Times New Roman" w:hAnsi="Times New Roman"/>
          <w:color w:val="auto"/>
          <w:sz w:val="20"/>
          <w:szCs w:val="20"/>
        </w:rPr>
      </w:pPr>
      <w:r w:rsidRPr="0013010D">
        <w:rPr>
          <w:rStyle w:val="FontStyle88"/>
          <w:rFonts w:ascii="Times New Roman" w:hAnsi="Times New Roman"/>
          <w:color w:val="auto"/>
          <w:sz w:val="20"/>
          <w:szCs w:val="20"/>
        </w:rPr>
        <w:t>2 Взято из</w:t>
      </w:r>
      <w:r w:rsidR="00A21FC8" w:rsidRPr="0013010D">
        <w:rPr>
          <w:rStyle w:val="FontStyle88"/>
          <w:rFonts w:ascii="Times New Roman" w:hAnsi="Times New Roman"/>
          <w:color w:val="auto"/>
          <w:sz w:val="20"/>
          <w:szCs w:val="20"/>
        </w:rPr>
        <w:t xml:space="preserve"> Директивы Часть 1, 2019 год, Приложение L</w:t>
      </w:r>
      <w:r w:rsidRPr="0013010D">
        <w:rPr>
          <w:rStyle w:val="FontStyle88"/>
          <w:rFonts w:ascii="Times New Roman" w:hAnsi="Times New Roman"/>
          <w:color w:val="auto"/>
          <w:sz w:val="20"/>
          <w:szCs w:val="20"/>
        </w:rPr>
        <w:t>, Дополнение 2, 3.1.</w:t>
      </w:r>
    </w:p>
    <w:p w:rsidR="0013010D" w:rsidRPr="00A21FC8" w:rsidRDefault="0013010D" w:rsidP="00A21FC8">
      <w:pPr>
        <w:pStyle w:val="Style31"/>
        <w:widowControl/>
        <w:ind w:firstLine="567"/>
        <w:jc w:val="both"/>
        <w:rPr>
          <w:rStyle w:val="FontStyle90"/>
          <w:rFonts w:ascii="Times New Roman" w:hAnsi="Times New Roman"/>
          <w:color w:val="auto"/>
          <w:sz w:val="24"/>
          <w:szCs w:val="24"/>
          <w:lang w:eastAsia="en-US"/>
        </w:rPr>
      </w:pPr>
    </w:p>
    <w:p w:rsidR="00A21FC8" w:rsidRDefault="00A21FC8" w:rsidP="0013010D">
      <w:pPr>
        <w:pStyle w:val="Style14"/>
        <w:widowControl/>
        <w:ind w:firstLine="567"/>
        <w:jc w:val="both"/>
        <w:rPr>
          <w:rStyle w:val="FontStyle88"/>
          <w:rFonts w:ascii="Times New Roman" w:hAnsi="Times New Roman"/>
          <w:color w:val="auto"/>
          <w:sz w:val="24"/>
          <w:szCs w:val="24"/>
          <w:lang w:eastAsia="en-US"/>
        </w:rPr>
      </w:pPr>
      <w:r w:rsidRPr="0013010D">
        <w:rPr>
          <w:rStyle w:val="FontStyle86"/>
          <w:rFonts w:ascii="Times New Roman" w:hAnsi="Times New Roman"/>
          <w:b w:val="0"/>
          <w:color w:val="auto"/>
          <w:sz w:val="24"/>
          <w:szCs w:val="24"/>
          <w:lang w:eastAsia="en-US"/>
        </w:rPr>
        <w:t>3.21</w:t>
      </w:r>
      <w:proofErr w:type="gramStart"/>
      <w:r w:rsidR="0013010D">
        <w:rPr>
          <w:rStyle w:val="FontStyle86"/>
          <w:rFonts w:ascii="Times New Roman" w:hAnsi="Times New Roman"/>
          <w:color w:val="auto"/>
          <w:sz w:val="24"/>
          <w:szCs w:val="24"/>
          <w:lang w:eastAsia="en-US"/>
        </w:rPr>
        <w:t xml:space="preserve"> О</w:t>
      </w:r>
      <w:proofErr w:type="gramEnd"/>
      <w:r w:rsidRPr="00A21FC8">
        <w:rPr>
          <w:rStyle w:val="FontStyle88"/>
          <w:rFonts w:ascii="Times New Roman" w:hAnsi="Times New Roman"/>
          <w:b/>
          <w:color w:val="auto"/>
          <w:sz w:val="24"/>
          <w:szCs w:val="24"/>
          <w:lang w:eastAsia="en-US"/>
        </w:rPr>
        <w:t>тдавать на аутсорсинг</w:t>
      </w:r>
      <w:r w:rsidR="0013010D">
        <w:rPr>
          <w:rStyle w:val="FontStyle88"/>
          <w:rFonts w:ascii="Times New Roman" w:hAnsi="Times New Roman"/>
          <w:b/>
          <w:color w:val="auto"/>
          <w:sz w:val="24"/>
          <w:szCs w:val="24"/>
          <w:lang w:eastAsia="en-US"/>
        </w:rPr>
        <w:t xml:space="preserve"> </w:t>
      </w:r>
      <w:r w:rsidR="0013010D">
        <w:rPr>
          <w:rStyle w:val="FontStyle88"/>
          <w:rFonts w:ascii="Times New Roman" w:hAnsi="Times New Roman"/>
          <w:color w:val="auto"/>
          <w:sz w:val="24"/>
          <w:szCs w:val="24"/>
          <w:lang w:eastAsia="en-US"/>
        </w:rPr>
        <w:t>(</w:t>
      </w:r>
      <w:proofErr w:type="spellStart"/>
      <w:r w:rsidR="0013010D" w:rsidRPr="0013010D">
        <w:rPr>
          <w:rStyle w:val="FontStyle88"/>
          <w:rFonts w:ascii="Times New Roman" w:hAnsi="Times New Roman"/>
          <w:color w:val="auto"/>
          <w:sz w:val="24"/>
          <w:szCs w:val="24"/>
          <w:lang w:eastAsia="en-US"/>
        </w:rPr>
        <w:t>outsource</w:t>
      </w:r>
      <w:proofErr w:type="spellEnd"/>
      <w:r w:rsidR="0013010D" w:rsidRPr="0013010D">
        <w:rPr>
          <w:rStyle w:val="FontStyle88"/>
          <w:rFonts w:ascii="Times New Roman" w:hAnsi="Times New Roman"/>
          <w:color w:val="auto"/>
          <w:sz w:val="24"/>
          <w:szCs w:val="24"/>
          <w:lang w:eastAsia="en-US"/>
        </w:rPr>
        <w:t xml:space="preserve">): </w:t>
      </w:r>
      <w:r w:rsidRPr="00A21FC8">
        <w:rPr>
          <w:rStyle w:val="FontStyle88"/>
          <w:rFonts w:ascii="Times New Roman" w:hAnsi="Times New Roman"/>
          <w:color w:val="auto"/>
          <w:sz w:val="24"/>
          <w:szCs w:val="24"/>
          <w:lang w:eastAsia="en-US"/>
        </w:rPr>
        <w:t xml:space="preserve">Заключение соглашение, в котором внешняя </w:t>
      </w:r>
      <w:r w:rsidRPr="0013010D">
        <w:rPr>
          <w:rStyle w:val="FontStyle88"/>
          <w:rFonts w:ascii="Times New Roman" w:hAnsi="Times New Roman"/>
          <w:color w:val="auto"/>
          <w:sz w:val="24"/>
          <w:szCs w:val="24"/>
          <w:lang w:eastAsia="en-US"/>
        </w:rPr>
        <w:t>организация</w:t>
      </w:r>
      <w:r w:rsidRPr="00A21FC8">
        <w:rPr>
          <w:rStyle w:val="FontStyle88"/>
          <w:rFonts w:ascii="Times New Roman" w:hAnsi="Times New Roman"/>
          <w:color w:val="auto"/>
          <w:sz w:val="24"/>
          <w:szCs w:val="24"/>
          <w:lang w:eastAsia="en-US"/>
        </w:rPr>
        <w:t xml:space="preserve"> (3.20) выполняет часть функции или </w:t>
      </w:r>
      <w:r w:rsidRPr="0013010D">
        <w:rPr>
          <w:rStyle w:val="FontStyle88"/>
          <w:rFonts w:ascii="Times New Roman" w:hAnsi="Times New Roman"/>
          <w:color w:val="auto"/>
          <w:sz w:val="24"/>
          <w:szCs w:val="24"/>
          <w:lang w:eastAsia="en-US"/>
        </w:rPr>
        <w:t>процесса</w:t>
      </w:r>
      <w:r w:rsidRPr="00A21FC8">
        <w:rPr>
          <w:rStyle w:val="FontStyle88"/>
          <w:rFonts w:ascii="Times New Roman" w:hAnsi="Times New Roman"/>
          <w:color w:val="auto"/>
          <w:sz w:val="24"/>
          <w:szCs w:val="24"/>
          <w:lang w:eastAsia="en-US"/>
        </w:rPr>
        <w:t xml:space="preserve"> организации (3.24)</w:t>
      </w:r>
      <w:r w:rsidR="0013010D">
        <w:rPr>
          <w:rStyle w:val="FontStyle88"/>
          <w:rFonts w:ascii="Times New Roman" w:hAnsi="Times New Roman"/>
          <w:color w:val="auto"/>
          <w:sz w:val="24"/>
          <w:szCs w:val="24"/>
          <w:lang w:eastAsia="en-US"/>
        </w:rPr>
        <w:t>.</w:t>
      </w:r>
    </w:p>
    <w:p w:rsidR="0013010D" w:rsidRPr="007D5F6A" w:rsidRDefault="0013010D" w:rsidP="0013010D">
      <w:pPr>
        <w:pStyle w:val="Style14"/>
        <w:widowControl/>
        <w:ind w:firstLine="567"/>
        <w:jc w:val="both"/>
        <w:rPr>
          <w:rStyle w:val="FontStyle88"/>
          <w:rFonts w:ascii="Times New Roman" w:hAnsi="Times New Roman"/>
          <w:color w:val="auto"/>
          <w:sz w:val="20"/>
          <w:szCs w:val="20"/>
          <w:lang w:eastAsia="en-US"/>
        </w:rPr>
      </w:pPr>
    </w:p>
    <w:p w:rsidR="00DB3B7F" w:rsidRPr="009F7E00" w:rsidRDefault="00DB3B7F" w:rsidP="00DB3B7F">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A45F13" w:rsidRDefault="00A21FC8" w:rsidP="00A21FC8">
      <w:pPr>
        <w:pStyle w:val="Style31"/>
        <w:widowControl/>
        <w:ind w:firstLine="567"/>
        <w:jc w:val="both"/>
        <w:rPr>
          <w:rStyle w:val="FontStyle88"/>
          <w:rFonts w:ascii="Times New Roman" w:hAnsi="Times New Roman"/>
          <w:color w:val="auto"/>
          <w:sz w:val="20"/>
          <w:szCs w:val="20"/>
          <w:lang w:eastAsia="en-US"/>
        </w:rPr>
      </w:pPr>
      <w:r w:rsidRPr="00A45F13">
        <w:rPr>
          <w:rStyle w:val="FontStyle88"/>
          <w:rFonts w:ascii="Times New Roman" w:hAnsi="Times New Roman"/>
          <w:color w:val="auto"/>
          <w:sz w:val="20"/>
          <w:szCs w:val="20"/>
          <w:lang w:eastAsia="en-US"/>
        </w:rPr>
        <w:t>1 Внешняя организация не включена в область применения системы менеджмента (3.15), хотя функция или процесс, выполняемые внешним подрядом, входят в область применения.</w:t>
      </w:r>
    </w:p>
    <w:p w:rsidR="00A21FC8" w:rsidRPr="00A45F13" w:rsidRDefault="00A45F13" w:rsidP="00A45F13">
      <w:pPr>
        <w:pStyle w:val="Style31"/>
        <w:widowControl/>
        <w:ind w:firstLine="567"/>
        <w:jc w:val="both"/>
        <w:rPr>
          <w:rStyle w:val="FontStyle88"/>
          <w:rFonts w:ascii="Times New Roman" w:hAnsi="Times New Roman"/>
          <w:color w:val="auto"/>
          <w:sz w:val="20"/>
          <w:szCs w:val="20"/>
        </w:rPr>
      </w:pPr>
      <w:r w:rsidRPr="00A45F13">
        <w:rPr>
          <w:rStyle w:val="FontStyle88"/>
          <w:rFonts w:ascii="Times New Roman" w:hAnsi="Times New Roman"/>
          <w:color w:val="auto"/>
          <w:sz w:val="20"/>
          <w:szCs w:val="20"/>
        </w:rPr>
        <w:t>2 Взято из</w:t>
      </w:r>
      <w:r w:rsidR="00A21FC8" w:rsidRPr="00A45F13">
        <w:rPr>
          <w:rStyle w:val="FontStyle88"/>
          <w:rFonts w:ascii="Times New Roman" w:hAnsi="Times New Roman"/>
          <w:color w:val="auto"/>
          <w:sz w:val="20"/>
          <w:szCs w:val="20"/>
        </w:rPr>
        <w:t xml:space="preserve"> Директивы Часть 1, 2019 год, Приложение L</w:t>
      </w:r>
      <w:r w:rsidRPr="00A45F13">
        <w:rPr>
          <w:rStyle w:val="FontStyle88"/>
          <w:rFonts w:ascii="Times New Roman" w:hAnsi="Times New Roman"/>
          <w:color w:val="auto"/>
          <w:sz w:val="20"/>
          <w:szCs w:val="20"/>
        </w:rPr>
        <w:t>, Дополнение 2, 3.14.</w:t>
      </w:r>
    </w:p>
    <w:p w:rsidR="00A45F13" w:rsidRPr="00A21FC8" w:rsidRDefault="00A45F13" w:rsidP="00A21FC8">
      <w:pPr>
        <w:pStyle w:val="Style23"/>
        <w:widowControl/>
        <w:ind w:firstLine="567"/>
        <w:jc w:val="both"/>
        <w:rPr>
          <w:rStyle w:val="FontStyle90"/>
          <w:rFonts w:ascii="Times New Roman" w:hAnsi="Times New Roman"/>
          <w:color w:val="auto"/>
          <w:sz w:val="24"/>
          <w:szCs w:val="24"/>
          <w:lang w:eastAsia="en-US"/>
        </w:rPr>
      </w:pPr>
    </w:p>
    <w:p w:rsidR="00A21FC8" w:rsidRDefault="00A21FC8" w:rsidP="00067B1C">
      <w:pPr>
        <w:pStyle w:val="Style14"/>
        <w:widowControl/>
        <w:ind w:firstLine="567"/>
        <w:jc w:val="both"/>
        <w:rPr>
          <w:rStyle w:val="FontStyle88"/>
          <w:rFonts w:ascii="Times New Roman" w:hAnsi="Times New Roman"/>
          <w:color w:val="auto"/>
          <w:sz w:val="24"/>
          <w:szCs w:val="24"/>
          <w:lang w:eastAsia="en-US"/>
        </w:rPr>
      </w:pPr>
      <w:bookmarkStart w:id="7" w:name="bookmark10"/>
      <w:r w:rsidRPr="00067B1C">
        <w:rPr>
          <w:rStyle w:val="FontStyle86"/>
          <w:rFonts w:ascii="Times New Roman" w:hAnsi="Times New Roman"/>
          <w:b w:val="0"/>
          <w:color w:val="auto"/>
          <w:sz w:val="24"/>
          <w:szCs w:val="24"/>
          <w:lang w:eastAsia="en-US"/>
        </w:rPr>
        <w:t>3</w:t>
      </w:r>
      <w:bookmarkEnd w:id="7"/>
      <w:r w:rsidRPr="00067B1C">
        <w:rPr>
          <w:rStyle w:val="FontStyle86"/>
          <w:rFonts w:ascii="Times New Roman" w:hAnsi="Times New Roman"/>
          <w:b w:val="0"/>
          <w:color w:val="auto"/>
          <w:sz w:val="24"/>
          <w:szCs w:val="24"/>
          <w:lang w:eastAsia="en-US"/>
        </w:rPr>
        <w:t>.22</w:t>
      </w:r>
      <w:r w:rsidR="00067B1C">
        <w:rPr>
          <w:rStyle w:val="FontStyle86"/>
          <w:rFonts w:ascii="Times New Roman" w:hAnsi="Times New Roman"/>
          <w:color w:val="auto"/>
          <w:sz w:val="24"/>
          <w:szCs w:val="24"/>
          <w:lang w:eastAsia="en-US"/>
        </w:rPr>
        <w:t xml:space="preserve"> П</w:t>
      </w:r>
      <w:r w:rsidRPr="00A21FC8">
        <w:rPr>
          <w:rStyle w:val="FontStyle88"/>
          <w:rFonts w:ascii="Times New Roman" w:hAnsi="Times New Roman"/>
          <w:b/>
          <w:color w:val="auto"/>
          <w:sz w:val="24"/>
          <w:szCs w:val="24"/>
          <w:lang w:eastAsia="en-US"/>
        </w:rPr>
        <w:t>роизводительность</w:t>
      </w:r>
      <w:r w:rsidR="00067B1C">
        <w:rPr>
          <w:rStyle w:val="FontStyle88"/>
          <w:rFonts w:ascii="Times New Roman" w:hAnsi="Times New Roman"/>
          <w:b/>
          <w:color w:val="auto"/>
          <w:sz w:val="24"/>
          <w:szCs w:val="24"/>
          <w:lang w:eastAsia="en-US"/>
        </w:rPr>
        <w:t xml:space="preserve"> </w:t>
      </w:r>
      <w:r w:rsidR="00067B1C" w:rsidRPr="00067B1C">
        <w:rPr>
          <w:rStyle w:val="FontStyle88"/>
          <w:rFonts w:ascii="Times New Roman" w:hAnsi="Times New Roman"/>
          <w:color w:val="auto"/>
          <w:sz w:val="24"/>
          <w:szCs w:val="24"/>
          <w:lang w:eastAsia="en-US"/>
        </w:rPr>
        <w:t>(</w:t>
      </w:r>
      <w:proofErr w:type="spellStart"/>
      <w:r w:rsidR="00067B1C" w:rsidRPr="00067B1C">
        <w:rPr>
          <w:rStyle w:val="FontStyle88"/>
          <w:rFonts w:ascii="Times New Roman" w:hAnsi="Times New Roman"/>
          <w:color w:val="auto"/>
          <w:sz w:val="24"/>
          <w:szCs w:val="24"/>
          <w:lang w:eastAsia="en-US"/>
        </w:rPr>
        <w:t>performance</w:t>
      </w:r>
      <w:proofErr w:type="spellEnd"/>
      <w:r w:rsidR="00067B1C" w:rsidRPr="00067B1C">
        <w:rPr>
          <w:rStyle w:val="FontStyle88"/>
          <w:rFonts w:ascii="Times New Roman" w:hAnsi="Times New Roman"/>
          <w:color w:val="auto"/>
          <w:sz w:val="24"/>
          <w:szCs w:val="24"/>
          <w:lang w:eastAsia="en-US"/>
        </w:rPr>
        <w:t>): И</w:t>
      </w:r>
      <w:r w:rsidRPr="00A21FC8">
        <w:rPr>
          <w:rStyle w:val="FontStyle88"/>
          <w:rFonts w:ascii="Times New Roman" w:hAnsi="Times New Roman"/>
          <w:color w:val="auto"/>
          <w:sz w:val="24"/>
          <w:szCs w:val="24"/>
          <w:lang w:eastAsia="en-US"/>
        </w:rPr>
        <w:t>змеримый результат</w:t>
      </w:r>
      <w:r w:rsidR="00067B1C">
        <w:rPr>
          <w:rStyle w:val="FontStyle88"/>
          <w:rFonts w:ascii="Times New Roman" w:hAnsi="Times New Roman"/>
          <w:color w:val="auto"/>
          <w:sz w:val="24"/>
          <w:szCs w:val="24"/>
          <w:lang w:eastAsia="en-US"/>
        </w:rPr>
        <w:t>.</w:t>
      </w:r>
    </w:p>
    <w:p w:rsidR="00067B1C" w:rsidRPr="007D5F6A" w:rsidRDefault="00067B1C" w:rsidP="00067B1C">
      <w:pPr>
        <w:pStyle w:val="Style14"/>
        <w:widowControl/>
        <w:ind w:firstLine="567"/>
        <w:jc w:val="both"/>
        <w:rPr>
          <w:rStyle w:val="FontStyle88"/>
          <w:rFonts w:ascii="Times New Roman" w:hAnsi="Times New Roman"/>
          <w:color w:val="auto"/>
          <w:sz w:val="20"/>
          <w:szCs w:val="20"/>
          <w:lang w:eastAsia="en-US"/>
        </w:rPr>
      </w:pPr>
    </w:p>
    <w:p w:rsidR="00372BAE" w:rsidRPr="009F7E00" w:rsidRDefault="00372BAE" w:rsidP="00372BAE">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F55526" w:rsidRDefault="00A21FC8" w:rsidP="00A21FC8">
      <w:pPr>
        <w:pStyle w:val="Style31"/>
        <w:widowControl/>
        <w:ind w:firstLine="567"/>
        <w:jc w:val="both"/>
        <w:rPr>
          <w:rStyle w:val="FontStyle88"/>
          <w:rFonts w:ascii="Times New Roman" w:hAnsi="Times New Roman"/>
          <w:color w:val="auto"/>
          <w:sz w:val="20"/>
          <w:szCs w:val="20"/>
          <w:lang w:eastAsia="en-US"/>
        </w:rPr>
      </w:pPr>
      <w:proofErr w:type="gramStart"/>
      <w:r w:rsidRPr="00F55526">
        <w:rPr>
          <w:rStyle w:val="FontStyle88"/>
          <w:rFonts w:ascii="Times New Roman" w:hAnsi="Times New Roman"/>
          <w:color w:val="auto"/>
          <w:sz w:val="20"/>
          <w:szCs w:val="20"/>
          <w:lang w:eastAsia="en-US"/>
        </w:rPr>
        <w:t>1 Производительность может относиться либо к количественным, либо к качественным результатам.</w:t>
      </w:r>
      <w:proofErr w:type="gramEnd"/>
    </w:p>
    <w:p w:rsidR="00A21FC8" w:rsidRPr="00F55526" w:rsidRDefault="00A21FC8" w:rsidP="00A21FC8">
      <w:pPr>
        <w:pStyle w:val="Style31"/>
        <w:widowControl/>
        <w:ind w:firstLine="567"/>
        <w:jc w:val="both"/>
        <w:rPr>
          <w:rStyle w:val="FontStyle88"/>
          <w:rFonts w:ascii="Times New Roman" w:hAnsi="Times New Roman"/>
          <w:color w:val="auto"/>
          <w:sz w:val="20"/>
          <w:szCs w:val="20"/>
          <w:lang w:eastAsia="en-US"/>
        </w:rPr>
      </w:pPr>
      <w:r w:rsidRPr="00F55526">
        <w:rPr>
          <w:rStyle w:val="FontStyle88"/>
          <w:rFonts w:ascii="Times New Roman" w:hAnsi="Times New Roman"/>
          <w:color w:val="auto"/>
          <w:sz w:val="20"/>
          <w:szCs w:val="20"/>
          <w:lang w:eastAsia="en-US"/>
        </w:rPr>
        <w:t>2 Производительность может относиться к управлению деятельностью, процессами (3.24), продукци</w:t>
      </w:r>
      <w:r w:rsidR="00372BAE" w:rsidRPr="00F55526">
        <w:rPr>
          <w:rStyle w:val="FontStyle88"/>
          <w:rFonts w:ascii="Times New Roman" w:hAnsi="Times New Roman"/>
          <w:color w:val="auto"/>
          <w:sz w:val="20"/>
          <w:szCs w:val="20"/>
          <w:lang w:eastAsia="en-US"/>
        </w:rPr>
        <w:t>ей</w:t>
      </w:r>
      <w:r w:rsidRPr="00F55526">
        <w:rPr>
          <w:rStyle w:val="FontStyle88"/>
          <w:rFonts w:ascii="Times New Roman" w:hAnsi="Times New Roman"/>
          <w:color w:val="auto"/>
          <w:sz w:val="20"/>
          <w:szCs w:val="20"/>
          <w:lang w:eastAsia="en-US"/>
        </w:rPr>
        <w:t xml:space="preserve"> (включая услуги), системами или организациями (3.20).</w:t>
      </w:r>
    </w:p>
    <w:p w:rsidR="00A21FC8" w:rsidRPr="00F55526" w:rsidRDefault="00372BAE" w:rsidP="00F55526">
      <w:pPr>
        <w:pStyle w:val="Style31"/>
        <w:widowControl/>
        <w:ind w:firstLine="567"/>
        <w:jc w:val="both"/>
        <w:rPr>
          <w:rStyle w:val="FontStyle88"/>
          <w:rFonts w:ascii="Times New Roman" w:hAnsi="Times New Roman"/>
          <w:color w:val="auto"/>
          <w:sz w:val="20"/>
          <w:szCs w:val="20"/>
        </w:rPr>
      </w:pPr>
      <w:r w:rsidRPr="00F55526">
        <w:rPr>
          <w:rStyle w:val="FontStyle88"/>
          <w:rFonts w:ascii="Times New Roman" w:hAnsi="Times New Roman"/>
          <w:color w:val="auto"/>
          <w:sz w:val="20"/>
          <w:szCs w:val="20"/>
        </w:rPr>
        <w:t>3 Взято из</w:t>
      </w:r>
      <w:r w:rsidR="00A21FC8" w:rsidRPr="00F55526">
        <w:rPr>
          <w:rStyle w:val="FontStyle88"/>
          <w:rFonts w:ascii="Times New Roman" w:hAnsi="Times New Roman"/>
          <w:color w:val="auto"/>
          <w:sz w:val="20"/>
          <w:szCs w:val="20"/>
        </w:rPr>
        <w:t xml:space="preserve"> Директивы Часть 1, 2019 год, Приложение L, Дополнение 2, 3.13</w:t>
      </w:r>
    </w:p>
    <w:p w:rsidR="00F55526" w:rsidRPr="00A21FC8" w:rsidRDefault="00F55526" w:rsidP="00A21FC8">
      <w:pPr>
        <w:pStyle w:val="Style23"/>
        <w:widowControl/>
        <w:ind w:firstLine="567"/>
        <w:jc w:val="both"/>
        <w:rPr>
          <w:rStyle w:val="FontStyle90"/>
          <w:rFonts w:ascii="Times New Roman" w:hAnsi="Times New Roman"/>
          <w:color w:val="auto"/>
          <w:sz w:val="24"/>
          <w:szCs w:val="24"/>
          <w:lang w:eastAsia="en-US"/>
        </w:rPr>
      </w:pPr>
    </w:p>
    <w:p w:rsidR="00A21FC8" w:rsidRDefault="00A21FC8" w:rsidP="002A1E44">
      <w:pPr>
        <w:pStyle w:val="Style14"/>
        <w:widowControl/>
        <w:tabs>
          <w:tab w:val="left" w:pos="5700"/>
        </w:tabs>
        <w:ind w:firstLine="567"/>
        <w:jc w:val="both"/>
        <w:rPr>
          <w:rStyle w:val="FontStyle90"/>
          <w:rFonts w:ascii="Times New Roman" w:hAnsi="Times New Roman"/>
          <w:color w:val="auto"/>
          <w:sz w:val="24"/>
          <w:szCs w:val="24"/>
          <w:lang w:eastAsia="en-US"/>
        </w:rPr>
      </w:pPr>
      <w:bookmarkStart w:id="8" w:name="bookmark11"/>
      <w:r w:rsidRPr="002A1E44">
        <w:rPr>
          <w:rStyle w:val="FontStyle86"/>
          <w:rFonts w:ascii="Times New Roman" w:hAnsi="Times New Roman"/>
          <w:b w:val="0"/>
          <w:color w:val="auto"/>
          <w:sz w:val="24"/>
          <w:szCs w:val="24"/>
          <w:lang w:eastAsia="en-US"/>
        </w:rPr>
        <w:t>3</w:t>
      </w:r>
      <w:bookmarkEnd w:id="8"/>
      <w:r w:rsidRPr="002A1E44">
        <w:rPr>
          <w:rStyle w:val="FontStyle86"/>
          <w:rFonts w:ascii="Times New Roman" w:hAnsi="Times New Roman"/>
          <w:b w:val="0"/>
          <w:color w:val="auto"/>
          <w:sz w:val="24"/>
          <w:szCs w:val="24"/>
          <w:lang w:eastAsia="en-US"/>
        </w:rPr>
        <w:t>.23</w:t>
      </w:r>
      <w:r w:rsidRPr="00A21FC8">
        <w:rPr>
          <w:rStyle w:val="FontStyle86"/>
          <w:rFonts w:ascii="Times New Roman" w:hAnsi="Times New Roman"/>
          <w:color w:val="auto"/>
          <w:sz w:val="24"/>
          <w:szCs w:val="24"/>
          <w:lang w:eastAsia="en-US"/>
        </w:rPr>
        <w:t xml:space="preserve"> </w:t>
      </w:r>
      <w:r w:rsidR="002A1E44">
        <w:rPr>
          <w:rStyle w:val="FontStyle86"/>
          <w:rFonts w:ascii="Times New Roman" w:hAnsi="Times New Roman"/>
          <w:color w:val="auto"/>
          <w:sz w:val="24"/>
          <w:szCs w:val="24"/>
          <w:lang w:eastAsia="en-US"/>
        </w:rPr>
        <w:t>П</w:t>
      </w:r>
      <w:r w:rsidRPr="00A21FC8">
        <w:rPr>
          <w:rStyle w:val="FontStyle90"/>
          <w:rFonts w:ascii="Times New Roman" w:hAnsi="Times New Roman"/>
          <w:b/>
          <w:color w:val="auto"/>
          <w:sz w:val="24"/>
          <w:szCs w:val="24"/>
          <w:lang w:eastAsia="en-US"/>
        </w:rPr>
        <w:t>олитика</w:t>
      </w:r>
      <w:r w:rsidR="002A1E44">
        <w:rPr>
          <w:rStyle w:val="FontStyle90"/>
          <w:rFonts w:ascii="Times New Roman" w:hAnsi="Times New Roman"/>
          <w:b/>
          <w:color w:val="auto"/>
          <w:sz w:val="24"/>
          <w:szCs w:val="24"/>
          <w:lang w:eastAsia="en-US"/>
        </w:rPr>
        <w:t xml:space="preserve"> </w:t>
      </w:r>
      <w:r w:rsidR="002A1E44" w:rsidRPr="002A1E44">
        <w:rPr>
          <w:rStyle w:val="FontStyle90"/>
          <w:rFonts w:ascii="Times New Roman" w:hAnsi="Times New Roman"/>
          <w:color w:val="auto"/>
          <w:sz w:val="24"/>
          <w:szCs w:val="24"/>
          <w:lang w:eastAsia="en-US"/>
        </w:rPr>
        <w:t>(</w:t>
      </w:r>
      <w:proofErr w:type="spellStart"/>
      <w:r w:rsidR="002A1E44" w:rsidRPr="002A1E44">
        <w:rPr>
          <w:rStyle w:val="FontStyle90"/>
          <w:rFonts w:ascii="Times New Roman" w:hAnsi="Times New Roman"/>
          <w:color w:val="auto"/>
          <w:sz w:val="24"/>
          <w:szCs w:val="24"/>
          <w:lang w:eastAsia="en-US"/>
        </w:rPr>
        <w:t>policy</w:t>
      </w:r>
      <w:proofErr w:type="spellEnd"/>
      <w:r w:rsidR="002A1E44" w:rsidRPr="002A1E44">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 xml:space="preserve">Намерения и направления деятельности </w:t>
      </w:r>
      <w:r w:rsidRPr="002A1E44">
        <w:rPr>
          <w:rStyle w:val="FontStyle90"/>
          <w:rFonts w:ascii="Times New Roman" w:hAnsi="Times New Roman"/>
          <w:color w:val="auto"/>
          <w:sz w:val="24"/>
          <w:szCs w:val="24"/>
          <w:lang w:eastAsia="en-US"/>
        </w:rPr>
        <w:t>организации</w:t>
      </w:r>
      <w:r w:rsidRPr="00A21FC8">
        <w:rPr>
          <w:rStyle w:val="FontStyle90"/>
          <w:rFonts w:ascii="Times New Roman" w:hAnsi="Times New Roman"/>
          <w:color w:val="auto"/>
          <w:sz w:val="24"/>
          <w:szCs w:val="24"/>
          <w:lang w:eastAsia="en-US"/>
        </w:rPr>
        <w:t xml:space="preserve"> (3.20), как официально заявлено ее </w:t>
      </w:r>
      <w:r w:rsidRPr="002A1E44">
        <w:rPr>
          <w:rStyle w:val="FontStyle90"/>
          <w:rFonts w:ascii="Times New Roman" w:hAnsi="Times New Roman"/>
          <w:color w:val="auto"/>
          <w:sz w:val="24"/>
          <w:szCs w:val="24"/>
          <w:lang w:eastAsia="en-US"/>
        </w:rPr>
        <w:t>высшим руководством</w:t>
      </w:r>
      <w:r w:rsidRPr="00A21FC8">
        <w:rPr>
          <w:rStyle w:val="FontStyle90"/>
          <w:rFonts w:ascii="Times New Roman" w:hAnsi="Times New Roman"/>
          <w:color w:val="auto"/>
          <w:sz w:val="24"/>
          <w:szCs w:val="24"/>
          <w:lang w:eastAsia="en-US"/>
        </w:rPr>
        <w:t xml:space="preserve"> (3.29)</w:t>
      </w:r>
      <w:r w:rsidR="002A1E44">
        <w:rPr>
          <w:rStyle w:val="FontStyle90"/>
          <w:rFonts w:ascii="Times New Roman" w:hAnsi="Times New Roman"/>
          <w:color w:val="auto"/>
          <w:sz w:val="24"/>
          <w:szCs w:val="24"/>
          <w:lang w:eastAsia="en-US"/>
        </w:rPr>
        <w:t>.</w:t>
      </w:r>
    </w:p>
    <w:p w:rsidR="002A1E44" w:rsidRPr="007D5F6A" w:rsidRDefault="002A1E44" w:rsidP="002A1E44">
      <w:pPr>
        <w:pStyle w:val="Style14"/>
        <w:widowControl/>
        <w:tabs>
          <w:tab w:val="left" w:pos="5700"/>
        </w:tabs>
        <w:ind w:firstLine="567"/>
        <w:jc w:val="both"/>
        <w:rPr>
          <w:rStyle w:val="FontStyle90"/>
          <w:rFonts w:ascii="Times New Roman" w:hAnsi="Times New Roman"/>
          <w:color w:val="auto"/>
          <w:sz w:val="20"/>
          <w:szCs w:val="20"/>
          <w:lang w:eastAsia="en-US"/>
        </w:rPr>
      </w:pPr>
    </w:p>
    <w:p w:rsidR="00A21FC8" w:rsidRPr="00DE1A08" w:rsidRDefault="00DE1A08" w:rsidP="00A21FC8">
      <w:pPr>
        <w:pStyle w:val="Style33"/>
        <w:widowControl/>
        <w:ind w:firstLine="567"/>
        <w:jc w:val="both"/>
        <w:rPr>
          <w:rStyle w:val="FontStyle88"/>
          <w:rFonts w:ascii="Times New Roman" w:hAnsi="Times New Roman"/>
          <w:color w:val="auto"/>
          <w:sz w:val="20"/>
          <w:szCs w:val="20"/>
        </w:rPr>
      </w:pPr>
      <w:r>
        <w:rPr>
          <w:rStyle w:val="FontStyle88"/>
          <w:rFonts w:ascii="Times New Roman" w:hAnsi="Times New Roman"/>
          <w:color w:val="auto"/>
          <w:sz w:val="20"/>
          <w:szCs w:val="20"/>
          <w:lang w:eastAsia="en-US"/>
        </w:rPr>
        <w:t xml:space="preserve">Примечание </w:t>
      </w:r>
      <w:r w:rsidRPr="000B7166">
        <w:rPr>
          <w:rStyle w:val="FontStyle88"/>
          <w:rFonts w:ascii="Times New Roman" w:hAnsi="Times New Roman"/>
          <w:color w:val="auto"/>
          <w:sz w:val="20"/>
          <w:szCs w:val="20"/>
          <w:lang w:eastAsia="en-US"/>
        </w:rPr>
        <w:t xml:space="preserve">– Взято из </w:t>
      </w:r>
      <w:r w:rsidR="00A21FC8" w:rsidRPr="00DE1A08">
        <w:rPr>
          <w:rStyle w:val="FontStyle88"/>
          <w:rFonts w:ascii="Times New Roman" w:hAnsi="Times New Roman"/>
          <w:color w:val="auto"/>
          <w:sz w:val="20"/>
          <w:szCs w:val="20"/>
        </w:rPr>
        <w:t>Директивы Часть 1, 2019 год, Приложение L</w:t>
      </w:r>
      <w:r w:rsidRPr="00DE1A08">
        <w:rPr>
          <w:rStyle w:val="FontStyle88"/>
          <w:rFonts w:ascii="Times New Roman" w:hAnsi="Times New Roman"/>
          <w:color w:val="auto"/>
          <w:sz w:val="20"/>
          <w:szCs w:val="20"/>
        </w:rPr>
        <w:t>, Дополнение 2, 3.7.</w:t>
      </w:r>
    </w:p>
    <w:p w:rsidR="00DE1A08" w:rsidRPr="00A21FC8" w:rsidRDefault="00DE1A08" w:rsidP="00A21FC8">
      <w:pPr>
        <w:pStyle w:val="Style33"/>
        <w:widowControl/>
        <w:ind w:firstLine="567"/>
        <w:jc w:val="both"/>
        <w:rPr>
          <w:rStyle w:val="FontStyle90"/>
          <w:rFonts w:ascii="Times New Roman" w:hAnsi="Times New Roman"/>
          <w:color w:val="auto"/>
          <w:sz w:val="24"/>
          <w:szCs w:val="24"/>
          <w:lang w:eastAsia="en-US"/>
        </w:rPr>
      </w:pPr>
    </w:p>
    <w:p w:rsidR="00A21FC8" w:rsidRDefault="00A21FC8" w:rsidP="00343AFA">
      <w:pPr>
        <w:pStyle w:val="Style14"/>
        <w:widowControl/>
        <w:ind w:firstLine="567"/>
        <w:jc w:val="both"/>
        <w:rPr>
          <w:rStyle w:val="FontStyle90"/>
          <w:rFonts w:ascii="Times New Roman" w:hAnsi="Times New Roman"/>
          <w:color w:val="auto"/>
          <w:sz w:val="24"/>
          <w:szCs w:val="24"/>
          <w:lang w:eastAsia="en-US"/>
        </w:rPr>
      </w:pPr>
      <w:bookmarkStart w:id="9" w:name="bookmark12"/>
      <w:r w:rsidRPr="00343AFA">
        <w:rPr>
          <w:rStyle w:val="FontStyle86"/>
          <w:rFonts w:ascii="Times New Roman" w:hAnsi="Times New Roman"/>
          <w:b w:val="0"/>
          <w:color w:val="auto"/>
          <w:sz w:val="24"/>
          <w:szCs w:val="24"/>
          <w:lang w:eastAsia="en-US"/>
        </w:rPr>
        <w:t>3</w:t>
      </w:r>
      <w:bookmarkEnd w:id="9"/>
      <w:r w:rsidRPr="00343AFA">
        <w:rPr>
          <w:rStyle w:val="FontStyle86"/>
          <w:rFonts w:ascii="Times New Roman" w:hAnsi="Times New Roman"/>
          <w:b w:val="0"/>
          <w:color w:val="auto"/>
          <w:sz w:val="24"/>
          <w:szCs w:val="24"/>
          <w:lang w:eastAsia="en-US"/>
        </w:rPr>
        <w:t>.24</w:t>
      </w:r>
      <w:r w:rsidR="00BF5900" w:rsidRPr="00343AFA">
        <w:rPr>
          <w:rStyle w:val="FontStyle86"/>
          <w:rFonts w:ascii="Times New Roman" w:hAnsi="Times New Roman"/>
          <w:b w:val="0"/>
          <w:color w:val="auto"/>
          <w:sz w:val="24"/>
          <w:szCs w:val="24"/>
          <w:lang w:eastAsia="en-US"/>
        </w:rPr>
        <w:t xml:space="preserve"> </w:t>
      </w:r>
      <w:r w:rsidR="00BF5900">
        <w:rPr>
          <w:rStyle w:val="FontStyle86"/>
          <w:rFonts w:ascii="Times New Roman" w:hAnsi="Times New Roman"/>
          <w:color w:val="auto"/>
          <w:sz w:val="24"/>
          <w:szCs w:val="24"/>
          <w:lang w:eastAsia="en-US"/>
        </w:rPr>
        <w:t>П</w:t>
      </w:r>
      <w:r w:rsidRPr="00A21FC8">
        <w:rPr>
          <w:rStyle w:val="FontStyle90"/>
          <w:rFonts w:ascii="Times New Roman" w:hAnsi="Times New Roman"/>
          <w:b/>
          <w:color w:val="auto"/>
          <w:sz w:val="24"/>
          <w:szCs w:val="24"/>
          <w:lang w:eastAsia="en-US"/>
        </w:rPr>
        <w:t>роцесс</w:t>
      </w:r>
      <w:r w:rsidR="00343AFA">
        <w:rPr>
          <w:rStyle w:val="FontStyle90"/>
          <w:rFonts w:ascii="Times New Roman" w:hAnsi="Times New Roman"/>
          <w:b/>
          <w:color w:val="auto"/>
          <w:sz w:val="24"/>
          <w:szCs w:val="24"/>
          <w:lang w:eastAsia="en-US"/>
        </w:rPr>
        <w:t xml:space="preserve"> </w:t>
      </w:r>
      <w:r w:rsidR="00343AFA" w:rsidRPr="00343AFA">
        <w:rPr>
          <w:rStyle w:val="FontStyle90"/>
          <w:rFonts w:ascii="Times New Roman" w:hAnsi="Times New Roman"/>
          <w:color w:val="auto"/>
          <w:sz w:val="24"/>
          <w:szCs w:val="24"/>
          <w:lang w:eastAsia="en-US"/>
        </w:rPr>
        <w:t>(</w:t>
      </w:r>
      <w:proofErr w:type="spellStart"/>
      <w:r w:rsidR="00343AFA" w:rsidRPr="00343AFA">
        <w:rPr>
          <w:rStyle w:val="FontStyle90"/>
          <w:rFonts w:ascii="Times New Roman" w:hAnsi="Times New Roman"/>
          <w:color w:val="auto"/>
          <w:sz w:val="24"/>
          <w:szCs w:val="24"/>
          <w:lang w:eastAsia="en-US"/>
        </w:rPr>
        <w:t>process</w:t>
      </w:r>
      <w:proofErr w:type="spellEnd"/>
      <w:r w:rsidR="00343AFA">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 xml:space="preserve">Совокупность взаимосвязанных или </w:t>
      </w:r>
      <w:proofErr w:type="spellStart"/>
      <w:r w:rsidRPr="00A21FC8">
        <w:rPr>
          <w:rStyle w:val="FontStyle90"/>
          <w:rFonts w:ascii="Times New Roman" w:hAnsi="Times New Roman"/>
          <w:color w:val="auto"/>
          <w:sz w:val="24"/>
          <w:szCs w:val="24"/>
          <w:lang w:eastAsia="en-US"/>
        </w:rPr>
        <w:t>взаимопересекающихся</w:t>
      </w:r>
      <w:proofErr w:type="spellEnd"/>
      <w:r w:rsidRPr="00A21FC8">
        <w:rPr>
          <w:rStyle w:val="FontStyle90"/>
          <w:rFonts w:ascii="Times New Roman" w:hAnsi="Times New Roman"/>
          <w:color w:val="auto"/>
          <w:sz w:val="24"/>
          <w:szCs w:val="24"/>
          <w:lang w:eastAsia="en-US"/>
        </w:rPr>
        <w:t xml:space="preserve"> производственных действий, которые преобразуют исходный материал в конечный продукт</w:t>
      </w:r>
    </w:p>
    <w:p w:rsidR="004A5298" w:rsidRPr="007D5F6A" w:rsidRDefault="004A5298" w:rsidP="00343AFA">
      <w:pPr>
        <w:pStyle w:val="Style14"/>
        <w:widowControl/>
        <w:ind w:firstLine="567"/>
        <w:jc w:val="both"/>
        <w:rPr>
          <w:rStyle w:val="FontStyle90"/>
          <w:rFonts w:ascii="Times New Roman" w:hAnsi="Times New Roman"/>
          <w:color w:val="auto"/>
          <w:sz w:val="20"/>
          <w:szCs w:val="20"/>
          <w:lang w:eastAsia="en-US"/>
        </w:rPr>
      </w:pPr>
    </w:p>
    <w:p w:rsidR="00A21FC8" w:rsidRDefault="004A5298" w:rsidP="00A21FC8">
      <w:pPr>
        <w:pStyle w:val="Style33"/>
        <w:widowControl/>
        <w:ind w:firstLine="567"/>
        <w:jc w:val="both"/>
        <w:rPr>
          <w:rStyle w:val="FontStyle88"/>
          <w:rFonts w:ascii="Times New Roman" w:hAnsi="Times New Roman"/>
          <w:color w:val="auto"/>
          <w:sz w:val="20"/>
          <w:szCs w:val="20"/>
        </w:rPr>
      </w:pPr>
      <w:r>
        <w:rPr>
          <w:rStyle w:val="FontStyle88"/>
          <w:rFonts w:ascii="Times New Roman" w:hAnsi="Times New Roman"/>
          <w:color w:val="auto"/>
          <w:sz w:val="20"/>
          <w:szCs w:val="20"/>
          <w:lang w:eastAsia="en-US"/>
        </w:rPr>
        <w:t xml:space="preserve">Примечание </w:t>
      </w:r>
      <w:r w:rsidRPr="000B7166">
        <w:rPr>
          <w:rStyle w:val="FontStyle88"/>
          <w:rFonts w:ascii="Times New Roman" w:hAnsi="Times New Roman"/>
          <w:color w:val="auto"/>
          <w:sz w:val="20"/>
          <w:szCs w:val="20"/>
          <w:lang w:eastAsia="en-US"/>
        </w:rPr>
        <w:t xml:space="preserve">– Взято из </w:t>
      </w:r>
      <w:r w:rsidR="00A21FC8" w:rsidRPr="004A5298">
        <w:rPr>
          <w:rStyle w:val="FontStyle88"/>
          <w:rFonts w:ascii="Times New Roman" w:hAnsi="Times New Roman"/>
          <w:color w:val="auto"/>
          <w:sz w:val="20"/>
          <w:szCs w:val="20"/>
        </w:rPr>
        <w:t>Директивы Часть 1, 2019 год, Приложение L</w:t>
      </w:r>
      <w:r w:rsidRPr="004A5298">
        <w:rPr>
          <w:rStyle w:val="FontStyle88"/>
          <w:rFonts w:ascii="Times New Roman" w:hAnsi="Times New Roman"/>
          <w:color w:val="auto"/>
          <w:sz w:val="20"/>
          <w:szCs w:val="20"/>
        </w:rPr>
        <w:t>, Дополнение 2, 3.12.</w:t>
      </w:r>
    </w:p>
    <w:p w:rsidR="004A5298" w:rsidRPr="004A5298" w:rsidRDefault="004A5298" w:rsidP="00A21FC8">
      <w:pPr>
        <w:pStyle w:val="Style33"/>
        <w:widowControl/>
        <w:ind w:firstLine="567"/>
        <w:jc w:val="both"/>
        <w:rPr>
          <w:rStyle w:val="FontStyle88"/>
          <w:rFonts w:ascii="Times New Roman" w:hAnsi="Times New Roman"/>
          <w:color w:val="auto"/>
          <w:sz w:val="24"/>
          <w:szCs w:val="24"/>
        </w:rPr>
      </w:pPr>
    </w:p>
    <w:p w:rsidR="00A21FC8" w:rsidRPr="00A21FC8" w:rsidRDefault="00A21FC8" w:rsidP="004A5298">
      <w:pPr>
        <w:pStyle w:val="Pa21"/>
        <w:ind w:firstLine="567"/>
        <w:jc w:val="both"/>
        <w:rPr>
          <w:rStyle w:val="FontStyle88"/>
          <w:rFonts w:ascii="Times New Roman" w:hAnsi="Times New Roman"/>
          <w:color w:val="auto"/>
          <w:sz w:val="24"/>
          <w:szCs w:val="24"/>
        </w:rPr>
      </w:pPr>
      <w:bookmarkStart w:id="10" w:name="bookmark13"/>
      <w:r w:rsidRPr="004A5298">
        <w:rPr>
          <w:rStyle w:val="FontStyle86"/>
          <w:rFonts w:ascii="Times New Roman" w:hAnsi="Times New Roman"/>
          <w:b w:val="0"/>
          <w:color w:val="auto"/>
          <w:sz w:val="24"/>
          <w:szCs w:val="24"/>
        </w:rPr>
        <w:t>3</w:t>
      </w:r>
      <w:bookmarkEnd w:id="10"/>
      <w:r w:rsidRPr="004A5298">
        <w:rPr>
          <w:rStyle w:val="FontStyle86"/>
          <w:rFonts w:ascii="Times New Roman" w:hAnsi="Times New Roman"/>
          <w:b w:val="0"/>
          <w:color w:val="auto"/>
          <w:sz w:val="24"/>
          <w:szCs w:val="24"/>
        </w:rPr>
        <w:t>.25</w:t>
      </w:r>
      <w:r w:rsidR="004A5298">
        <w:rPr>
          <w:rStyle w:val="FontStyle86"/>
          <w:rFonts w:ascii="Times New Roman" w:hAnsi="Times New Roman"/>
          <w:color w:val="auto"/>
          <w:sz w:val="24"/>
          <w:szCs w:val="24"/>
        </w:rPr>
        <w:t xml:space="preserve"> В</w:t>
      </w:r>
      <w:r w:rsidRPr="00A21FC8">
        <w:rPr>
          <w:rStyle w:val="FontStyle88"/>
          <w:rFonts w:ascii="Times New Roman" w:hAnsi="Times New Roman"/>
          <w:b/>
          <w:color w:val="auto"/>
          <w:sz w:val="24"/>
          <w:szCs w:val="24"/>
        </w:rPr>
        <w:t>осстановленная вода</w:t>
      </w:r>
      <w:r w:rsidR="004A5298">
        <w:rPr>
          <w:rStyle w:val="FontStyle88"/>
          <w:rFonts w:ascii="Times New Roman" w:hAnsi="Times New Roman"/>
          <w:b/>
          <w:color w:val="auto"/>
          <w:sz w:val="24"/>
          <w:szCs w:val="24"/>
        </w:rPr>
        <w:t xml:space="preserve"> </w:t>
      </w:r>
      <w:r w:rsidR="004A5298" w:rsidRPr="004A5298">
        <w:rPr>
          <w:rStyle w:val="FontStyle88"/>
          <w:rFonts w:ascii="Times New Roman" w:hAnsi="Times New Roman"/>
          <w:b/>
          <w:color w:val="auto"/>
          <w:sz w:val="24"/>
          <w:szCs w:val="24"/>
        </w:rPr>
        <w:t>(</w:t>
      </w:r>
      <w:r w:rsidRPr="004A5298">
        <w:rPr>
          <w:rStyle w:val="FontStyle88"/>
          <w:rFonts w:ascii="Times New Roman" w:hAnsi="Times New Roman"/>
          <w:b/>
          <w:color w:val="auto"/>
          <w:sz w:val="24"/>
          <w:szCs w:val="24"/>
        </w:rPr>
        <w:t>повторно используемая вода</w:t>
      </w:r>
      <w:r w:rsidR="004A5298" w:rsidRPr="004A5298">
        <w:rPr>
          <w:rStyle w:val="FontStyle88"/>
          <w:rFonts w:ascii="Times New Roman" w:hAnsi="Times New Roman"/>
          <w:b/>
          <w:color w:val="auto"/>
          <w:sz w:val="24"/>
          <w:szCs w:val="24"/>
        </w:rPr>
        <w:t xml:space="preserve">, оборотная вода, </w:t>
      </w:r>
      <w:r w:rsidRPr="004A5298">
        <w:rPr>
          <w:rStyle w:val="FontStyle88"/>
          <w:rFonts w:ascii="Times New Roman" w:hAnsi="Times New Roman"/>
          <w:b/>
          <w:color w:val="auto"/>
          <w:sz w:val="24"/>
          <w:szCs w:val="24"/>
        </w:rPr>
        <w:t>не питьевая вода</w:t>
      </w:r>
      <w:r w:rsidR="004A5298" w:rsidRPr="004A5298">
        <w:rPr>
          <w:rStyle w:val="FontStyle88"/>
          <w:rFonts w:ascii="Times New Roman" w:hAnsi="Times New Roman"/>
          <w:b/>
          <w:color w:val="auto"/>
          <w:sz w:val="24"/>
          <w:szCs w:val="24"/>
        </w:rPr>
        <w:t>)</w:t>
      </w:r>
      <w:r w:rsidR="004A5298">
        <w:rPr>
          <w:rStyle w:val="FontStyle88"/>
          <w:rFonts w:ascii="Times New Roman" w:hAnsi="Times New Roman"/>
          <w:color w:val="auto"/>
          <w:sz w:val="24"/>
          <w:szCs w:val="24"/>
        </w:rPr>
        <w:t xml:space="preserve"> </w:t>
      </w:r>
      <w:proofErr w:type="spellStart"/>
      <w:r w:rsidR="004A5298" w:rsidRPr="004A5298">
        <w:rPr>
          <w:rStyle w:val="FontStyle88"/>
          <w:rFonts w:ascii="Times New Roman" w:hAnsi="Times New Roman"/>
          <w:color w:val="auto"/>
          <w:sz w:val="24"/>
          <w:szCs w:val="24"/>
        </w:rPr>
        <w:t>reclaimed</w:t>
      </w:r>
      <w:proofErr w:type="spellEnd"/>
      <w:r w:rsidR="004A5298" w:rsidRPr="004A5298">
        <w:rPr>
          <w:rStyle w:val="FontStyle88"/>
          <w:rFonts w:ascii="Times New Roman" w:hAnsi="Times New Roman"/>
          <w:color w:val="auto"/>
          <w:sz w:val="24"/>
          <w:szCs w:val="24"/>
        </w:rPr>
        <w:t xml:space="preserve"> </w:t>
      </w:r>
      <w:proofErr w:type="spellStart"/>
      <w:r w:rsidR="004A5298" w:rsidRPr="004A5298">
        <w:rPr>
          <w:rStyle w:val="FontStyle88"/>
          <w:rFonts w:ascii="Times New Roman" w:hAnsi="Times New Roman"/>
          <w:color w:val="auto"/>
          <w:sz w:val="24"/>
          <w:szCs w:val="24"/>
        </w:rPr>
        <w:t>water</w:t>
      </w:r>
      <w:proofErr w:type="spellEnd"/>
      <w:r w:rsidR="004A5298" w:rsidRPr="004A5298">
        <w:rPr>
          <w:rStyle w:val="FontStyle88"/>
          <w:rFonts w:ascii="Times New Roman" w:hAnsi="Times New Roman"/>
          <w:color w:val="auto"/>
          <w:sz w:val="24"/>
          <w:szCs w:val="24"/>
        </w:rPr>
        <w:t xml:space="preserve"> (</w:t>
      </w:r>
      <w:proofErr w:type="spellStart"/>
      <w:r w:rsidR="004A5298" w:rsidRPr="004A5298">
        <w:rPr>
          <w:rStyle w:val="FontStyle88"/>
          <w:rFonts w:ascii="Times New Roman" w:hAnsi="Times New Roman"/>
          <w:color w:val="auto"/>
          <w:sz w:val="24"/>
          <w:szCs w:val="24"/>
        </w:rPr>
        <w:t>reused</w:t>
      </w:r>
      <w:proofErr w:type="spellEnd"/>
      <w:r w:rsidR="004A5298" w:rsidRPr="004A5298">
        <w:rPr>
          <w:rStyle w:val="FontStyle88"/>
          <w:rFonts w:ascii="Times New Roman" w:hAnsi="Times New Roman"/>
          <w:color w:val="auto"/>
          <w:sz w:val="24"/>
          <w:szCs w:val="24"/>
        </w:rPr>
        <w:t xml:space="preserve"> </w:t>
      </w:r>
      <w:proofErr w:type="spellStart"/>
      <w:r w:rsidR="004A5298" w:rsidRPr="004A5298">
        <w:rPr>
          <w:rStyle w:val="FontStyle88"/>
          <w:rFonts w:ascii="Times New Roman" w:hAnsi="Times New Roman"/>
          <w:color w:val="auto"/>
          <w:sz w:val="24"/>
          <w:szCs w:val="24"/>
        </w:rPr>
        <w:t>water</w:t>
      </w:r>
      <w:proofErr w:type="spellEnd"/>
      <w:r w:rsidR="004A5298" w:rsidRPr="004A5298">
        <w:rPr>
          <w:rStyle w:val="FontStyle88"/>
          <w:rFonts w:ascii="Times New Roman" w:hAnsi="Times New Roman"/>
          <w:color w:val="auto"/>
          <w:sz w:val="24"/>
          <w:szCs w:val="24"/>
        </w:rPr>
        <w:t xml:space="preserve">, </w:t>
      </w:r>
      <w:proofErr w:type="spellStart"/>
      <w:r w:rsidR="004A5298" w:rsidRPr="004A5298">
        <w:rPr>
          <w:rStyle w:val="FontStyle88"/>
          <w:rFonts w:ascii="Times New Roman" w:hAnsi="Times New Roman"/>
          <w:color w:val="auto"/>
          <w:sz w:val="24"/>
          <w:szCs w:val="24"/>
        </w:rPr>
        <w:t>recycled</w:t>
      </w:r>
      <w:proofErr w:type="spellEnd"/>
      <w:r w:rsidR="004A5298" w:rsidRPr="004A5298">
        <w:rPr>
          <w:rStyle w:val="FontStyle88"/>
          <w:rFonts w:ascii="Times New Roman" w:hAnsi="Times New Roman"/>
          <w:color w:val="auto"/>
          <w:sz w:val="24"/>
          <w:szCs w:val="24"/>
        </w:rPr>
        <w:t xml:space="preserve"> </w:t>
      </w:r>
      <w:proofErr w:type="spellStart"/>
      <w:r w:rsidR="004A5298" w:rsidRPr="004A5298">
        <w:rPr>
          <w:rStyle w:val="FontStyle88"/>
          <w:rFonts w:ascii="Times New Roman" w:hAnsi="Times New Roman"/>
          <w:color w:val="auto"/>
          <w:sz w:val="24"/>
          <w:szCs w:val="24"/>
        </w:rPr>
        <w:t>water</w:t>
      </w:r>
      <w:proofErr w:type="spellEnd"/>
      <w:r w:rsidR="004A5298" w:rsidRPr="004A5298">
        <w:rPr>
          <w:rStyle w:val="FontStyle88"/>
          <w:rFonts w:ascii="Times New Roman" w:hAnsi="Times New Roman"/>
          <w:color w:val="auto"/>
          <w:sz w:val="24"/>
          <w:szCs w:val="24"/>
        </w:rPr>
        <w:t xml:space="preserve">, </w:t>
      </w:r>
      <w:proofErr w:type="spellStart"/>
      <w:r w:rsidR="004A5298" w:rsidRPr="004A5298">
        <w:rPr>
          <w:rStyle w:val="FontStyle88"/>
          <w:rFonts w:ascii="Times New Roman" w:hAnsi="Times New Roman"/>
          <w:color w:val="auto"/>
          <w:sz w:val="24"/>
          <w:szCs w:val="24"/>
        </w:rPr>
        <w:t>non-drinking</w:t>
      </w:r>
      <w:proofErr w:type="spellEnd"/>
      <w:r w:rsidR="004A5298" w:rsidRPr="004A5298">
        <w:rPr>
          <w:rStyle w:val="FontStyle88"/>
          <w:rFonts w:ascii="Times New Roman" w:hAnsi="Times New Roman"/>
          <w:color w:val="auto"/>
          <w:sz w:val="24"/>
          <w:szCs w:val="24"/>
        </w:rPr>
        <w:t xml:space="preserve"> </w:t>
      </w:r>
      <w:proofErr w:type="spellStart"/>
      <w:r w:rsidR="004A5298" w:rsidRPr="004A5298">
        <w:rPr>
          <w:rStyle w:val="FontStyle88"/>
          <w:rFonts w:ascii="Times New Roman" w:hAnsi="Times New Roman"/>
          <w:color w:val="auto"/>
          <w:sz w:val="24"/>
          <w:szCs w:val="24"/>
        </w:rPr>
        <w:t>water</w:t>
      </w:r>
      <w:proofErr w:type="spellEnd"/>
      <w:r w:rsidR="004A5298" w:rsidRPr="004A5298">
        <w:rPr>
          <w:rStyle w:val="FontStyle88"/>
          <w:rFonts w:ascii="Times New Roman" w:hAnsi="Times New Roman"/>
          <w:color w:val="auto"/>
          <w:sz w:val="24"/>
          <w:szCs w:val="24"/>
        </w:rPr>
        <w:t>)</w:t>
      </w:r>
      <w:r w:rsidR="004A5298">
        <w:rPr>
          <w:rStyle w:val="FontStyle88"/>
          <w:rFonts w:ascii="Times New Roman" w:hAnsi="Times New Roman"/>
          <w:color w:val="auto"/>
          <w:sz w:val="24"/>
          <w:szCs w:val="24"/>
        </w:rPr>
        <w:t>:</w:t>
      </w:r>
      <w:r w:rsidR="004A5298" w:rsidRPr="004A5298">
        <w:rPr>
          <w:rStyle w:val="FontStyle88"/>
          <w:rFonts w:ascii="Times New Roman" w:hAnsi="Times New Roman"/>
          <w:color w:val="auto"/>
          <w:sz w:val="24"/>
          <w:szCs w:val="24"/>
        </w:rPr>
        <w:t xml:space="preserve"> </w:t>
      </w:r>
      <w:r w:rsidRPr="00A21FC8">
        <w:rPr>
          <w:rStyle w:val="FontStyle88"/>
          <w:rFonts w:ascii="Times New Roman" w:hAnsi="Times New Roman"/>
          <w:color w:val="auto"/>
          <w:sz w:val="24"/>
          <w:szCs w:val="24"/>
        </w:rPr>
        <w:t>Сточные воды, которые были обработаны в соответствии с определенными предъявляемыми требованиями (3.26) относительно качества воды для ее дальнейшег</w:t>
      </w:r>
      <w:r w:rsidR="00EC2B00">
        <w:rPr>
          <w:rStyle w:val="FontStyle88"/>
          <w:rFonts w:ascii="Times New Roman" w:hAnsi="Times New Roman"/>
          <w:color w:val="auto"/>
          <w:sz w:val="24"/>
          <w:szCs w:val="24"/>
        </w:rPr>
        <w:t>о целесообразного использования.</w:t>
      </w:r>
    </w:p>
    <w:p w:rsidR="00944D77" w:rsidRPr="007D5F6A" w:rsidRDefault="00944D77" w:rsidP="00A21FC8">
      <w:pPr>
        <w:pStyle w:val="Style31"/>
        <w:widowControl/>
        <w:ind w:firstLine="567"/>
        <w:jc w:val="both"/>
        <w:rPr>
          <w:rStyle w:val="FontStyle88"/>
          <w:rFonts w:ascii="Times New Roman" w:hAnsi="Times New Roman"/>
          <w:color w:val="auto"/>
          <w:sz w:val="20"/>
          <w:szCs w:val="20"/>
          <w:lang w:val="kk-KZ" w:eastAsia="en-US"/>
        </w:rPr>
      </w:pPr>
    </w:p>
    <w:p w:rsidR="00944D77" w:rsidRPr="009F7E00" w:rsidRDefault="00944D77" w:rsidP="00944D77">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944D77" w:rsidRDefault="00A21FC8" w:rsidP="00A21FC8">
      <w:pPr>
        <w:pStyle w:val="Style31"/>
        <w:widowControl/>
        <w:ind w:firstLine="567"/>
        <w:jc w:val="both"/>
        <w:rPr>
          <w:rStyle w:val="FontStyle88"/>
          <w:rFonts w:ascii="Times New Roman" w:hAnsi="Times New Roman"/>
          <w:color w:val="auto"/>
          <w:sz w:val="20"/>
          <w:szCs w:val="20"/>
          <w:lang w:eastAsia="en-US"/>
        </w:rPr>
      </w:pPr>
      <w:r w:rsidRPr="00944D77">
        <w:rPr>
          <w:rStyle w:val="FontStyle88"/>
          <w:rFonts w:ascii="Times New Roman" w:hAnsi="Times New Roman"/>
          <w:color w:val="auto"/>
          <w:sz w:val="20"/>
          <w:szCs w:val="20"/>
          <w:lang w:eastAsia="en-US"/>
        </w:rPr>
        <w:t>1 Примеры технологий обработки включают микрофильтрацию, обратный осмос и/или ультрафиолетовую дезинфекцию.</w:t>
      </w:r>
    </w:p>
    <w:p w:rsidR="00A21FC8" w:rsidRDefault="00944D77" w:rsidP="00944D77">
      <w:pPr>
        <w:pStyle w:val="Style31"/>
        <w:widowControl/>
        <w:ind w:firstLine="567"/>
        <w:jc w:val="both"/>
        <w:rPr>
          <w:rStyle w:val="FontStyle88"/>
          <w:rFonts w:ascii="Times New Roman" w:hAnsi="Times New Roman"/>
          <w:color w:val="auto"/>
          <w:sz w:val="20"/>
          <w:szCs w:val="20"/>
        </w:rPr>
      </w:pPr>
      <w:r w:rsidRPr="00944D77">
        <w:rPr>
          <w:rStyle w:val="FontStyle88"/>
          <w:rFonts w:ascii="Times New Roman" w:hAnsi="Times New Roman"/>
          <w:color w:val="auto"/>
          <w:sz w:val="20"/>
          <w:szCs w:val="20"/>
        </w:rPr>
        <w:t xml:space="preserve">2 Взято из </w:t>
      </w:r>
      <w:r w:rsidR="00A21FC8" w:rsidRPr="00944D77">
        <w:rPr>
          <w:rStyle w:val="FontStyle88"/>
          <w:rFonts w:ascii="Times New Roman" w:hAnsi="Times New Roman"/>
          <w:color w:val="auto"/>
          <w:sz w:val="20"/>
          <w:szCs w:val="20"/>
        </w:rPr>
        <w:t>ISO</w:t>
      </w:r>
      <w:r w:rsidRPr="00944D77">
        <w:rPr>
          <w:rStyle w:val="FontStyle88"/>
          <w:rFonts w:ascii="Times New Roman" w:hAnsi="Times New Roman"/>
          <w:color w:val="auto"/>
          <w:sz w:val="20"/>
          <w:szCs w:val="20"/>
        </w:rPr>
        <w:t xml:space="preserve"> 24513:2019, 3.2.2.3.</w:t>
      </w:r>
    </w:p>
    <w:p w:rsidR="00A21FC8" w:rsidRDefault="00A21FC8" w:rsidP="00A17716">
      <w:pPr>
        <w:pStyle w:val="Style14"/>
        <w:widowControl/>
        <w:ind w:firstLine="567"/>
        <w:jc w:val="both"/>
        <w:rPr>
          <w:rStyle w:val="FontStyle88"/>
          <w:rFonts w:ascii="Times New Roman" w:hAnsi="Times New Roman"/>
          <w:color w:val="auto"/>
          <w:sz w:val="24"/>
          <w:szCs w:val="24"/>
          <w:lang w:eastAsia="en-US"/>
        </w:rPr>
      </w:pPr>
      <w:bookmarkStart w:id="11" w:name="bookmark14"/>
      <w:r w:rsidRPr="00A17716">
        <w:rPr>
          <w:rStyle w:val="FontStyle86"/>
          <w:rFonts w:ascii="Times New Roman" w:hAnsi="Times New Roman"/>
          <w:b w:val="0"/>
          <w:color w:val="auto"/>
          <w:sz w:val="24"/>
          <w:szCs w:val="24"/>
          <w:lang w:eastAsia="en-US"/>
        </w:rPr>
        <w:lastRenderedPageBreak/>
        <w:t>3</w:t>
      </w:r>
      <w:bookmarkEnd w:id="11"/>
      <w:r w:rsidRPr="00A17716">
        <w:rPr>
          <w:rStyle w:val="FontStyle86"/>
          <w:rFonts w:ascii="Times New Roman" w:hAnsi="Times New Roman"/>
          <w:b w:val="0"/>
          <w:color w:val="auto"/>
          <w:sz w:val="24"/>
          <w:szCs w:val="24"/>
          <w:lang w:eastAsia="en-US"/>
        </w:rPr>
        <w:t>.26</w:t>
      </w:r>
      <w:r w:rsidR="00A17716">
        <w:rPr>
          <w:rStyle w:val="FontStyle86"/>
          <w:rFonts w:ascii="Times New Roman" w:hAnsi="Times New Roman"/>
          <w:color w:val="auto"/>
          <w:sz w:val="24"/>
          <w:szCs w:val="24"/>
          <w:lang w:eastAsia="en-US"/>
        </w:rPr>
        <w:t xml:space="preserve"> Т</w:t>
      </w:r>
      <w:r w:rsidRPr="00A21FC8">
        <w:rPr>
          <w:rStyle w:val="FontStyle88"/>
          <w:rFonts w:ascii="Times New Roman" w:hAnsi="Times New Roman"/>
          <w:b/>
          <w:color w:val="auto"/>
          <w:sz w:val="24"/>
          <w:szCs w:val="24"/>
          <w:lang w:eastAsia="en-US"/>
        </w:rPr>
        <w:t>ребование</w:t>
      </w:r>
      <w:r w:rsidR="00A17716">
        <w:rPr>
          <w:rStyle w:val="FontStyle88"/>
          <w:rFonts w:ascii="Times New Roman" w:hAnsi="Times New Roman"/>
          <w:b/>
          <w:color w:val="auto"/>
          <w:sz w:val="24"/>
          <w:szCs w:val="24"/>
          <w:lang w:eastAsia="en-US"/>
        </w:rPr>
        <w:t xml:space="preserve"> </w:t>
      </w:r>
      <w:r w:rsidR="00A17716" w:rsidRPr="00A17716">
        <w:rPr>
          <w:rStyle w:val="FontStyle88"/>
          <w:rFonts w:ascii="Times New Roman" w:hAnsi="Times New Roman"/>
          <w:color w:val="auto"/>
          <w:sz w:val="24"/>
          <w:szCs w:val="24"/>
          <w:lang w:eastAsia="en-US"/>
        </w:rPr>
        <w:t>(</w:t>
      </w:r>
      <w:proofErr w:type="spellStart"/>
      <w:r w:rsidR="00A17716" w:rsidRPr="00A17716">
        <w:rPr>
          <w:rStyle w:val="FontStyle88"/>
          <w:rFonts w:ascii="Times New Roman" w:hAnsi="Times New Roman"/>
          <w:color w:val="auto"/>
          <w:sz w:val="24"/>
          <w:szCs w:val="24"/>
          <w:lang w:eastAsia="en-US"/>
        </w:rPr>
        <w:t>requirement</w:t>
      </w:r>
      <w:proofErr w:type="spellEnd"/>
      <w:r w:rsidR="00A17716" w:rsidRPr="00A17716">
        <w:rPr>
          <w:rStyle w:val="FontStyle88"/>
          <w:rFonts w:ascii="Times New Roman" w:hAnsi="Times New Roman"/>
          <w:color w:val="auto"/>
          <w:sz w:val="24"/>
          <w:szCs w:val="24"/>
          <w:lang w:eastAsia="en-US"/>
        </w:rPr>
        <w:t>):</w:t>
      </w:r>
      <w:r w:rsidR="00A17716">
        <w:rPr>
          <w:rFonts w:cs="Cambria"/>
          <w:b/>
          <w:bCs/>
          <w:color w:val="221E1F"/>
          <w:sz w:val="22"/>
          <w:szCs w:val="22"/>
        </w:rPr>
        <w:t xml:space="preserve"> </w:t>
      </w:r>
      <w:r w:rsidR="00657FA8" w:rsidRPr="009E4119">
        <w:rPr>
          <w:rStyle w:val="FontStyle38"/>
          <w:rFonts w:ascii="Times New Roman" w:hAnsi="Times New Roman"/>
          <w:color w:val="auto"/>
          <w:sz w:val="24"/>
          <w:szCs w:val="24"/>
          <w:lang w:eastAsia="en-US"/>
        </w:rPr>
        <w:t>Потребность или ожидание</w:t>
      </w:r>
      <w:r w:rsidR="00657FA8">
        <w:rPr>
          <w:rStyle w:val="FontStyle38"/>
          <w:rFonts w:ascii="Times New Roman" w:hAnsi="Times New Roman"/>
          <w:color w:val="auto"/>
          <w:sz w:val="24"/>
          <w:szCs w:val="24"/>
          <w:lang w:eastAsia="en-US"/>
        </w:rPr>
        <w:t xml:space="preserve"> </w:t>
      </w:r>
      <w:proofErr w:type="gramStart"/>
      <w:r w:rsidR="00657FA8">
        <w:rPr>
          <w:rStyle w:val="FontStyle38"/>
          <w:rFonts w:ascii="Times New Roman" w:hAnsi="Times New Roman"/>
          <w:color w:val="auto"/>
          <w:sz w:val="24"/>
          <w:szCs w:val="24"/>
          <w:lang w:eastAsia="en-US"/>
        </w:rPr>
        <w:t>заявленные</w:t>
      </w:r>
      <w:proofErr w:type="gramEnd"/>
      <w:r w:rsidR="00657FA8" w:rsidRPr="009E4119">
        <w:rPr>
          <w:rStyle w:val="FontStyle38"/>
          <w:rFonts w:ascii="Times New Roman" w:hAnsi="Times New Roman"/>
          <w:color w:val="auto"/>
          <w:sz w:val="24"/>
          <w:szCs w:val="24"/>
          <w:lang w:eastAsia="en-US"/>
        </w:rPr>
        <w:t xml:space="preserve">, </w:t>
      </w:r>
      <w:r w:rsidR="00657FA8">
        <w:rPr>
          <w:rStyle w:val="FontStyle38"/>
          <w:rFonts w:ascii="Times New Roman" w:hAnsi="Times New Roman"/>
          <w:color w:val="auto"/>
          <w:sz w:val="24"/>
          <w:szCs w:val="24"/>
          <w:lang w:eastAsia="en-US"/>
        </w:rPr>
        <w:t>предопределенные</w:t>
      </w:r>
      <w:r w:rsidR="00657FA8" w:rsidRPr="009E4119">
        <w:rPr>
          <w:rStyle w:val="FontStyle38"/>
          <w:rFonts w:ascii="Times New Roman" w:hAnsi="Times New Roman"/>
          <w:color w:val="auto"/>
          <w:sz w:val="24"/>
          <w:szCs w:val="24"/>
          <w:lang w:eastAsia="en-US"/>
        </w:rPr>
        <w:t xml:space="preserve"> или обязательны</w:t>
      </w:r>
      <w:r w:rsidR="00657FA8">
        <w:rPr>
          <w:rStyle w:val="FontStyle38"/>
          <w:rFonts w:ascii="Times New Roman" w:hAnsi="Times New Roman"/>
          <w:color w:val="auto"/>
          <w:sz w:val="24"/>
          <w:szCs w:val="24"/>
          <w:lang w:eastAsia="en-US"/>
        </w:rPr>
        <w:t>е</w:t>
      </w:r>
      <w:r w:rsidR="00A17716">
        <w:rPr>
          <w:rStyle w:val="FontStyle88"/>
          <w:rFonts w:ascii="Times New Roman" w:hAnsi="Times New Roman"/>
          <w:color w:val="auto"/>
          <w:sz w:val="24"/>
          <w:szCs w:val="24"/>
          <w:lang w:eastAsia="en-US"/>
        </w:rPr>
        <w:t>.</w:t>
      </w:r>
    </w:p>
    <w:p w:rsidR="001C0663" w:rsidRPr="007D5F6A" w:rsidRDefault="001C0663" w:rsidP="00A17716">
      <w:pPr>
        <w:pStyle w:val="Style14"/>
        <w:widowControl/>
        <w:ind w:firstLine="567"/>
        <w:jc w:val="both"/>
        <w:rPr>
          <w:rStyle w:val="FontStyle88"/>
          <w:rFonts w:ascii="Times New Roman" w:hAnsi="Times New Roman"/>
          <w:color w:val="auto"/>
          <w:sz w:val="20"/>
          <w:szCs w:val="20"/>
          <w:lang w:eastAsia="en-US"/>
        </w:rPr>
      </w:pPr>
    </w:p>
    <w:p w:rsidR="001C0663" w:rsidRPr="009F7E00" w:rsidRDefault="001C0663" w:rsidP="001C0663">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657FA8" w:rsidRDefault="00A21FC8" w:rsidP="00A21FC8">
      <w:pPr>
        <w:pStyle w:val="Style31"/>
        <w:widowControl/>
        <w:ind w:firstLine="567"/>
        <w:jc w:val="both"/>
        <w:rPr>
          <w:rStyle w:val="FontStyle88"/>
          <w:rFonts w:ascii="Times New Roman" w:hAnsi="Times New Roman"/>
          <w:color w:val="auto"/>
          <w:sz w:val="20"/>
          <w:szCs w:val="20"/>
          <w:lang w:eastAsia="en-US"/>
        </w:rPr>
      </w:pPr>
      <w:r w:rsidRPr="00657FA8">
        <w:rPr>
          <w:rStyle w:val="FontStyle88"/>
          <w:rFonts w:ascii="Times New Roman" w:hAnsi="Times New Roman"/>
          <w:color w:val="auto"/>
          <w:sz w:val="20"/>
          <w:szCs w:val="20"/>
          <w:lang w:eastAsia="en-US"/>
        </w:rPr>
        <w:t>1 «</w:t>
      </w:r>
      <w:r w:rsidR="00657FA8" w:rsidRPr="00657FA8">
        <w:rPr>
          <w:rStyle w:val="FontStyle88"/>
          <w:rFonts w:ascii="Times New Roman" w:hAnsi="Times New Roman"/>
          <w:color w:val="auto"/>
          <w:sz w:val="20"/>
          <w:szCs w:val="20"/>
          <w:lang w:eastAsia="en-US"/>
        </w:rPr>
        <w:t>Предопределенные</w:t>
      </w:r>
      <w:r w:rsidRPr="00657FA8">
        <w:rPr>
          <w:rStyle w:val="FontStyle88"/>
          <w:rFonts w:ascii="Times New Roman" w:hAnsi="Times New Roman"/>
          <w:color w:val="auto"/>
          <w:sz w:val="20"/>
          <w:szCs w:val="20"/>
          <w:lang w:eastAsia="en-US"/>
        </w:rPr>
        <w:t xml:space="preserve">» означает, что </w:t>
      </w:r>
      <w:r w:rsidR="005A46F7" w:rsidRPr="007E5C11">
        <w:rPr>
          <w:rStyle w:val="FontStyle38"/>
          <w:rFonts w:ascii="Times New Roman" w:hAnsi="Times New Roman"/>
          <w:color w:val="auto"/>
          <w:sz w:val="20"/>
          <w:szCs w:val="20"/>
        </w:rPr>
        <w:t>рассматриваемая потребность или ожидание подразумева</w:t>
      </w:r>
      <w:r w:rsidR="005A46F7">
        <w:rPr>
          <w:rStyle w:val="FontStyle38"/>
          <w:rFonts w:ascii="Times New Roman" w:hAnsi="Times New Roman"/>
          <w:color w:val="auto"/>
          <w:sz w:val="20"/>
          <w:szCs w:val="20"/>
        </w:rPr>
        <w:t>ю</w:t>
      </w:r>
      <w:r w:rsidR="005A46F7" w:rsidRPr="007E5C11">
        <w:rPr>
          <w:rStyle w:val="FontStyle38"/>
          <w:rFonts w:ascii="Times New Roman" w:hAnsi="Times New Roman"/>
          <w:color w:val="auto"/>
          <w:sz w:val="20"/>
          <w:szCs w:val="20"/>
        </w:rPr>
        <w:t>тся в соответствии с обычной практикой организации и заинтересованных сторон</w:t>
      </w:r>
      <w:r w:rsidRPr="00657FA8">
        <w:rPr>
          <w:rStyle w:val="FontStyle88"/>
          <w:rFonts w:ascii="Times New Roman" w:hAnsi="Times New Roman"/>
          <w:color w:val="auto"/>
          <w:sz w:val="20"/>
          <w:szCs w:val="20"/>
          <w:lang w:eastAsia="en-US"/>
        </w:rPr>
        <w:t>.</w:t>
      </w:r>
    </w:p>
    <w:p w:rsidR="00A21FC8" w:rsidRPr="00657FA8" w:rsidRDefault="00A21FC8" w:rsidP="00A21FC8">
      <w:pPr>
        <w:pStyle w:val="Style31"/>
        <w:widowControl/>
        <w:ind w:firstLine="567"/>
        <w:jc w:val="both"/>
        <w:rPr>
          <w:rStyle w:val="FontStyle88"/>
          <w:rFonts w:ascii="Times New Roman" w:hAnsi="Times New Roman"/>
          <w:color w:val="auto"/>
          <w:sz w:val="20"/>
          <w:szCs w:val="20"/>
          <w:lang w:eastAsia="en-US"/>
        </w:rPr>
      </w:pPr>
      <w:r w:rsidRPr="00657FA8">
        <w:rPr>
          <w:rStyle w:val="FontStyle88"/>
          <w:rFonts w:ascii="Times New Roman" w:hAnsi="Times New Roman"/>
          <w:color w:val="auto"/>
          <w:sz w:val="20"/>
          <w:szCs w:val="20"/>
          <w:lang w:eastAsia="en-US"/>
        </w:rPr>
        <w:t xml:space="preserve">2 </w:t>
      </w:r>
      <w:r w:rsidR="006A5683" w:rsidRPr="009E4119">
        <w:rPr>
          <w:rStyle w:val="FontStyle38"/>
          <w:rFonts w:ascii="Times New Roman" w:hAnsi="Times New Roman"/>
          <w:color w:val="auto"/>
          <w:sz w:val="20"/>
          <w:szCs w:val="20"/>
        </w:rPr>
        <w:t xml:space="preserve">Указанным требованием является </w:t>
      </w:r>
      <w:r w:rsidR="006A5683">
        <w:rPr>
          <w:rStyle w:val="FontStyle38"/>
          <w:rFonts w:ascii="Times New Roman" w:hAnsi="Times New Roman"/>
          <w:color w:val="auto"/>
          <w:sz w:val="20"/>
          <w:szCs w:val="20"/>
        </w:rPr>
        <w:t>одно из утвержденных требований</w:t>
      </w:r>
      <w:r w:rsidR="006A5683" w:rsidRPr="009E4119">
        <w:rPr>
          <w:rStyle w:val="FontStyle38"/>
          <w:rFonts w:ascii="Times New Roman" w:hAnsi="Times New Roman"/>
          <w:color w:val="auto"/>
          <w:sz w:val="20"/>
          <w:szCs w:val="20"/>
        </w:rPr>
        <w:t>, например, в документированной информации</w:t>
      </w:r>
      <w:r w:rsidRPr="00657FA8">
        <w:rPr>
          <w:rStyle w:val="FontStyle88"/>
          <w:rFonts w:ascii="Times New Roman" w:hAnsi="Times New Roman"/>
          <w:color w:val="auto"/>
          <w:sz w:val="20"/>
          <w:szCs w:val="20"/>
          <w:lang w:eastAsia="en-US"/>
        </w:rPr>
        <w:t>.</w:t>
      </w:r>
    </w:p>
    <w:p w:rsidR="00A21FC8" w:rsidRDefault="006A5683" w:rsidP="00657FA8">
      <w:pPr>
        <w:pStyle w:val="Style31"/>
        <w:widowControl/>
        <w:ind w:firstLine="567"/>
        <w:jc w:val="both"/>
        <w:rPr>
          <w:rStyle w:val="FontStyle88"/>
          <w:rFonts w:ascii="Times New Roman" w:hAnsi="Times New Roman"/>
          <w:color w:val="auto"/>
          <w:sz w:val="20"/>
          <w:szCs w:val="20"/>
        </w:rPr>
      </w:pPr>
      <w:r>
        <w:rPr>
          <w:rStyle w:val="FontStyle88"/>
          <w:rFonts w:ascii="Times New Roman" w:hAnsi="Times New Roman"/>
          <w:color w:val="auto"/>
          <w:sz w:val="20"/>
          <w:szCs w:val="20"/>
        </w:rPr>
        <w:t>3 Взято из</w:t>
      </w:r>
      <w:r w:rsidR="00A21FC8" w:rsidRPr="00657FA8">
        <w:rPr>
          <w:rStyle w:val="FontStyle88"/>
          <w:rFonts w:ascii="Times New Roman" w:hAnsi="Times New Roman"/>
          <w:color w:val="auto"/>
          <w:sz w:val="20"/>
          <w:szCs w:val="20"/>
        </w:rPr>
        <w:t xml:space="preserve"> Директивы Часть 1, 2019 год, Приложение L</w:t>
      </w:r>
      <w:r>
        <w:rPr>
          <w:rStyle w:val="FontStyle88"/>
          <w:rFonts w:ascii="Times New Roman" w:hAnsi="Times New Roman"/>
          <w:color w:val="auto"/>
          <w:sz w:val="20"/>
          <w:szCs w:val="20"/>
        </w:rPr>
        <w:t>, Дополнение 2, 3.3.</w:t>
      </w:r>
    </w:p>
    <w:p w:rsidR="00EC2B00" w:rsidRPr="00657FA8" w:rsidRDefault="00EC2B00" w:rsidP="00657FA8">
      <w:pPr>
        <w:pStyle w:val="Style31"/>
        <w:widowControl/>
        <w:ind w:firstLine="567"/>
        <w:jc w:val="both"/>
        <w:rPr>
          <w:rStyle w:val="FontStyle88"/>
          <w:rFonts w:ascii="Times New Roman" w:hAnsi="Times New Roman"/>
          <w:color w:val="auto"/>
          <w:sz w:val="20"/>
          <w:szCs w:val="20"/>
        </w:rPr>
      </w:pPr>
    </w:p>
    <w:p w:rsidR="00A21FC8" w:rsidRPr="00A21FC8" w:rsidRDefault="00A21FC8" w:rsidP="00C13496">
      <w:pPr>
        <w:pStyle w:val="Style14"/>
        <w:widowControl/>
        <w:ind w:firstLine="567"/>
        <w:jc w:val="both"/>
        <w:rPr>
          <w:rStyle w:val="FontStyle88"/>
          <w:rFonts w:ascii="Times New Roman" w:hAnsi="Times New Roman"/>
          <w:color w:val="auto"/>
          <w:sz w:val="24"/>
          <w:szCs w:val="24"/>
          <w:lang w:eastAsia="en-US"/>
        </w:rPr>
      </w:pPr>
      <w:bookmarkStart w:id="12" w:name="bookmark15"/>
      <w:r w:rsidRPr="006A5683">
        <w:rPr>
          <w:rStyle w:val="FontStyle86"/>
          <w:rFonts w:ascii="Times New Roman" w:hAnsi="Times New Roman"/>
          <w:b w:val="0"/>
          <w:color w:val="auto"/>
          <w:sz w:val="24"/>
          <w:szCs w:val="24"/>
          <w:lang w:eastAsia="en-US"/>
        </w:rPr>
        <w:t>3</w:t>
      </w:r>
      <w:bookmarkEnd w:id="12"/>
      <w:r w:rsidRPr="006A5683">
        <w:rPr>
          <w:rStyle w:val="FontStyle86"/>
          <w:rFonts w:ascii="Times New Roman" w:hAnsi="Times New Roman"/>
          <w:b w:val="0"/>
          <w:color w:val="auto"/>
          <w:sz w:val="24"/>
          <w:szCs w:val="24"/>
          <w:lang w:eastAsia="en-US"/>
        </w:rPr>
        <w:t>.27</w:t>
      </w:r>
      <w:r w:rsidR="00E03307">
        <w:rPr>
          <w:rStyle w:val="FontStyle86"/>
          <w:rFonts w:ascii="Times New Roman" w:hAnsi="Times New Roman"/>
          <w:b w:val="0"/>
          <w:color w:val="auto"/>
          <w:sz w:val="24"/>
          <w:szCs w:val="24"/>
          <w:lang w:eastAsia="en-US"/>
        </w:rPr>
        <w:t xml:space="preserve"> </w:t>
      </w:r>
      <w:r w:rsidR="006A5683">
        <w:rPr>
          <w:rStyle w:val="FontStyle86"/>
          <w:rFonts w:ascii="Times New Roman" w:hAnsi="Times New Roman"/>
          <w:color w:val="auto"/>
          <w:sz w:val="24"/>
          <w:szCs w:val="24"/>
          <w:lang w:eastAsia="en-US"/>
        </w:rPr>
        <w:t>Р</w:t>
      </w:r>
      <w:r w:rsidRPr="00A21FC8">
        <w:rPr>
          <w:rStyle w:val="FontStyle86"/>
          <w:rFonts w:ascii="Times New Roman" w:hAnsi="Times New Roman"/>
          <w:color w:val="auto"/>
          <w:sz w:val="24"/>
          <w:szCs w:val="24"/>
          <w:lang w:eastAsia="en-US"/>
        </w:rPr>
        <w:t>иск</w:t>
      </w:r>
      <w:r w:rsidR="00C13496">
        <w:rPr>
          <w:rStyle w:val="FontStyle86"/>
          <w:rFonts w:ascii="Times New Roman" w:hAnsi="Times New Roman"/>
          <w:color w:val="auto"/>
          <w:sz w:val="24"/>
          <w:szCs w:val="24"/>
          <w:lang w:eastAsia="en-US"/>
        </w:rPr>
        <w:t xml:space="preserve"> </w:t>
      </w:r>
      <w:r w:rsidR="00C13496" w:rsidRPr="00C13496">
        <w:rPr>
          <w:rStyle w:val="FontStyle88"/>
          <w:rFonts w:ascii="Times New Roman" w:hAnsi="Times New Roman"/>
          <w:color w:val="auto"/>
          <w:sz w:val="24"/>
          <w:szCs w:val="24"/>
          <w:lang w:eastAsia="en-US"/>
        </w:rPr>
        <w:t>(</w:t>
      </w:r>
      <w:proofErr w:type="spellStart"/>
      <w:r w:rsidR="00C13496" w:rsidRPr="00C13496">
        <w:rPr>
          <w:rStyle w:val="FontStyle88"/>
          <w:rFonts w:ascii="Times New Roman" w:hAnsi="Times New Roman"/>
          <w:color w:val="auto"/>
          <w:sz w:val="24"/>
          <w:szCs w:val="24"/>
          <w:lang w:eastAsia="en-US"/>
        </w:rPr>
        <w:t>risk</w:t>
      </w:r>
      <w:proofErr w:type="spellEnd"/>
      <w:r w:rsidR="00C13496" w:rsidRPr="00C13496">
        <w:rPr>
          <w:rStyle w:val="FontStyle88"/>
          <w:rFonts w:ascii="Times New Roman" w:hAnsi="Times New Roman"/>
          <w:color w:val="auto"/>
          <w:sz w:val="24"/>
          <w:szCs w:val="24"/>
          <w:lang w:eastAsia="en-US"/>
        </w:rPr>
        <w:t>): В</w:t>
      </w:r>
      <w:r w:rsidRPr="00A21FC8">
        <w:rPr>
          <w:rStyle w:val="FontStyle88"/>
          <w:rFonts w:ascii="Times New Roman" w:hAnsi="Times New Roman"/>
          <w:color w:val="auto"/>
          <w:sz w:val="24"/>
          <w:szCs w:val="24"/>
          <w:lang w:eastAsia="en-US"/>
        </w:rPr>
        <w:t>лияние фактора неопределенности</w:t>
      </w:r>
      <w:r w:rsidR="00C13496">
        <w:rPr>
          <w:rStyle w:val="FontStyle88"/>
          <w:rFonts w:ascii="Times New Roman" w:hAnsi="Times New Roman"/>
          <w:color w:val="auto"/>
          <w:sz w:val="24"/>
          <w:szCs w:val="24"/>
          <w:lang w:eastAsia="en-US"/>
        </w:rPr>
        <w:t>.</w:t>
      </w:r>
    </w:p>
    <w:p w:rsidR="00C13496" w:rsidRPr="007D5F6A" w:rsidRDefault="00C13496" w:rsidP="00C13496">
      <w:pPr>
        <w:pStyle w:val="Style14"/>
        <w:widowControl/>
        <w:ind w:firstLine="567"/>
        <w:jc w:val="both"/>
        <w:rPr>
          <w:rStyle w:val="FontStyle88"/>
          <w:rFonts w:ascii="Times New Roman" w:hAnsi="Times New Roman"/>
          <w:color w:val="auto"/>
          <w:sz w:val="20"/>
          <w:szCs w:val="20"/>
          <w:lang w:eastAsia="en-US"/>
        </w:rPr>
      </w:pPr>
    </w:p>
    <w:p w:rsidR="00C13496" w:rsidRPr="009F7E00" w:rsidRDefault="00C13496" w:rsidP="00C13496">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CF1659" w:rsidRDefault="00A21FC8" w:rsidP="00A21FC8">
      <w:pPr>
        <w:pStyle w:val="Style31"/>
        <w:widowControl/>
        <w:ind w:firstLine="567"/>
        <w:jc w:val="both"/>
        <w:rPr>
          <w:rStyle w:val="FontStyle88"/>
          <w:rFonts w:ascii="Times New Roman" w:hAnsi="Times New Roman"/>
          <w:color w:val="auto"/>
          <w:sz w:val="20"/>
          <w:szCs w:val="20"/>
          <w:lang w:eastAsia="en-US"/>
        </w:rPr>
      </w:pPr>
      <w:r w:rsidRPr="00CF1659">
        <w:rPr>
          <w:rStyle w:val="FontStyle88"/>
          <w:rFonts w:ascii="Times New Roman" w:hAnsi="Times New Roman"/>
          <w:color w:val="auto"/>
          <w:sz w:val="20"/>
          <w:szCs w:val="20"/>
          <w:lang w:eastAsia="en-US"/>
        </w:rPr>
        <w:t xml:space="preserve">1 Последствие </w:t>
      </w:r>
      <w:r w:rsidR="00CF1659" w:rsidRPr="00CF1659">
        <w:rPr>
          <w:rStyle w:val="FontStyle88"/>
          <w:rFonts w:ascii="Times New Roman" w:hAnsi="Times New Roman"/>
          <w:color w:val="auto"/>
          <w:sz w:val="20"/>
          <w:szCs w:val="20"/>
          <w:lang w:eastAsia="en-US"/>
        </w:rPr>
        <w:t xml:space="preserve">– </w:t>
      </w:r>
      <w:r w:rsidRPr="00CF1659">
        <w:rPr>
          <w:rStyle w:val="FontStyle88"/>
          <w:rFonts w:ascii="Times New Roman" w:hAnsi="Times New Roman"/>
          <w:color w:val="auto"/>
          <w:sz w:val="20"/>
          <w:szCs w:val="20"/>
          <w:lang w:eastAsia="en-US"/>
        </w:rPr>
        <w:t xml:space="preserve">это отклонение от </w:t>
      </w:r>
      <w:proofErr w:type="gramStart"/>
      <w:r w:rsidRPr="00CF1659">
        <w:rPr>
          <w:rStyle w:val="FontStyle88"/>
          <w:rFonts w:ascii="Times New Roman" w:hAnsi="Times New Roman"/>
          <w:color w:val="auto"/>
          <w:sz w:val="20"/>
          <w:szCs w:val="20"/>
          <w:lang w:eastAsia="en-US"/>
        </w:rPr>
        <w:t>ожидаемого</w:t>
      </w:r>
      <w:proofErr w:type="gramEnd"/>
      <w:r w:rsidRPr="00CF1659">
        <w:rPr>
          <w:rStyle w:val="FontStyle88"/>
          <w:rFonts w:ascii="Times New Roman" w:hAnsi="Times New Roman"/>
          <w:color w:val="auto"/>
          <w:sz w:val="20"/>
          <w:szCs w:val="20"/>
          <w:lang w:eastAsia="en-US"/>
        </w:rPr>
        <w:t>, может быть, как положительным, так и отрицательным.</w:t>
      </w:r>
    </w:p>
    <w:p w:rsidR="00A21FC8" w:rsidRPr="00CF1659" w:rsidRDefault="00A21FC8" w:rsidP="00A21FC8">
      <w:pPr>
        <w:pStyle w:val="Style31"/>
        <w:widowControl/>
        <w:ind w:firstLine="567"/>
        <w:jc w:val="both"/>
        <w:rPr>
          <w:rStyle w:val="FontStyle88"/>
          <w:rFonts w:ascii="Times New Roman" w:hAnsi="Times New Roman"/>
          <w:color w:val="auto"/>
          <w:sz w:val="20"/>
          <w:szCs w:val="20"/>
          <w:lang w:eastAsia="en-US"/>
        </w:rPr>
      </w:pPr>
      <w:r w:rsidRPr="00CF1659">
        <w:rPr>
          <w:rStyle w:val="FontStyle88"/>
          <w:rFonts w:ascii="Times New Roman" w:hAnsi="Times New Roman"/>
          <w:color w:val="auto"/>
          <w:sz w:val="20"/>
          <w:szCs w:val="20"/>
          <w:lang w:eastAsia="en-US"/>
        </w:rPr>
        <w:t xml:space="preserve">2 Неопределенность </w:t>
      </w:r>
      <w:r w:rsidR="00CF1659" w:rsidRPr="00CF1659">
        <w:rPr>
          <w:rStyle w:val="FontStyle88"/>
          <w:rFonts w:ascii="Times New Roman" w:hAnsi="Times New Roman"/>
          <w:color w:val="auto"/>
          <w:sz w:val="20"/>
          <w:szCs w:val="20"/>
          <w:lang w:eastAsia="en-US"/>
        </w:rPr>
        <w:t xml:space="preserve">– </w:t>
      </w:r>
      <w:r w:rsidRPr="00CF1659">
        <w:rPr>
          <w:rStyle w:val="FontStyle88"/>
          <w:rFonts w:ascii="Times New Roman" w:hAnsi="Times New Roman"/>
          <w:color w:val="auto"/>
          <w:sz w:val="20"/>
          <w:szCs w:val="20"/>
          <w:lang w:eastAsia="en-US"/>
        </w:rPr>
        <w:t>это состояние, когда ощущается недостаток информации (даже небольшой), связанный с пониманием, или знанием явления, его последствий или вероятности.</w:t>
      </w:r>
    </w:p>
    <w:p w:rsidR="00A21FC8" w:rsidRPr="00CF1659" w:rsidRDefault="00A21FC8" w:rsidP="00A21FC8">
      <w:pPr>
        <w:pStyle w:val="Style31"/>
        <w:widowControl/>
        <w:ind w:firstLine="567"/>
        <w:jc w:val="both"/>
        <w:rPr>
          <w:rStyle w:val="FontStyle88"/>
          <w:rFonts w:ascii="Times New Roman" w:hAnsi="Times New Roman"/>
          <w:color w:val="auto"/>
          <w:sz w:val="20"/>
          <w:szCs w:val="20"/>
          <w:lang w:eastAsia="en-US"/>
        </w:rPr>
      </w:pPr>
      <w:r w:rsidRPr="00CF1659">
        <w:rPr>
          <w:rStyle w:val="FontStyle88"/>
          <w:rFonts w:ascii="Times New Roman" w:hAnsi="Times New Roman"/>
          <w:color w:val="auto"/>
          <w:sz w:val="20"/>
          <w:szCs w:val="20"/>
          <w:lang w:eastAsia="en-US"/>
        </w:rPr>
        <w:t>3 Риск часто характеризуется ссылкой на потенциальные «события» (как определено в Руководстве по применению ISO 73) и «последствия» (как определено в Руководстве по применению ISO 73), или их совокупность.</w:t>
      </w:r>
    </w:p>
    <w:p w:rsidR="00A21FC8" w:rsidRPr="00CF1659" w:rsidRDefault="00A21FC8" w:rsidP="00A21FC8">
      <w:pPr>
        <w:pStyle w:val="Style31"/>
        <w:widowControl/>
        <w:ind w:firstLine="567"/>
        <w:jc w:val="both"/>
        <w:rPr>
          <w:rStyle w:val="FontStyle88"/>
          <w:rFonts w:ascii="Times New Roman" w:hAnsi="Times New Roman"/>
          <w:color w:val="auto"/>
          <w:sz w:val="20"/>
          <w:szCs w:val="20"/>
          <w:lang w:eastAsia="en-US"/>
        </w:rPr>
      </w:pPr>
      <w:r w:rsidRPr="00CF1659">
        <w:rPr>
          <w:rStyle w:val="FontStyle88"/>
          <w:rFonts w:ascii="Times New Roman" w:hAnsi="Times New Roman"/>
          <w:color w:val="auto"/>
          <w:sz w:val="20"/>
          <w:szCs w:val="20"/>
          <w:lang w:eastAsia="en-US"/>
        </w:rPr>
        <w:t>4 Риск часто выражается в виде совокупности последствий события (включая изменение обстоятельств) и связанной с ним «вероятности» возникновения (как определено в Руководстве по применению ISO 73).</w:t>
      </w:r>
    </w:p>
    <w:p w:rsidR="00A21FC8" w:rsidRPr="00CF1659" w:rsidRDefault="00CF1659" w:rsidP="00CF1659">
      <w:pPr>
        <w:pStyle w:val="Style31"/>
        <w:widowControl/>
        <w:ind w:firstLine="567"/>
        <w:jc w:val="both"/>
        <w:rPr>
          <w:rStyle w:val="FontStyle88"/>
          <w:rFonts w:ascii="Times New Roman" w:hAnsi="Times New Roman"/>
          <w:color w:val="auto"/>
          <w:sz w:val="20"/>
          <w:szCs w:val="20"/>
        </w:rPr>
      </w:pPr>
      <w:r w:rsidRPr="00CF1659">
        <w:rPr>
          <w:rStyle w:val="FontStyle88"/>
          <w:rFonts w:ascii="Times New Roman" w:hAnsi="Times New Roman"/>
          <w:color w:val="auto"/>
          <w:sz w:val="20"/>
          <w:szCs w:val="20"/>
        </w:rPr>
        <w:t>5 Взято из</w:t>
      </w:r>
      <w:r w:rsidR="00A21FC8" w:rsidRPr="00CF1659">
        <w:rPr>
          <w:rStyle w:val="FontStyle88"/>
          <w:rFonts w:ascii="Times New Roman" w:hAnsi="Times New Roman"/>
          <w:color w:val="auto"/>
          <w:sz w:val="20"/>
          <w:szCs w:val="20"/>
        </w:rPr>
        <w:t xml:space="preserve"> Директивы Часть 1, 2019 год, Приложение L</w:t>
      </w:r>
      <w:r w:rsidRPr="00CF1659">
        <w:rPr>
          <w:rStyle w:val="FontStyle88"/>
          <w:rFonts w:ascii="Times New Roman" w:hAnsi="Times New Roman"/>
          <w:color w:val="auto"/>
          <w:sz w:val="20"/>
          <w:szCs w:val="20"/>
        </w:rPr>
        <w:t>, Дополнение 2, 3.9.</w:t>
      </w:r>
    </w:p>
    <w:p w:rsidR="00CF1659" w:rsidRPr="00A21FC8" w:rsidRDefault="00CF1659" w:rsidP="00A21FC8">
      <w:pPr>
        <w:pStyle w:val="Style57"/>
        <w:widowControl/>
        <w:ind w:firstLine="567"/>
        <w:jc w:val="both"/>
        <w:rPr>
          <w:rStyle w:val="FontStyle90"/>
          <w:rFonts w:ascii="Times New Roman" w:hAnsi="Times New Roman"/>
          <w:color w:val="auto"/>
          <w:sz w:val="24"/>
          <w:szCs w:val="24"/>
          <w:lang w:eastAsia="en-US"/>
        </w:rPr>
      </w:pPr>
    </w:p>
    <w:p w:rsidR="00A21FC8" w:rsidRPr="00A21FC8" w:rsidRDefault="00A21FC8" w:rsidP="00024CBE">
      <w:pPr>
        <w:pStyle w:val="Style14"/>
        <w:widowControl/>
        <w:ind w:firstLine="567"/>
        <w:jc w:val="both"/>
        <w:rPr>
          <w:rStyle w:val="FontStyle88"/>
          <w:rFonts w:ascii="Times New Roman" w:hAnsi="Times New Roman"/>
          <w:color w:val="auto"/>
          <w:sz w:val="24"/>
          <w:szCs w:val="24"/>
          <w:lang w:eastAsia="en-US"/>
        </w:rPr>
      </w:pPr>
      <w:r w:rsidRPr="00024CBE">
        <w:rPr>
          <w:rStyle w:val="FontStyle86"/>
          <w:rFonts w:ascii="Times New Roman" w:hAnsi="Times New Roman"/>
          <w:b w:val="0"/>
          <w:color w:val="auto"/>
          <w:sz w:val="24"/>
          <w:szCs w:val="24"/>
          <w:lang w:eastAsia="en-US"/>
        </w:rPr>
        <w:t>3.28</w:t>
      </w:r>
      <w:r w:rsidR="00024CBE" w:rsidRPr="00024CBE">
        <w:rPr>
          <w:rStyle w:val="FontStyle86"/>
          <w:rFonts w:ascii="Times New Roman" w:hAnsi="Times New Roman"/>
          <w:color w:val="auto"/>
          <w:sz w:val="24"/>
          <w:szCs w:val="24"/>
          <w:lang w:eastAsia="en-US"/>
        </w:rPr>
        <w:t xml:space="preserve"> </w:t>
      </w:r>
      <w:r w:rsidR="00024CBE">
        <w:rPr>
          <w:rStyle w:val="FontStyle86"/>
          <w:rFonts w:ascii="Times New Roman" w:hAnsi="Times New Roman"/>
          <w:color w:val="auto"/>
          <w:sz w:val="24"/>
          <w:szCs w:val="24"/>
          <w:lang w:eastAsia="en-US"/>
        </w:rPr>
        <w:t>З</w:t>
      </w:r>
      <w:r w:rsidRPr="00A21FC8">
        <w:rPr>
          <w:rStyle w:val="FontStyle88"/>
          <w:rFonts w:ascii="Times New Roman" w:hAnsi="Times New Roman"/>
          <w:b/>
          <w:color w:val="auto"/>
          <w:sz w:val="24"/>
          <w:szCs w:val="24"/>
          <w:lang w:eastAsia="en-US"/>
        </w:rPr>
        <w:t>начительное</w:t>
      </w:r>
      <w:r w:rsidRPr="00024CBE">
        <w:rPr>
          <w:rStyle w:val="FontStyle88"/>
          <w:rFonts w:ascii="Times New Roman" w:hAnsi="Times New Roman"/>
          <w:b/>
          <w:color w:val="auto"/>
          <w:sz w:val="24"/>
          <w:szCs w:val="24"/>
          <w:lang w:eastAsia="en-US"/>
        </w:rPr>
        <w:t xml:space="preserve"> </w:t>
      </w:r>
      <w:r w:rsidRPr="00A21FC8">
        <w:rPr>
          <w:rStyle w:val="FontStyle88"/>
          <w:rFonts w:ascii="Times New Roman" w:hAnsi="Times New Roman"/>
          <w:b/>
          <w:color w:val="auto"/>
          <w:sz w:val="24"/>
          <w:szCs w:val="24"/>
          <w:lang w:eastAsia="en-US"/>
        </w:rPr>
        <w:t>водопользование</w:t>
      </w:r>
      <w:r w:rsidR="00024CBE" w:rsidRPr="00024CBE">
        <w:rPr>
          <w:rStyle w:val="FontStyle88"/>
          <w:rFonts w:ascii="Times New Roman" w:hAnsi="Times New Roman"/>
          <w:b/>
          <w:color w:val="auto"/>
          <w:sz w:val="24"/>
          <w:szCs w:val="24"/>
          <w:lang w:eastAsia="en-US"/>
        </w:rPr>
        <w:t xml:space="preserve"> </w:t>
      </w:r>
      <w:r w:rsidR="00024CBE" w:rsidRPr="00024CBE">
        <w:rPr>
          <w:rStyle w:val="FontStyle88"/>
          <w:rFonts w:ascii="Times New Roman" w:hAnsi="Times New Roman"/>
          <w:color w:val="auto"/>
          <w:sz w:val="24"/>
          <w:szCs w:val="24"/>
          <w:lang w:eastAsia="en-US"/>
        </w:rPr>
        <w:t>(</w:t>
      </w:r>
      <w:proofErr w:type="spellStart"/>
      <w:r w:rsidR="00024CBE" w:rsidRPr="00024CBE">
        <w:rPr>
          <w:rStyle w:val="FontStyle88"/>
          <w:rFonts w:ascii="Times New Roman" w:hAnsi="Times New Roman"/>
          <w:color w:val="auto"/>
          <w:sz w:val="24"/>
          <w:szCs w:val="24"/>
          <w:lang w:eastAsia="en-US"/>
        </w:rPr>
        <w:t>significant</w:t>
      </w:r>
      <w:proofErr w:type="spellEnd"/>
      <w:r w:rsidR="00024CBE" w:rsidRPr="00024CBE">
        <w:rPr>
          <w:rStyle w:val="FontStyle88"/>
          <w:rFonts w:ascii="Times New Roman" w:hAnsi="Times New Roman"/>
          <w:color w:val="auto"/>
          <w:sz w:val="24"/>
          <w:szCs w:val="24"/>
          <w:lang w:eastAsia="en-US"/>
        </w:rPr>
        <w:t xml:space="preserve"> </w:t>
      </w:r>
      <w:proofErr w:type="spellStart"/>
      <w:r w:rsidR="00024CBE" w:rsidRPr="00024CBE">
        <w:rPr>
          <w:rStyle w:val="FontStyle88"/>
          <w:rFonts w:ascii="Times New Roman" w:hAnsi="Times New Roman"/>
          <w:color w:val="auto"/>
          <w:sz w:val="24"/>
          <w:szCs w:val="24"/>
          <w:lang w:eastAsia="en-US"/>
        </w:rPr>
        <w:t>water</w:t>
      </w:r>
      <w:proofErr w:type="spellEnd"/>
      <w:r w:rsidR="00024CBE" w:rsidRPr="00024CBE">
        <w:rPr>
          <w:rStyle w:val="FontStyle88"/>
          <w:rFonts w:ascii="Times New Roman" w:hAnsi="Times New Roman"/>
          <w:color w:val="auto"/>
          <w:sz w:val="24"/>
          <w:szCs w:val="24"/>
          <w:lang w:eastAsia="en-US"/>
        </w:rPr>
        <w:t xml:space="preserve"> </w:t>
      </w:r>
      <w:proofErr w:type="spellStart"/>
      <w:r w:rsidR="00024CBE" w:rsidRPr="00024CBE">
        <w:rPr>
          <w:rStyle w:val="FontStyle88"/>
          <w:rFonts w:ascii="Times New Roman" w:hAnsi="Times New Roman"/>
          <w:color w:val="auto"/>
          <w:sz w:val="24"/>
          <w:szCs w:val="24"/>
          <w:lang w:eastAsia="en-US"/>
        </w:rPr>
        <w:t>use</w:t>
      </w:r>
      <w:proofErr w:type="spellEnd"/>
      <w:r w:rsidR="00024CBE" w:rsidRPr="00024CBE">
        <w:rPr>
          <w:rStyle w:val="FontStyle88"/>
          <w:rFonts w:ascii="Times New Roman" w:hAnsi="Times New Roman"/>
          <w:color w:val="auto"/>
          <w:sz w:val="24"/>
          <w:szCs w:val="24"/>
          <w:lang w:eastAsia="en-US"/>
        </w:rPr>
        <w:t xml:space="preserve">): </w:t>
      </w:r>
      <w:r w:rsidRPr="00A21FC8">
        <w:rPr>
          <w:rStyle w:val="FontStyle88"/>
          <w:rFonts w:ascii="Times New Roman" w:hAnsi="Times New Roman"/>
          <w:color w:val="auto"/>
          <w:sz w:val="24"/>
          <w:szCs w:val="24"/>
          <w:lang w:eastAsia="en-US"/>
        </w:rPr>
        <w:t xml:space="preserve">Деятельность, на которую приходится значительная часть общего объема </w:t>
      </w:r>
      <w:r w:rsidRPr="00024CBE">
        <w:rPr>
          <w:rStyle w:val="FontStyle88"/>
          <w:rFonts w:ascii="Times New Roman" w:hAnsi="Times New Roman"/>
          <w:color w:val="auto"/>
          <w:sz w:val="24"/>
          <w:szCs w:val="24"/>
          <w:lang w:eastAsia="en-US"/>
        </w:rPr>
        <w:t>использованной воды</w:t>
      </w:r>
      <w:r w:rsidRPr="00A21FC8">
        <w:rPr>
          <w:rStyle w:val="FontStyle88"/>
          <w:rFonts w:ascii="Times New Roman" w:hAnsi="Times New Roman"/>
          <w:color w:val="auto"/>
          <w:sz w:val="24"/>
          <w:szCs w:val="24"/>
          <w:lang w:eastAsia="en-US"/>
        </w:rPr>
        <w:t xml:space="preserve"> (3.39) </w:t>
      </w:r>
      <w:r w:rsidR="009974DF">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eastAsia="en-US"/>
        </w:rPr>
        <w:t xml:space="preserve">включая любую </w:t>
      </w:r>
      <w:r w:rsidRPr="00024CBE">
        <w:rPr>
          <w:rStyle w:val="FontStyle88"/>
          <w:rFonts w:ascii="Times New Roman" w:hAnsi="Times New Roman"/>
          <w:color w:val="auto"/>
          <w:sz w:val="24"/>
          <w:szCs w:val="24"/>
          <w:lang w:eastAsia="en-US"/>
        </w:rPr>
        <w:t>потребленную воду</w:t>
      </w:r>
      <w:r w:rsidRPr="00A21FC8">
        <w:rPr>
          <w:rStyle w:val="FontStyle88"/>
          <w:rFonts w:ascii="Times New Roman" w:hAnsi="Times New Roman"/>
          <w:color w:val="auto"/>
          <w:sz w:val="24"/>
          <w:szCs w:val="24"/>
          <w:lang w:eastAsia="en-US"/>
        </w:rPr>
        <w:t xml:space="preserve"> (3.31)</w:t>
      </w:r>
      <w:r w:rsidR="009974DF">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eastAsia="en-US"/>
        </w:rPr>
        <w:t xml:space="preserve"> и/или предлагающая значительный потенциал для повышения </w:t>
      </w:r>
      <w:r w:rsidRPr="00024CBE">
        <w:rPr>
          <w:rStyle w:val="FontStyle88"/>
          <w:rFonts w:ascii="Times New Roman" w:hAnsi="Times New Roman"/>
          <w:color w:val="auto"/>
          <w:sz w:val="24"/>
          <w:szCs w:val="24"/>
          <w:lang w:eastAsia="en-US"/>
        </w:rPr>
        <w:t>эффективности водопользования</w:t>
      </w:r>
      <w:r w:rsidRPr="00A21FC8">
        <w:rPr>
          <w:rStyle w:val="FontStyle88"/>
          <w:rFonts w:ascii="Times New Roman" w:hAnsi="Times New Roman"/>
          <w:color w:val="auto"/>
          <w:sz w:val="24"/>
          <w:szCs w:val="24"/>
          <w:lang w:eastAsia="en-US"/>
        </w:rPr>
        <w:t xml:space="preserve"> (3.37)</w:t>
      </w:r>
      <w:r w:rsidR="00EC2B00">
        <w:rPr>
          <w:rStyle w:val="FontStyle88"/>
          <w:rFonts w:ascii="Times New Roman" w:hAnsi="Times New Roman"/>
          <w:color w:val="auto"/>
          <w:sz w:val="24"/>
          <w:szCs w:val="24"/>
          <w:lang w:eastAsia="en-US"/>
        </w:rPr>
        <w:t>.</w:t>
      </w:r>
    </w:p>
    <w:p w:rsidR="009305E2" w:rsidRPr="007D5F6A" w:rsidRDefault="009305E2" w:rsidP="009305E2">
      <w:pPr>
        <w:pStyle w:val="Style14"/>
        <w:widowControl/>
        <w:ind w:firstLine="567"/>
        <w:jc w:val="both"/>
        <w:rPr>
          <w:rStyle w:val="FontStyle88"/>
          <w:rFonts w:ascii="Times New Roman" w:hAnsi="Times New Roman"/>
          <w:color w:val="auto"/>
          <w:sz w:val="20"/>
          <w:szCs w:val="20"/>
          <w:lang w:eastAsia="en-US"/>
        </w:rPr>
      </w:pPr>
    </w:p>
    <w:p w:rsidR="009305E2" w:rsidRPr="009F7E00" w:rsidRDefault="009305E2" w:rsidP="009305E2">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9B1776" w:rsidRDefault="00A21FC8" w:rsidP="00A21FC8">
      <w:pPr>
        <w:pStyle w:val="Style31"/>
        <w:widowControl/>
        <w:ind w:firstLine="567"/>
        <w:jc w:val="both"/>
        <w:rPr>
          <w:rStyle w:val="FontStyle88"/>
          <w:rFonts w:ascii="Times New Roman" w:hAnsi="Times New Roman"/>
          <w:color w:val="auto"/>
          <w:sz w:val="20"/>
          <w:szCs w:val="20"/>
          <w:lang w:eastAsia="en-US"/>
        </w:rPr>
      </w:pPr>
      <w:r w:rsidRPr="009B1776">
        <w:rPr>
          <w:rStyle w:val="FontStyle88"/>
          <w:rFonts w:ascii="Times New Roman" w:hAnsi="Times New Roman"/>
          <w:color w:val="auto"/>
          <w:sz w:val="20"/>
          <w:szCs w:val="20"/>
          <w:lang w:eastAsia="en-US"/>
        </w:rPr>
        <w:t>1 Использование воды может включать компоненты как «новой» питьевой воды, так и восстановленной воды</w:t>
      </w:r>
      <w:r w:rsidR="009B1776" w:rsidRPr="009B1776">
        <w:rPr>
          <w:rStyle w:val="FontStyle88"/>
          <w:rFonts w:ascii="Times New Roman" w:hAnsi="Times New Roman"/>
          <w:color w:val="auto"/>
          <w:sz w:val="20"/>
          <w:szCs w:val="20"/>
          <w:lang w:eastAsia="en-US"/>
        </w:rPr>
        <w:t xml:space="preserve"> (3.25).</w:t>
      </w:r>
    </w:p>
    <w:p w:rsidR="00A21FC8" w:rsidRPr="009B1776" w:rsidRDefault="009B1776" w:rsidP="009B1776">
      <w:pPr>
        <w:pStyle w:val="Style31"/>
        <w:widowControl/>
        <w:ind w:firstLine="567"/>
        <w:jc w:val="both"/>
        <w:rPr>
          <w:rStyle w:val="FontStyle88"/>
          <w:rFonts w:ascii="Times New Roman" w:hAnsi="Times New Roman"/>
          <w:color w:val="auto"/>
          <w:sz w:val="20"/>
          <w:szCs w:val="20"/>
        </w:rPr>
      </w:pPr>
      <w:r w:rsidRPr="009B1776">
        <w:rPr>
          <w:rStyle w:val="FontStyle88"/>
          <w:rFonts w:ascii="Times New Roman" w:hAnsi="Times New Roman"/>
          <w:color w:val="auto"/>
          <w:sz w:val="20"/>
          <w:szCs w:val="20"/>
        </w:rPr>
        <w:t>2 Взято из</w:t>
      </w:r>
      <w:r w:rsidR="00A21FC8" w:rsidRPr="009B1776">
        <w:rPr>
          <w:rStyle w:val="FontStyle88"/>
          <w:rFonts w:ascii="Times New Roman" w:hAnsi="Times New Roman"/>
          <w:color w:val="auto"/>
          <w:sz w:val="20"/>
          <w:szCs w:val="20"/>
        </w:rPr>
        <w:t xml:space="preserve"> ISO</w:t>
      </w:r>
      <w:r w:rsidRPr="009B1776">
        <w:rPr>
          <w:rStyle w:val="FontStyle88"/>
          <w:rFonts w:ascii="Times New Roman" w:hAnsi="Times New Roman"/>
          <w:color w:val="auto"/>
          <w:sz w:val="20"/>
          <w:szCs w:val="20"/>
        </w:rPr>
        <w:t xml:space="preserve"> 24513:2019, 3.4.2.1.</w:t>
      </w:r>
    </w:p>
    <w:p w:rsidR="009B1776" w:rsidRPr="00A21FC8" w:rsidRDefault="009B1776" w:rsidP="00A21FC8">
      <w:pPr>
        <w:pStyle w:val="Style57"/>
        <w:widowControl/>
        <w:ind w:firstLine="567"/>
        <w:jc w:val="both"/>
        <w:rPr>
          <w:rStyle w:val="FontStyle90"/>
          <w:rFonts w:ascii="Times New Roman" w:hAnsi="Times New Roman"/>
          <w:color w:val="auto"/>
          <w:sz w:val="24"/>
          <w:szCs w:val="24"/>
          <w:lang w:eastAsia="en-US"/>
        </w:rPr>
      </w:pPr>
    </w:p>
    <w:p w:rsidR="00A21FC8" w:rsidRPr="00A21FC8" w:rsidRDefault="00A21FC8" w:rsidP="00933F6B">
      <w:pPr>
        <w:pStyle w:val="Style14"/>
        <w:widowControl/>
        <w:ind w:firstLine="567"/>
        <w:jc w:val="both"/>
        <w:rPr>
          <w:rStyle w:val="FontStyle88"/>
          <w:rFonts w:ascii="Times New Roman" w:hAnsi="Times New Roman"/>
          <w:color w:val="auto"/>
          <w:sz w:val="24"/>
          <w:szCs w:val="24"/>
          <w:lang w:eastAsia="en-US"/>
        </w:rPr>
      </w:pPr>
      <w:bookmarkStart w:id="13" w:name="bookmark16"/>
      <w:r w:rsidRPr="00933F6B">
        <w:rPr>
          <w:rStyle w:val="FontStyle86"/>
          <w:rFonts w:ascii="Times New Roman" w:hAnsi="Times New Roman"/>
          <w:b w:val="0"/>
          <w:color w:val="auto"/>
          <w:sz w:val="24"/>
          <w:szCs w:val="24"/>
          <w:lang w:eastAsia="en-US"/>
        </w:rPr>
        <w:t>3</w:t>
      </w:r>
      <w:bookmarkEnd w:id="13"/>
      <w:r w:rsidRPr="00933F6B">
        <w:rPr>
          <w:rStyle w:val="FontStyle86"/>
          <w:rFonts w:ascii="Times New Roman" w:hAnsi="Times New Roman"/>
          <w:b w:val="0"/>
          <w:color w:val="auto"/>
          <w:sz w:val="24"/>
          <w:szCs w:val="24"/>
          <w:lang w:eastAsia="en-US"/>
        </w:rPr>
        <w:t>.29</w:t>
      </w:r>
      <w:r w:rsidR="00933F6B">
        <w:rPr>
          <w:rStyle w:val="FontStyle86"/>
          <w:rFonts w:ascii="Times New Roman" w:hAnsi="Times New Roman"/>
          <w:color w:val="auto"/>
          <w:sz w:val="24"/>
          <w:szCs w:val="24"/>
          <w:lang w:eastAsia="en-US"/>
        </w:rPr>
        <w:t xml:space="preserve"> В</w:t>
      </w:r>
      <w:r w:rsidRPr="00A21FC8">
        <w:rPr>
          <w:rStyle w:val="FontStyle88"/>
          <w:rFonts w:ascii="Times New Roman" w:hAnsi="Times New Roman"/>
          <w:b/>
          <w:color w:val="auto"/>
          <w:sz w:val="24"/>
          <w:szCs w:val="24"/>
          <w:lang w:eastAsia="en-US"/>
        </w:rPr>
        <w:t>ысшее руководство</w:t>
      </w:r>
      <w:r w:rsidR="00933F6B">
        <w:rPr>
          <w:rStyle w:val="FontStyle88"/>
          <w:rFonts w:ascii="Times New Roman" w:hAnsi="Times New Roman"/>
          <w:b/>
          <w:color w:val="auto"/>
          <w:sz w:val="24"/>
          <w:szCs w:val="24"/>
          <w:lang w:eastAsia="en-US"/>
        </w:rPr>
        <w:t xml:space="preserve"> </w:t>
      </w:r>
      <w:r w:rsidR="00933F6B" w:rsidRPr="00933F6B">
        <w:rPr>
          <w:rStyle w:val="FontStyle88"/>
          <w:rFonts w:ascii="Times New Roman" w:hAnsi="Times New Roman"/>
          <w:color w:val="auto"/>
          <w:sz w:val="24"/>
          <w:szCs w:val="24"/>
          <w:lang w:eastAsia="en-US"/>
        </w:rPr>
        <w:t>(</w:t>
      </w:r>
      <w:proofErr w:type="spellStart"/>
      <w:r w:rsidR="00933F6B" w:rsidRPr="00933F6B">
        <w:rPr>
          <w:rStyle w:val="FontStyle88"/>
          <w:rFonts w:ascii="Times New Roman" w:hAnsi="Times New Roman"/>
          <w:color w:val="auto"/>
          <w:sz w:val="24"/>
          <w:szCs w:val="24"/>
          <w:lang w:eastAsia="en-US"/>
        </w:rPr>
        <w:t>top</w:t>
      </w:r>
      <w:proofErr w:type="spellEnd"/>
      <w:r w:rsidR="00933F6B" w:rsidRPr="00933F6B">
        <w:rPr>
          <w:rStyle w:val="FontStyle88"/>
          <w:rFonts w:ascii="Times New Roman" w:hAnsi="Times New Roman"/>
          <w:color w:val="auto"/>
          <w:sz w:val="24"/>
          <w:szCs w:val="24"/>
          <w:lang w:eastAsia="en-US"/>
        </w:rPr>
        <w:t xml:space="preserve"> </w:t>
      </w:r>
      <w:proofErr w:type="spellStart"/>
      <w:r w:rsidR="00933F6B" w:rsidRPr="00933F6B">
        <w:rPr>
          <w:rStyle w:val="FontStyle88"/>
          <w:rFonts w:ascii="Times New Roman" w:hAnsi="Times New Roman"/>
          <w:color w:val="auto"/>
          <w:sz w:val="24"/>
          <w:szCs w:val="24"/>
          <w:lang w:eastAsia="en-US"/>
        </w:rPr>
        <w:t>management</w:t>
      </w:r>
      <w:proofErr w:type="spellEnd"/>
      <w:r w:rsidR="00933F6B" w:rsidRPr="00933F6B">
        <w:rPr>
          <w:rStyle w:val="FontStyle88"/>
          <w:rFonts w:ascii="Times New Roman" w:hAnsi="Times New Roman"/>
          <w:color w:val="auto"/>
          <w:sz w:val="24"/>
          <w:szCs w:val="24"/>
          <w:lang w:eastAsia="en-US"/>
        </w:rPr>
        <w:t xml:space="preserve">): </w:t>
      </w:r>
      <w:r w:rsidRPr="00A21FC8">
        <w:rPr>
          <w:rStyle w:val="FontStyle88"/>
          <w:rFonts w:ascii="Times New Roman" w:hAnsi="Times New Roman"/>
          <w:color w:val="auto"/>
          <w:sz w:val="24"/>
          <w:szCs w:val="24"/>
          <w:lang w:eastAsia="en-US"/>
        </w:rPr>
        <w:t xml:space="preserve">Человек или группа людей, которые руководят и управляют </w:t>
      </w:r>
      <w:r w:rsidRPr="00933F6B">
        <w:rPr>
          <w:rStyle w:val="FontStyle88"/>
          <w:rFonts w:ascii="Times New Roman" w:hAnsi="Times New Roman"/>
          <w:color w:val="auto"/>
          <w:sz w:val="24"/>
          <w:szCs w:val="24"/>
          <w:lang w:eastAsia="en-US"/>
        </w:rPr>
        <w:t>организацией</w:t>
      </w:r>
      <w:r w:rsidRPr="00A21FC8">
        <w:rPr>
          <w:rStyle w:val="FontStyle88"/>
          <w:rFonts w:ascii="Times New Roman" w:hAnsi="Times New Roman"/>
          <w:color w:val="auto"/>
          <w:sz w:val="24"/>
          <w:szCs w:val="24"/>
          <w:lang w:eastAsia="en-US"/>
        </w:rPr>
        <w:t xml:space="preserve"> (3.20) на самом высоком уровне</w:t>
      </w:r>
      <w:r w:rsidR="00933F6B">
        <w:rPr>
          <w:rStyle w:val="FontStyle88"/>
          <w:rFonts w:ascii="Times New Roman" w:hAnsi="Times New Roman"/>
          <w:color w:val="auto"/>
          <w:sz w:val="24"/>
          <w:szCs w:val="24"/>
          <w:lang w:eastAsia="en-US"/>
        </w:rPr>
        <w:t>.</w:t>
      </w:r>
    </w:p>
    <w:p w:rsidR="00730C71" w:rsidRPr="007D5F6A" w:rsidRDefault="00730C71" w:rsidP="00730C71">
      <w:pPr>
        <w:pStyle w:val="Style14"/>
        <w:widowControl/>
        <w:ind w:firstLine="567"/>
        <w:jc w:val="both"/>
        <w:rPr>
          <w:rStyle w:val="FontStyle88"/>
          <w:rFonts w:ascii="Times New Roman" w:hAnsi="Times New Roman"/>
          <w:color w:val="auto"/>
          <w:sz w:val="20"/>
          <w:szCs w:val="20"/>
          <w:lang w:eastAsia="en-US"/>
        </w:rPr>
      </w:pPr>
    </w:p>
    <w:p w:rsidR="00730C71" w:rsidRPr="009F7E00" w:rsidRDefault="00730C71" w:rsidP="00730C71">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730C71" w:rsidRDefault="00A21FC8" w:rsidP="00A21FC8">
      <w:pPr>
        <w:pStyle w:val="Style31"/>
        <w:widowControl/>
        <w:ind w:firstLine="567"/>
        <w:jc w:val="both"/>
        <w:rPr>
          <w:rStyle w:val="FontStyle88"/>
          <w:rFonts w:ascii="Times New Roman" w:hAnsi="Times New Roman"/>
          <w:color w:val="auto"/>
          <w:sz w:val="20"/>
          <w:szCs w:val="20"/>
          <w:lang w:eastAsia="en-US"/>
        </w:rPr>
      </w:pPr>
      <w:r w:rsidRPr="00730C71">
        <w:rPr>
          <w:rStyle w:val="FontStyle88"/>
          <w:rFonts w:ascii="Times New Roman" w:hAnsi="Times New Roman"/>
          <w:color w:val="auto"/>
          <w:sz w:val="20"/>
          <w:szCs w:val="20"/>
          <w:lang w:eastAsia="en-US"/>
        </w:rPr>
        <w:t>1 Высшее руководство имеет право делегировать полномочия и предоставлять ресурсы внутри организации.</w:t>
      </w:r>
    </w:p>
    <w:p w:rsidR="00A21FC8" w:rsidRPr="00730C71" w:rsidRDefault="00A21FC8" w:rsidP="00A21FC8">
      <w:pPr>
        <w:pStyle w:val="Style31"/>
        <w:widowControl/>
        <w:ind w:firstLine="567"/>
        <w:jc w:val="both"/>
        <w:rPr>
          <w:rStyle w:val="FontStyle88"/>
          <w:rFonts w:ascii="Times New Roman" w:hAnsi="Times New Roman"/>
          <w:color w:val="auto"/>
          <w:sz w:val="20"/>
          <w:szCs w:val="20"/>
          <w:lang w:eastAsia="en-US"/>
        </w:rPr>
      </w:pPr>
      <w:r w:rsidRPr="00730C71">
        <w:rPr>
          <w:rStyle w:val="FontStyle88"/>
          <w:rFonts w:ascii="Times New Roman" w:hAnsi="Times New Roman"/>
          <w:color w:val="auto"/>
          <w:sz w:val="20"/>
          <w:szCs w:val="20"/>
          <w:lang w:eastAsia="en-US"/>
        </w:rPr>
        <w:t>2</w:t>
      </w:r>
      <w:proofErr w:type="gramStart"/>
      <w:r w:rsidRPr="00730C71">
        <w:rPr>
          <w:rStyle w:val="FontStyle88"/>
          <w:rFonts w:ascii="Times New Roman" w:hAnsi="Times New Roman"/>
          <w:color w:val="auto"/>
          <w:sz w:val="20"/>
          <w:szCs w:val="20"/>
          <w:lang w:eastAsia="en-US"/>
        </w:rPr>
        <w:t xml:space="preserve"> Е</w:t>
      </w:r>
      <w:proofErr w:type="gramEnd"/>
      <w:r w:rsidRPr="00730C71">
        <w:rPr>
          <w:rStyle w:val="FontStyle88"/>
          <w:rFonts w:ascii="Times New Roman" w:hAnsi="Times New Roman"/>
          <w:color w:val="auto"/>
          <w:sz w:val="20"/>
          <w:szCs w:val="20"/>
          <w:lang w:eastAsia="en-US"/>
        </w:rPr>
        <w:t>сли область применения системы менеджмента (3.15) охватывает только часть организации, то высшее руководство относится к тем, кто руководит и управляет этой частью организации.</w:t>
      </w:r>
    </w:p>
    <w:p w:rsidR="00A21FC8" w:rsidRPr="00730C71" w:rsidRDefault="00730C71" w:rsidP="00730C71">
      <w:pPr>
        <w:pStyle w:val="Style31"/>
        <w:widowControl/>
        <w:ind w:firstLine="567"/>
        <w:jc w:val="both"/>
        <w:rPr>
          <w:rStyle w:val="FontStyle88"/>
          <w:rFonts w:ascii="Times New Roman" w:hAnsi="Times New Roman"/>
          <w:color w:val="auto"/>
          <w:sz w:val="20"/>
          <w:szCs w:val="20"/>
        </w:rPr>
      </w:pPr>
      <w:r w:rsidRPr="00730C71">
        <w:rPr>
          <w:rStyle w:val="FontStyle88"/>
          <w:rFonts w:ascii="Times New Roman" w:hAnsi="Times New Roman"/>
          <w:color w:val="auto"/>
          <w:sz w:val="20"/>
          <w:szCs w:val="20"/>
        </w:rPr>
        <w:t>3 Взято из</w:t>
      </w:r>
      <w:r w:rsidR="00A21FC8" w:rsidRPr="00730C71">
        <w:rPr>
          <w:rStyle w:val="FontStyle88"/>
          <w:rFonts w:ascii="Times New Roman" w:hAnsi="Times New Roman"/>
          <w:color w:val="auto"/>
          <w:sz w:val="20"/>
          <w:szCs w:val="20"/>
        </w:rPr>
        <w:t xml:space="preserve"> Директивы Часть 1, 2019 год, Приложение L, Дополнение 2, 3.</w:t>
      </w:r>
      <w:r w:rsidR="00A21FC8" w:rsidRPr="00730C71">
        <w:rPr>
          <w:rStyle w:val="FontStyle88"/>
          <w:rFonts w:ascii="Times New Roman" w:hAnsi="Times New Roman"/>
          <w:color w:val="auto"/>
          <w:sz w:val="20"/>
          <w:szCs w:val="20"/>
        </w:rPr>
        <w:fldChar w:fldCharType="begin"/>
      </w:r>
      <w:r w:rsidR="00A21FC8" w:rsidRPr="00730C71">
        <w:rPr>
          <w:rStyle w:val="FontStyle88"/>
          <w:rFonts w:ascii="Times New Roman" w:hAnsi="Times New Roman"/>
          <w:color w:val="auto"/>
          <w:sz w:val="20"/>
          <w:szCs w:val="20"/>
        </w:rPr>
        <w:instrText>PAGE</w:instrText>
      </w:r>
      <w:r w:rsidR="00A21FC8" w:rsidRPr="00730C71">
        <w:rPr>
          <w:rStyle w:val="FontStyle88"/>
          <w:rFonts w:ascii="Times New Roman" w:hAnsi="Times New Roman"/>
          <w:color w:val="auto"/>
          <w:sz w:val="20"/>
          <w:szCs w:val="20"/>
        </w:rPr>
        <w:fldChar w:fldCharType="separate"/>
      </w:r>
      <w:r w:rsidR="00A21FC8" w:rsidRPr="00730C71">
        <w:rPr>
          <w:rStyle w:val="FontStyle88"/>
          <w:rFonts w:ascii="Times New Roman" w:hAnsi="Times New Roman"/>
          <w:color w:val="auto"/>
          <w:sz w:val="20"/>
          <w:szCs w:val="20"/>
        </w:rPr>
        <w:t>5</w:t>
      </w:r>
      <w:r w:rsidR="00A21FC8" w:rsidRPr="00730C71">
        <w:rPr>
          <w:rStyle w:val="FontStyle88"/>
          <w:rFonts w:ascii="Times New Roman" w:hAnsi="Times New Roman"/>
          <w:color w:val="auto"/>
          <w:sz w:val="20"/>
          <w:szCs w:val="20"/>
        </w:rPr>
        <w:fldChar w:fldCharType="end"/>
      </w:r>
      <w:r w:rsidRPr="00730C71">
        <w:rPr>
          <w:rStyle w:val="FontStyle88"/>
          <w:rFonts w:ascii="Times New Roman" w:hAnsi="Times New Roman"/>
          <w:color w:val="auto"/>
          <w:sz w:val="20"/>
          <w:szCs w:val="20"/>
        </w:rPr>
        <w:t>.</w:t>
      </w:r>
    </w:p>
    <w:p w:rsidR="00730C71" w:rsidRPr="00A21FC8" w:rsidRDefault="00730C71" w:rsidP="00A21FC8">
      <w:pPr>
        <w:pStyle w:val="Style57"/>
        <w:widowControl/>
        <w:ind w:firstLine="567"/>
        <w:jc w:val="both"/>
        <w:rPr>
          <w:rStyle w:val="FontStyle90"/>
          <w:rFonts w:ascii="Times New Roman" w:hAnsi="Times New Roman"/>
          <w:color w:val="auto"/>
          <w:sz w:val="24"/>
          <w:szCs w:val="24"/>
          <w:lang w:eastAsia="en-US"/>
        </w:rPr>
      </w:pPr>
    </w:p>
    <w:p w:rsidR="00A21FC8" w:rsidRPr="00A21FC8" w:rsidRDefault="00A21FC8" w:rsidP="00730C71">
      <w:pPr>
        <w:pStyle w:val="Style14"/>
        <w:widowControl/>
        <w:ind w:firstLine="567"/>
        <w:jc w:val="both"/>
        <w:rPr>
          <w:rStyle w:val="FontStyle88"/>
          <w:rFonts w:ascii="Times New Roman" w:hAnsi="Times New Roman"/>
          <w:color w:val="auto"/>
          <w:sz w:val="24"/>
          <w:szCs w:val="24"/>
          <w:lang w:eastAsia="en-US"/>
        </w:rPr>
      </w:pPr>
      <w:bookmarkStart w:id="14" w:name="bookmark17"/>
      <w:r w:rsidRPr="00730C71">
        <w:rPr>
          <w:rStyle w:val="FontStyle86"/>
          <w:rFonts w:ascii="Times New Roman" w:hAnsi="Times New Roman"/>
          <w:b w:val="0"/>
          <w:color w:val="auto"/>
          <w:sz w:val="24"/>
          <w:szCs w:val="24"/>
        </w:rPr>
        <w:t>3</w:t>
      </w:r>
      <w:bookmarkEnd w:id="14"/>
      <w:r w:rsidRPr="00730C71">
        <w:rPr>
          <w:rStyle w:val="FontStyle86"/>
          <w:rFonts w:ascii="Times New Roman" w:hAnsi="Times New Roman"/>
          <w:b w:val="0"/>
          <w:color w:val="auto"/>
          <w:sz w:val="24"/>
          <w:szCs w:val="24"/>
        </w:rPr>
        <w:t>.30</w:t>
      </w:r>
      <w:r w:rsidR="00730C71">
        <w:rPr>
          <w:rStyle w:val="FontStyle86"/>
          <w:rFonts w:ascii="Times New Roman" w:hAnsi="Times New Roman"/>
          <w:color w:val="auto"/>
          <w:sz w:val="24"/>
          <w:szCs w:val="24"/>
        </w:rPr>
        <w:t xml:space="preserve"> П</w:t>
      </w:r>
      <w:r w:rsidRPr="00A21FC8">
        <w:rPr>
          <w:rStyle w:val="FontStyle88"/>
          <w:rFonts w:ascii="Times New Roman" w:hAnsi="Times New Roman"/>
          <w:b/>
          <w:color w:val="auto"/>
          <w:sz w:val="24"/>
          <w:szCs w:val="24"/>
          <w:lang w:eastAsia="en-US"/>
        </w:rPr>
        <w:t>ромышленные сточные воды</w:t>
      </w:r>
      <w:r w:rsidR="00730C71">
        <w:rPr>
          <w:rStyle w:val="FontStyle88"/>
          <w:rFonts w:ascii="Times New Roman" w:hAnsi="Times New Roman"/>
          <w:b/>
          <w:color w:val="auto"/>
          <w:sz w:val="24"/>
          <w:szCs w:val="24"/>
          <w:lang w:eastAsia="en-US"/>
        </w:rPr>
        <w:t xml:space="preserve"> </w:t>
      </w:r>
      <w:r w:rsidR="00730C71" w:rsidRPr="00730C71">
        <w:rPr>
          <w:rStyle w:val="FontStyle88"/>
          <w:rFonts w:ascii="Times New Roman" w:hAnsi="Times New Roman"/>
          <w:color w:val="auto"/>
          <w:sz w:val="24"/>
          <w:szCs w:val="24"/>
          <w:lang w:eastAsia="en-US"/>
        </w:rPr>
        <w:t>(</w:t>
      </w:r>
      <w:proofErr w:type="spellStart"/>
      <w:r w:rsidR="00730C71" w:rsidRPr="00730C71">
        <w:rPr>
          <w:rStyle w:val="FontStyle88"/>
          <w:rFonts w:ascii="Times New Roman" w:hAnsi="Times New Roman"/>
          <w:color w:val="auto"/>
          <w:sz w:val="24"/>
          <w:szCs w:val="24"/>
          <w:lang w:eastAsia="en-US"/>
        </w:rPr>
        <w:t>trade</w:t>
      </w:r>
      <w:proofErr w:type="spellEnd"/>
      <w:r w:rsidR="00730C71" w:rsidRPr="00730C71">
        <w:rPr>
          <w:rStyle w:val="FontStyle88"/>
          <w:rFonts w:ascii="Times New Roman" w:hAnsi="Times New Roman"/>
          <w:color w:val="auto"/>
          <w:sz w:val="24"/>
          <w:szCs w:val="24"/>
          <w:lang w:eastAsia="en-US"/>
        </w:rPr>
        <w:t xml:space="preserve"> </w:t>
      </w:r>
      <w:proofErr w:type="spellStart"/>
      <w:r w:rsidR="00730C71" w:rsidRPr="00730C71">
        <w:rPr>
          <w:rStyle w:val="FontStyle88"/>
          <w:rFonts w:ascii="Times New Roman" w:hAnsi="Times New Roman"/>
          <w:color w:val="auto"/>
          <w:sz w:val="24"/>
          <w:szCs w:val="24"/>
          <w:lang w:eastAsia="en-US"/>
        </w:rPr>
        <w:t>effluent</w:t>
      </w:r>
      <w:proofErr w:type="spellEnd"/>
      <w:r w:rsidR="00730C71" w:rsidRPr="00730C71">
        <w:rPr>
          <w:rStyle w:val="FontStyle88"/>
          <w:rFonts w:ascii="Times New Roman" w:hAnsi="Times New Roman"/>
          <w:color w:val="auto"/>
          <w:sz w:val="24"/>
          <w:szCs w:val="24"/>
          <w:lang w:eastAsia="en-US"/>
        </w:rPr>
        <w:t>):</w:t>
      </w:r>
      <w:r w:rsidR="00730C71">
        <w:rPr>
          <w:rFonts w:cs="Cambria"/>
          <w:b/>
          <w:bCs/>
          <w:color w:val="221E1F"/>
          <w:sz w:val="22"/>
          <w:szCs w:val="22"/>
        </w:rPr>
        <w:t xml:space="preserve"> </w:t>
      </w:r>
      <w:r w:rsidRPr="00A21FC8">
        <w:rPr>
          <w:rStyle w:val="FontStyle88"/>
          <w:rFonts w:ascii="Times New Roman" w:hAnsi="Times New Roman"/>
          <w:color w:val="auto"/>
          <w:sz w:val="24"/>
          <w:szCs w:val="24"/>
          <w:lang w:eastAsia="en-US"/>
        </w:rPr>
        <w:t>Жидкость, в том числе частицы вещества и другие субстанции, находящихся во взвешенном состоянии в жидкости, которую сливает любое торговое, коммерческое или производственное предприятие или жидкость, получаемая в результате проведения технических и строительных работ.</w:t>
      </w:r>
    </w:p>
    <w:p w:rsidR="00730C71" w:rsidRPr="007D5F6A" w:rsidRDefault="00730C71" w:rsidP="00730C71">
      <w:pPr>
        <w:pStyle w:val="Style14"/>
        <w:widowControl/>
        <w:ind w:firstLine="567"/>
        <w:jc w:val="both"/>
        <w:rPr>
          <w:rStyle w:val="FontStyle88"/>
          <w:rFonts w:ascii="Times New Roman" w:hAnsi="Times New Roman"/>
          <w:color w:val="auto"/>
          <w:sz w:val="20"/>
          <w:szCs w:val="20"/>
          <w:lang w:eastAsia="en-US"/>
        </w:rPr>
      </w:pPr>
    </w:p>
    <w:p w:rsidR="00730C71" w:rsidRPr="009F7E00" w:rsidRDefault="00730C71" w:rsidP="00730C71">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730C71" w:rsidRDefault="00A21FC8" w:rsidP="00A21FC8">
      <w:pPr>
        <w:pStyle w:val="Style31"/>
        <w:widowControl/>
        <w:ind w:firstLine="567"/>
        <w:jc w:val="both"/>
        <w:rPr>
          <w:rStyle w:val="FontStyle88"/>
          <w:rFonts w:ascii="Times New Roman" w:hAnsi="Times New Roman"/>
          <w:color w:val="auto"/>
          <w:sz w:val="20"/>
          <w:szCs w:val="20"/>
          <w:lang w:eastAsia="en-US"/>
        </w:rPr>
      </w:pPr>
      <w:r w:rsidRPr="00730C71">
        <w:rPr>
          <w:rStyle w:val="FontStyle88"/>
          <w:rFonts w:ascii="Times New Roman" w:hAnsi="Times New Roman"/>
          <w:color w:val="auto"/>
          <w:sz w:val="20"/>
          <w:szCs w:val="20"/>
          <w:lang w:eastAsia="en-US"/>
        </w:rPr>
        <w:t>1 Производственные стоки также называют производственными отходами.</w:t>
      </w:r>
    </w:p>
    <w:p w:rsidR="00A21FC8" w:rsidRPr="00730C71" w:rsidRDefault="00730C71" w:rsidP="00730C71">
      <w:pPr>
        <w:pStyle w:val="Style31"/>
        <w:widowControl/>
        <w:ind w:firstLine="567"/>
        <w:jc w:val="both"/>
        <w:rPr>
          <w:rStyle w:val="FontStyle88"/>
          <w:rFonts w:ascii="Times New Roman" w:hAnsi="Times New Roman"/>
          <w:color w:val="auto"/>
          <w:sz w:val="20"/>
          <w:szCs w:val="20"/>
        </w:rPr>
      </w:pPr>
      <w:r w:rsidRPr="00730C71">
        <w:rPr>
          <w:rStyle w:val="FontStyle88"/>
          <w:rFonts w:ascii="Times New Roman" w:hAnsi="Times New Roman"/>
          <w:color w:val="auto"/>
          <w:sz w:val="20"/>
          <w:szCs w:val="20"/>
        </w:rPr>
        <w:t xml:space="preserve">2 Взято из </w:t>
      </w:r>
      <w:r w:rsidR="00A21FC8" w:rsidRPr="00730C71">
        <w:rPr>
          <w:rStyle w:val="FontStyle88"/>
          <w:rFonts w:ascii="Times New Roman" w:hAnsi="Times New Roman"/>
          <w:color w:val="auto"/>
          <w:sz w:val="20"/>
          <w:szCs w:val="20"/>
        </w:rPr>
        <w:t>ISO</w:t>
      </w:r>
      <w:r w:rsidRPr="00730C71">
        <w:rPr>
          <w:rStyle w:val="FontStyle88"/>
          <w:rFonts w:ascii="Times New Roman" w:hAnsi="Times New Roman"/>
          <w:color w:val="auto"/>
          <w:sz w:val="20"/>
          <w:szCs w:val="20"/>
        </w:rPr>
        <w:t xml:space="preserve"> 24513:2019, 3.2.2.2.5.</w:t>
      </w:r>
    </w:p>
    <w:p w:rsidR="00730C71" w:rsidRPr="00A21FC8" w:rsidRDefault="00730C71" w:rsidP="00A21FC8">
      <w:pPr>
        <w:pStyle w:val="Style23"/>
        <w:widowControl/>
        <w:ind w:firstLine="567"/>
        <w:jc w:val="both"/>
        <w:rPr>
          <w:rStyle w:val="FontStyle90"/>
          <w:rFonts w:ascii="Times New Roman" w:hAnsi="Times New Roman"/>
          <w:color w:val="auto"/>
          <w:sz w:val="24"/>
          <w:szCs w:val="24"/>
          <w:lang w:eastAsia="en-US"/>
        </w:rPr>
      </w:pPr>
    </w:p>
    <w:p w:rsidR="00A21FC8" w:rsidRDefault="00A21FC8" w:rsidP="00730C71">
      <w:pPr>
        <w:pStyle w:val="Style14"/>
        <w:widowControl/>
        <w:ind w:firstLine="567"/>
        <w:jc w:val="both"/>
        <w:rPr>
          <w:rStyle w:val="FontStyle88"/>
          <w:rFonts w:ascii="Times New Roman" w:hAnsi="Times New Roman"/>
          <w:color w:val="auto"/>
          <w:sz w:val="24"/>
          <w:szCs w:val="24"/>
          <w:lang w:eastAsia="en-US"/>
        </w:rPr>
      </w:pPr>
      <w:bookmarkStart w:id="15" w:name="bookmark18"/>
      <w:r w:rsidRPr="00730C71">
        <w:rPr>
          <w:rStyle w:val="FontStyle86"/>
          <w:rFonts w:ascii="Times New Roman" w:hAnsi="Times New Roman"/>
          <w:b w:val="0"/>
          <w:color w:val="auto"/>
          <w:sz w:val="24"/>
          <w:szCs w:val="24"/>
          <w:lang w:eastAsia="en-US"/>
        </w:rPr>
        <w:lastRenderedPageBreak/>
        <w:t>3</w:t>
      </w:r>
      <w:bookmarkEnd w:id="15"/>
      <w:r w:rsidRPr="00730C71">
        <w:rPr>
          <w:rStyle w:val="FontStyle86"/>
          <w:rFonts w:ascii="Times New Roman" w:hAnsi="Times New Roman"/>
          <w:b w:val="0"/>
          <w:color w:val="auto"/>
          <w:sz w:val="24"/>
          <w:szCs w:val="24"/>
          <w:lang w:eastAsia="en-US"/>
        </w:rPr>
        <w:t>.31</w:t>
      </w:r>
      <w:r w:rsidR="00730C71">
        <w:rPr>
          <w:rStyle w:val="FontStyle86"/>
          <w:rFonts w:ascii="Times New Roman" w:hAnsi="Times New Roman"/>
          <w:color w:val="auto"/>
          <w:sz w:val="24"/>
          <w:szCs w:val="24"/>
          <w:lang w:eastAsia="en-US"/>
        </w:rPr>
        <w:t xml:space="preserve"> П</w:t>
      </w:r>
      <w:r w:rsidRPr="00A21FC8">
        <w:rPr>
          <w:rStyle w:val="FontStyle88"/>
          <w:rFonts w:ascii="Times New Roman" w:hAnsi="Times New Roman"/>
          <w:b/>
          <w:color w:val="auto"/>
          <w:sz w:val="24"/>
          <w:szCs w:val="24"/>
          <w:lang w:eastAsia="en-US"/>
        </w:rPr>
        <w:t>отребление воды</w:t>
      </w:r>
      <w:r w:rsidR="00730C71">
        <w:rPr>
          <w:rStyle w:val="FontStyle88"/>
          <w:rFonts w:ascii="Times New Roman" w:hAnsi="Times New Roman"/>
          <w:b/>
          <w:color w:val="auto"/>
          <w:sz w:val="24"/>
          <w:szCs w:val="24"/>
          <w:lang w:eastAsia="en-US"/>
        </w:rPr>
        <w:t xml:space="preserve"> </w:t>
      </w:r>
      <w:r w:rsidR="00730C71" w:rsidRPr="00730C71">
        <w:rPr>
          <w:rStyle w:val="FontStyle88"/>
          <w:rFonts w:ascii="Times New Roman" w:hAnsi="Times New Roman"/>
          <w:color w:val="auto"/>
          <w:sz w:val="24"/>
          <w:szCs w:val="24"/>
          <w:lang w:eastAsia="en-US"/>
        </w:rPr>
        <w:t>(</w:t>
      </w:r>
      <w:proofErr w:type="spellStart"/>
      <w:r w:rsidR="00730C71" w:rsidRPr="00730C71">
        <w:rPr>
          <w:rStyle w:val="FontStyle88"/>
          <w:rFonts w:ascii="Times New Roman" w:hAnsi="Times New Roman"/>
          <w:color w:val="auto"/>
          <w:sz w:val="24"/>
          <w:szCs w:val="24"/>
          <w:lang w:eastAsia="en-US"/>
        </w:rPr>
        <w:t>water</w:t>
      </w:r>
      <w:proofErr w:type="spellEnd"/>
      <w:r w:rsidR="00730C71" w:rsidRPr="00730C71">
        <w:rPr>
          <w:rStyle w:val="FontStyle88"/>
          <w:rFonts w:ascii="Times New Roman" w:hAnsi="Times New Roman"/>
          <w:color w:val="auto"/>
          <w:sz w:val="24"/>
          <w:szCs w:val="24"/>
          <w:lang w:eastAsia="en-US"/>
        </w:rPr>
        <w:t xml:space="preserve"> </w:t>
      </w:r>
      <w:proofErr w:type="spellStart"/>
      <w:r w:rsidR="00730C71" w:rsidRPr="00730C71">
        <w:rPr>
          <w:rStyle w:val="FontStyle88"/>
          <w:rFonts w:ascii="Times New Roman" w:hAnsi="Times New Roman"/>
          <w:color w:val="auto"/>
          <w:sz w:val="24"/>
          <w:szCs w:val="24"/>
          <w:lang w:eastAsia="en-US"/>
        </w:rPr>
        <w:t>consumption</w:t>
      </w:r>
      <w:proofErr w:type="spellEnd"/>
      <w:r w:rsidR="00730C71" w:rsidRPr="00730C71">
        <w:rPr>
          <w:rStyle w:val="FontStyle88"/>
          <w:rFonts w:ascii="Times New Roman" w:hAnsi="Times New Roman"/>
          <w:color w:val="auto"/>
          <w:sz w:val="24"/>
          <w:szCs w:val="24"/>
          <w:lang w:eastAsia="en-US"/>
        </w:rPr>
        <w:t xml:space="preserve">): </w:t>
      </w:r>
      <w:r w:rsidRPr="00A21FC8">
        <w:rPr>
          <w:rStyle w:val="FontStyle88"/>
          <w:rFonts w:ascii="Times New Roman" w:hAnsi="Times New Roman"/>
          <w:color w:val="auto"/>
          <w:sz w:val="24"/>
          <w:szCs w:val="24"/>
          <w:lang w:eastAsia="en-US"/>
        </w:rPr>
        <w:t xml:space="preserve">Часть </w:t>
      </w:r>
      <w:r w:rsidRPr="00730C71">
        <w:rPr>
          <w:rStyle w:val="FontStyle88"/>
          <w:rFonts w:ascii="Times New Roman" w:hAnsi="Times New Roman"/>
          <w:color w:val="auto"/>
          <w:sz w:val="24"/>
          <w:szCs w:val="24"/>
          <w:lang w:eastAsia="en-US"/>
        </w:rPr>
        <w:t>используемой в</w:t>
      </w:r>
      <w:r w:rsidRPr="00A21FC8">
        <w:rPr>
          <w:rStyle w:val="FontStyle88"/>
          <w:rFonts w:ascii="Times New Roman" w:hAnsi="Times New Roman"/>
          <w:color w:val="auto"/>
          <w:sz w:val="24"/>
          <w:szCs w:val="24"/>
          <w:lang w:eastAsia="en-US"/>
        </w:rPr>
        <w:t>оды (3.39), которая после использования ни возвращается в свой первоначальный источник и не доступна для восстановления</w:t>
      </w:r>
      <w:r w:rsidR="00483D3A">
        <w:rPr>
          <w:rStyle w:val="FontStyle88"/>
          <w:rFonts w:ascii="Times New Roman" w:hAnsi="Times New Roman"/>
          <w:color w:val="auto"/>
          <w:sz w:val="24"/>
          <w:szCs w:val="24"/>
          <w:lang w:eastAsia="en-US"/>
        </w:rPr>
        <w:t>.</w:t>
      </w:r>
    </w:p>
    <w:p w:rsidR="00EC2B00" w:rsidRPr="00A21FC8" w:rsidRDefault="00EC2B00" w:rsidP="00730C71">
      <w:pPr>
        <w:pStyle w:val="Style14"/>
        <w:widowControl/>
        <w:ind w:firstLine="567"/>
        <w:jc w:val="both"/>
        <w:rPr>
          <w:rStyle w:val="FontStyle88"/>
          <w:rFonts w:ascii="Times New Roman" w:hAnsi="Times New Roman"/>
          <w:color w:val="auto"/>
          <w:sz w:val="24"/>
          <w:szCs w:val="24"/>
          <w:lang w:eastAsia="en-US"/>
        </w:rPr>
      </w:pPr>
    </w:p>
    <w:p w:rsidR="00A21FC8" w:rsidRPr="00E42EFF" w:rsidRDefault="00E42EFF" w:rsidP="00A21FC8">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00A21FC8" w:rsidRPr="00E42EFF">
        <w:rPr>
          <w:rStyle w:val="FontStyle88"/>
          <w:rFonts w:ascii="Times New Roman" w:hAnsi="Times New Roman"/>
          <w:color w:val="auto"/>
          <w:sz w:val="20"/>
          <w:szCs w:val="20"/>
          <w:lang w:eastAsia="en-US"/>
        </w:rPr>
        <w:t xml:space="preserve"> Потребление происходит, например, когда вода испаряется в атмосфере или поглощается готовой продукцией или растением (например, стебель кукурузы) и больше не доступна для восстановления.</w:t>
      </w:r>
    </w:p>
    <w:p w:rsidR="00E42EFF" w:rsidRPr="00A21FC8" w:rsidRDefault="00E42EFF" w:rsidP="00A21FC8">
      <w:pPr>
        <w:pStyle w:val="Style31"/>
        <w:widowControl/>
        <w:ind w:firstLine="567"/>
        <w:jc w:val="both"/>
        <w:rPr>
          <w:rStyle w:val="FontStyle88"/>
          <w:rFonts w:ascii="Times New Roman" w:hAnsi="Times New Roman"/>
          <w:color w:val="auto"/>
          <w:sz w:val="24"/>
          <w:szCs w:val="24"/>
          <w:lang w:eastAsia="en-US"/>
        </w:rPr>
      </w:pPr>
    </w:p>
    <w:p w:rsidR="00A21FC8" w:rsidRDefault="00A21FC8" w:rsidP="00E42EFF">
      <w:pPr>
        <w:pStyle w:val="Style14"/>
        <w:widowControl/>
        <w:ind w:firstLine="567"/>
        <w:jc w:val="both"/>
        <w:rPr>
          <w:rStyle w:val="FontStyle90"/>
          <w:rFonts w:ascii="Times New Roman" w:hAnsi="Times New Roman"/>
          <w:color w:val="auto"/>
          <w:sz w:val="24"/>
          <w:szCs w:val="24"/>
          <w:lang w:eastAsia="en-US"/>
        </w:rPr>
      </w:pPr>
      <w:bookmarkStart w:id="16" w:name="bookmark19"/>
      <w:r w:rsidRPr="003E3CBB">
        <w:rPr>
          <w:rStyle w:val="FontStyle86"/>
          <w:rFonts w:ascii="Times New Roman" w:hAnsi="Times New Roman"/>
          <w:b w:val="0"/>
          <w:color w:val="auto"/>
          <w:sz w:val="24"/>
          <w:szCs w:val="24"/>
          <w:lang w:eastAsia="en-US"/>
        </w:rPr>
        <w:t>3</w:t>
      </w:r>
      <w:bookmarkEnd w:id="16"/>
      <w:r w:rsidRPr="003E3CBB">
        <w:rPr>
          <w:rStyle w:val="FontStyle86"/>
          <w:rFonts w:ascii="Times New Roman" w:hAnsi="Times New Roman"/>
          <w:b w:val="0"/>
          <w:color w:val="auto"/>
          <w:sz w:val="24"/>
          <w:szCs w:val="24"/>
          <w:lang w:eastAsia="en-US"/>
        </w:rPr>
        <w:t>.32</w:t>
      </w:r>
      <w:r w:rsidR="00E42EFF">
        <w:rPr>
          <w:rStyle w:val="FontStyle86"/>
          <w:rFonts w:ascii="Times New Roman" w:hAnsi="Times New Roman"/>
          <w:color w:val="auto"/>
          <w:sz w:val="24"/>
          <w:szCs w:val="24"/>
          <w:lang w:eastAsia="en-US"/>
        </w:rPr>
        <w:t xml:space="preserve"> Э</w:t>
      </w:r>
      <w:r w:rsidRPr="00A21FC8">
        <w:rPr>
          <w:rStyle w:val="FontStyle90"/>
          <w:rFonts w:ascii="Times New Roman" w:hAnsi="Times New Roman"/>
          <w:b/>
          <w:color w:val="auto"/>
          <w:sz w:val="24"/>
          <w:szCs w:val="24"/>
          <w:lang w:eastAsia="en-US"/>
        </w:rPr>
        <w:t>ффективность водопользования</w:t>
      </w:r>
      <w:r w:rsidR="00E42EFF">
        <w:rPr>
          <w:rStyle w:val="FontStyle90"/>
          <w:rFonts w:ascii="Times New Roman" w:hAnsi="Times New Roman"/>
          <w:b/>
          <w:color w:val="auto"/>
          <w:sz w:val="24"/>
          <w:szCs w:val="24"/>
          <w:lang w:eastAsia="en-US"/>
        </w:rPr>
        <w:t xml:space="preserve"> </w:t>
      </w:r>
      <w:r w:rsidR="00E42EFF" w:rsidRPr="00E42EFF">
        <w:rPr>
          <w:rStyle w:val="FontStyle90"/>
          <w:rFonts w:ascii="Times New Roman" w:hAnsi="Times New Roman"/>
          <w:color w:val="auto"/>
          <w:sz w:val="24"/>
          <w:szCs w:val="24"/>
          <w:lang w:eastAsia="en-US"/>
        </w:rPr>
        <w:t>(</w:t>
      </w:r>
      <w:proofErr w:type="spellStart"/>
      <w:r w:rsidR="00E42EFF" w:rsidRPr="00E42EFF">
        <w:rPr>
          <w:rStyle w:val="FontStyle90"/>
          <w:rFonts w:ascii="Times New Roman" w:hAnsi="Times New Roman"/>
          <w:color w:val="auto"/>
          <w:sz w:val="24"/>
          <w:szCs w:val="24"/>
          <w:lang w:eastAsia="en-US"/>
        </w:rPr>
        <w:t>water</w:t>
      </w:r>
      <w:proofErr w:type="spellEnd"/>
      <w:r w:rsidR="00E42EFF" w:rsidRPr="00E42EFF">
        <w:rPr>
          <w:rStyle w:val="FontStyle90"/>
          <w:rFonts w:ascii="Times New Roman" w:hAnsi="Times New Roman"/>
          <w:color w:val="auto"/>
          <w:sz w:val="24"/>
          <w:szCs w:val="24"/>
          <w:lang w:eastAsia="en-US"/>
        </w:rPr>
        <w:t xml:space="preserve"> </w:t>
      </w:r>
      <w:proofErr w:type="spellStart"/>
      <w:r w:rsidR="00E42EFF" w:rsidRPr="00E42EFF">
        <w:rPr>
          <w:rStyle w:val="FontStyle90"/>
          <w:rFonts w:ascii="Times New Roman" w:hAnsi="Times New Roman"/>
          <w:color w:val="auto"/>
          <w:sz w:val="24"/>
          <w:szCs w:val="24"/>
          <w:lang w:eastAsia="en-US"/>
        </w:rPr>
        <w:t>efficiency</w:t>
      </w:r>
      <w:proofErr w:type="spellEnd"/>
      <w:r w:rsidR="00E42EFF" w:rsidRPr="00E42EFF">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 xml:space="preserve">Выполнение функции, задачи, </w:t>
      </w:r>
      <w:r w:rsidRPr="00E42EFF">
        <w:rPr>
          <w:rStyle w:val="FontStyle90"/>
          <w:rFonts w:ascii="Times New Roman" w:hAnsi="Times New Roman"/>
          <w:color w:val="auto"/>
          <w:sz w:val="24"/>
          <w:szCs w:val="24"/>
          <w:lang w:eastAsia="en-US"/>
        </w:rPr>
        <w:t>процесса</w:t>
      </w:r>
      <w:r w:rsidRPr="00A21FC8">
        <w:rPr>
          <w:rStyle w:val="FontStyle90"/>
          <w:rFonts w:ascii="Times New Roman" w:hAnsi="Times New Roman"/>
          <w:color w:val="auto"/>
          <w:sz w:val="24"/>
          <w:szCs w:val="24"/>
          <w:lang w:eastAsia="en-US"/>
        </w:rPr>
        <w:t xml:space="preserve"> (3.24), услуги или результата при использовании минимально возможного количества воды</w:t>
      </w:r>
      <w:r w:rsidR="003E3CBB">
        <w:rPr>
          <w:rStyle w:val="FontStyle90"/>
          <w:rFonts w:ascii="Times New Roman" w:hAnsi="Times New Roman"/>
          <w:color w:val="auto"/>
          <w:sz w:val="24"/>
          <w:szCs w:val="24"/>
          <w:lang w:eastAsia="en-US"/>
        </w:rPr>
        <w:t>.</w:t>
      </w:r>
    </w:p>
    <w:p w:rsidR="003E3CBB" w:rsidRPr="00A21FC8" w:rsidRDefault="003E3CBB" w:rsidP="00E42EFF">
      <w:pPr>
        <w:pStyle w:val="Style14"/>
        <w:widowControl/>
        <w:ind w:firstLine="567"/>
        <w:jc w:val="both"/>
        <w:rPr>
          <w:rStyle w:val="FontStyle90"/>
          <w:rFonts w:ascii="Times New Roman" w:hAnsi="Times New Roman"/>
          <w:color w:val="auto"/>
          <w:sz w:val="24"/>
          <w:szCs w:val="24"/>
          <w:lang w:eastAsia="en-US"/>
        </w:rPr>
      </w:pPr>
    </w:p>
    <w:p w:rsidR="00A21FC8" w:rsidRPr="00A21FC8" w:rsidRDefault="00A21FC8" w:rsidP="003E3CBB">
      <w:pPr>
        <w:pStyle w:val="Style14"/>
        <w:widowControl/>
        <w:ind w:firstLine="567"/>
        <w:jc w:val="both"/>
        <w:rPr>
          <w:rStyle w:val="FontStyle88"/>
          <w:rFonts w:ascii="Times New Roman" w:hAnsi="Times New Roman"/>
          <w:color w:val="auto"/>
          <w:sz w:val="24"/>
          <w:szCs w:val="24"/>
          <w:lang w:eastAsia="en-US"/>
        </w:rPr>
      </w:pPr>
      <w:r w:rsidRPr="003E3CBB">
        <w:rPr>
          <w:rStyle w:val="FontStyle86"/>
          <w:rFonts w:ascii="Times New Roman" w:hAnsi="Times New Roman"/>
          <w:b w:val="0"/>
          <w:color w:val="auto"/>
          <w:sz w:val="24"/>
          <w:szCs w:val="24"/>
          <w:lang w:eastAsia="en-US"/>
        </w:rPr>
        <w:t>3.33</w:t>
      </w:r>
      <w:r w:rsidR="003E3CBB">
        <w:rPr>
          <w:rStyle w:val="FontStyle86"/>
          <w:rFonts w:ascii="Times New Roman" w:hAnsi="Times New Roman"/>
          <w:color w:val="auto"/>
          <w:sz w:val="24"/>
          <w:szCs w:val="24"/>
          <w:lang w:eastAsia="en-US"/>
        </w:rPr>
        <w:t xml:space="preserve"> П</w:t>
      </w:r>
      <w:r w:rsidRPr="00A21FC8">
        <w:rPr>
          <w:rStyle w:val="FontStyle88"/>
          <w:rFonts w:ascii="Times New Roman" w:hAnsi="Times New Roman"/>
          <w:b/>
          <w:color w:val="auto"/>
          <w:sz w:val="24"/>
          <w:szCs w:val="24"/>
          <w:lang w:eastAsia="en-US"/>
        </w:rPr>
        <w:t xml:space="preserve">оказатель эффективности </w:t>
      </w:r>
      <w:r w:rsidRPr="00A21FC8">
        <w:rPr>
          <w:rStyle w:val="FontStyle90"/>
          <w:rFonts w:ascii="Times New Roman" w:hAnsi="Times New Roman"/>
          <w:b/>
          <w:color w:val="auto"/>
          <w:sz w:val="24"/>
          <w:szCs w:val="24"/>
          <w:lang w:eastAsia="en-US"/>
        </w:rPr>
        <w:t>водопользования</w:t>
      </w:r>
      <w:r w:rsidR="003E3CBB">
        <w:rPr>
          <w:rStyle w:val="FontStyle90"/>
          <w:rFonts w:ascii="Times New Roman" w:hAnsi="Times New Roman"/>
          <w:b/>
          <w:color w:val="auto"/>
          <w:sz w:val="24"/>
          <w:szCs w:val="24"/>
          <w:lang w:eastAsia="en-US"/>
        </w:rPr>
        <w:t xml:space="preserve"> </w:t>
      </w:r>
      <w:r w:rsidR="003E3CBB" w:rsidRPr="003E3CBB">
        <w:rPr>
          <w:rStyle w:val="FontStyle88"/>
          <w:rFonts w:ascii="Times New Roman" w:hAnsi="Times New Roman"/>
          <w:color w:val="auto"/>
          <w:sz w:val="24"/>
          <w:szCs w:val="24"/>
        </w:rPr>
        <w:t>(</w:t>
      </w:r>
      <w:proofErr w:type="spellStart"/>
      <w:r w:rsidR="003E3CBB" w:rsidRPr="003E3CBB">
        <w:rPr>
          <w:rStyle w:val="FontStyle88"/>
          <w:rFonts w:ascii="Times New Roman" w:hAnsi="Times New Roman"/>
          <w:color w:val="auto"/>
          <w:sz w:val="24"/>
          <w:szCs w:val="24"/>
          <w:lang w:eastAsia="en-US"/>
        </w:rPr>
        <w:t>water</w:t>
      </w:r>
      <w:proofErr w:type="spellEnd"/>
      <w:r w:rsidR="003E3CBB" w:rsidRPr="003E3CBB">
        <w:rPr>
          <w:rStyle w:val="FontStyle88"/>
          <w:rFonts w:ascii="Times New Roman" w:hAnsi="Times New Roman"/>
          <w:color w:val="auto"/>
          <w:sz w:val="24"/>
          <w:szCs w:val="24"/>
          <w:lang w:eastAsia="en-US"/>
        </w:rPr>
        <w:t xml:space="preserve"> </w:t>
      </w:r>
      <w:proofErr w:type="spellStart"/>
      <w:r w:rsidR="003E3CBB" w:rsidRPr="003E3CBB">
        <w:rPr>
          <w:rStyle w:val="FontStyle88"/>
          <w:rFonts w:ascii="Times New Roman" w:hAnsi="Times New Roman"/>
          <w:color w:val="auto"/>
          <w:sz w:val="24"/>
          <w:szCs w:val="24"/>
          <w:lang w:eastAsia="en-US"/>
        </w:rPr>
        <w:t>efficiency</w:t>
      </w:r>
      <w:proofErr w:type="spellEnd"/>
      <w:r w:rsidR="003E3CBB" w:rsidRPr="003E3CBB">
        <w:rPr>
          <w:rStyle w:val="FontStyle88"/>
          <w:rFonts w:ascii="Times New Roman" w:hAnsi="Times New Roman"/>
          <w:color w:val="auto"/>
          <w:sz w:val="24"/>
          <w:szCs w:val="24"/>
          <w:lang w:eastAsia="en-US"/>
        </w:rPr>
        <w:t xml:space="preserve"> </w:t>
      </w:r>
      <w:proofErr w:type="spellStart"/>
      <w:r w:rsidR="003E3CBB" w:rsidRPr="003E3CBB">
        <w:rPr>
          <w:rStyle w:val="FontStyle88"/>
          <w:rFonts w:ascii="Times New Roman" w:hAnsi="Times New Roman"/>
          <w:color w:val="auto"/>
          <w:sz w:val="24"/>
          <w:szCs w:val="24"/>
          <w:lang w:eastAsia="en-US"/>
        </w:rPr>
        <w:t>indicator</w:t>
      </w:r>
      <w:proofErr w:type="spellEnd"/>
      <w:r w:rsidR="003E3CBB" w:rsidRPr="003E3CBB">
        <w:rPr>
          <w:rStyle w:val="FontStyle88"/>
          <w:rFonts w:ascii="Times New Roman" w:hAnsi="Times New Roman"/>
          <w:color w:val="auto"/>
          <w:sz w:val="24"/>
          <w:szCs w:val="24"/>
          <w:lang w:eastAsia="en-US"/>
        </w:rPr>
        <w:t xml:space="preserve">): </w:t>
      </w:r>
      <w:r w:rsidRPr="00A21FC8">
        <w:rPr>
          <w:rStyle w:val="FontStyle88"/>
          <w:rFonts w:ascii="Times New Roman" w:hAnsi="Times New Roman"/>
          <w:color w:val="auto"/>
          <w:sz w:val="24"/>
          <w:szCs w:val="24"/>
          <w:lang w:eastAsia="en-US"/>
        </w:rPr>
        <w:t xml:space="preserve">Количество используемой воды на единицу </w:t>
      </w:r>
      <w:r w:rsidRPr="003E3CBB">
        <w:rPr>
          <w:rStyle w:val="FontStyle88"/>
          <w:rFonts w:ascii="Times New Roman" w:hAnsi="Times New Roman"/>
          <w:color w:val="auto"/>
          <w:sz w:val="24"/>
          <w:szCs w:val="24"/>
          <w:lang w:eastAsia="en-US"/>
        </w:rPr>
        <w:t>показателя производственной деятельности</w:t>
      </w:r>
      <w:r w:rsidRPr="00A21FC8">
        <w:rPr>
          <w:rStyle w:val="FontStyle88"/>
          <w:rFonts w:ascii="Times New Roman" w:hAnsi="Times New Roman"/>
          <w:i/>
          <w:color w:val="auto"/>
          <w:sz w:val="24"/>
          <w:szCs w:val="24"/>
          <w:lang w:eastAsia="en-US"/>
        </w:rPr>
        <w:t xml:space="preserve"> </w:t>
      </w:r>
      <w:r w:rsidRPr="00A21FC8">
        <w:rPr>
          <w:rStyle w:val="FontStyle88"/>
          <w:rFonts w:ascii="Times New Roman" w:hAnsi="Times New Roman"/>
          <w:color w:val="auto"/>
          <w:sz w:val="24"/>
          <w:szCs w:val="24"/>
          <w:lang w:eastAsia="en-US"/>
        </w:rPr>
        <w:t>(</w:t>
      </w:r>
      <w:r w:rsidRPr="003E3CBB">
        <w:rPr>
          <w:rStyle w:val="FontStyle88"/>
          <w:rFonts w:ascii="Times New Roman" w:hAnsi="Times New Roman"/>
          <w:color w:val="auto"/>
          <w:sz w:val="24"/>
          <w:szCs w:val="24"/>
          <w:lang w:eastAsia="en-US"/>
        </w:rPr>
        <w:t>3.4</w:t>
      </w:r>
      <w:r w:rsidRPr="00A21FC8">
        <w:rPr>
          <w:rStyle w:val="FontStyle88"/>
          <w:rFonts w:ascii="Times New Roman" w:hAnsi="Times New Roman"/>
          <w:color w:val="auto"/>
          <w:sz w:val="24"/>
          <w:szCs w:val="24"/>
          <w:lang w:eastAsia="en-US"/>
        </w:rPr>
        <w:t>)</w:t>
      </w:r>
      <w:r w:rsidR="003E3CBB">
        <w:rPr>
          <w:rStyle w:val="FontStyle88"/>
          <w:rFonts w:ascii="Times New Roman" w:hAnsi="Times New Roman"/>
          <w:color w:val="auto"/>
          <w:sz w:val="24"/>
          <w:szCs w:val="24"/>
          <w:lang w:eastAsia="en-US"/>
        </w:rPr>
        <w:t>.</w:t>
      </w:r>
    </w:p>
    <w:p w:rsidR="00826D0F" w:rsidRPr="007D5F6A" w:rsidRDefault="00826D0F" w:rsidP="00826D0F">
      <w:pPr>
        <w:pStyle w:val="Style14"/>
        <w:widowControl/>
        <w:ind w:firstLine="567"/>
        <w:jc w:val="both"/>
        <w:rPr>
          <w:rStyle w:val="FontStyle88"/>
          <w:rFonts w:ascii="Times New Roman" w:hAnsi="Times New Roman"/>
          <w:color w:val="auto"/>
          <w:sz w:val="20"/>
          <w:szCs w:val="20"/>
          <w:lang w:eastAsia="en-US"/>
        </w:rPr>
      </w:pPr>
    </w:p>
    <w:p w:rsidR="00A21FC8" w:rsidRPr="006F0F9F" w:rsidRDefault="00826D0F" w:rsidP="00A21FC8">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E42EFF">
        <w:rPr>
          <w:rStyle w:val="FontStyle88"/>
          <w:rFonts w:ascii="Times New Roman" w:hAnsi="Times New Roman"/>
          <w:color w:val="auto"/>
          <w:sz w:val="20"/>
          <w:szCs w:val="20"/>
          <w:lang w:eastAsia="en-US"/>
        </w:rPr>
        <w:t xml:space="preserve"> </w:t>
      </w:r>
      <w:r w:rsidR="00A21FC8" w:rsidRPr="006F0F9F">
        <w:rPr>
          <w:rStyle w:val="FontStyle88"/>
          <w:rFonts w:ascii="Times New Roman" w:hAnsi="Times New Roman"/>
          <w:color w:val="auto"/>
          <w:sz w:val="20"/>
          <w:szCs w:val="20"/>
          <w:lang w:eastAsia="en-US"/>
        </w:rPr>
        <w:t>«Использ</w:t>
      </w:r>
      <w:r w:rsidR="004113C6" w:rsidRPr="006F0F9F">
        <w:rPr>
          <w:rStyle w:val="FontStyle88"/>
          <w:rFonts w:ascii="Times New Roman" w:hAnsi="Times New Roman"/>
          <w:color w:val="auto"/>
          <w:sz w:val="20"/>
          <w:szCs w:val="20"/>
          <w:lang w:eastAsia="en-US"/>
        </w:rPr>
        <w:t>уемой</w:t>
      </w:r>
      <w:r w:rsidR="00A21FC8" w:rsidRPr="006F0F9F">
        <w:rPr>
          <w:rStyle w:val="FontStyle88"/>
          <w:rFonts w:ascii="Times New Roman" w:hAnsi="Times New Roman"/>
          <w:color w:val="auto"/>
          <w:sz w:val="20"/>
          <w:szCs w:val="20"/>
          <w:lang w:eastAsia="en-US"/>
        </w:rPr>
        <w:t xml:space="preserve">» в контексте этого показателя означает чистое количество воды, использованной (включая всю потребленную воду) в ходе производственной деятельности (3.3), с </w:t>
      </w:r>
      <w:r w:rsidR="009F677D" w:rsidRPr="006F0F9F">
        <w:rPr>
          <w:rStyle w:val="FontStyle88"/>
          <w:rFonts w:ascii="Times New Roman" w:hAnsi="Times New Roman"/>
          <w:color w:val="auto"/>
          <w:sz w:val="20"/>
          <w:szCs w:val="20"/>
          <w:lang w:eastAsia="en-US"/>
        </w:rPr>
        <w:t>учетом</w:t>
      </w:r>
      <w:r w:rsidR="00A21FC8" w:rsidRPr="006F0F9F">
        <w:rPr>
          <w:rStyle w:val="FontStyle88"/>
          <w:rFonts w:ascii="Times New Roman" w:hAnsi="Times New Roman"/>
          <w:color w:val="auto"/>
          <w:sz w:val="20"/>
          <w:szCs w:val="20"/>
          <w:lang w:eastAsia="en-US"/>
        </w:rPr>
        <w:t xml:space="preserve"> количества воды, </w:t>
      </w:r>
      <w:r w:rsidR="009F677D" w:rsidRPr="006F0F9F">
        <w:rPr>
          <w:rStyle w:val="FontStyle88"/>
          <w:rFonts w:ascii="Times New Roman" w:hAnsi="Times New Roman"/>
          <w:color w:val="auto"/>
          <w:sz w:val="20"/>
          <w:szCs w:val="20"/>
          <w:lang w:eastAsia="en-US"/>
        </w:rPr>
        <w:t>использованной для</w:t>
      </w:r>
      <w:r w:rsidR="00A21FC8" w:rsidRPr="006F0F9F">
        <w:rPr>
          <w:rStyle w:val="FontStyle88"/>
          <w:rFonts w:ascii="Times New Roman" w:hAnsi="Times New Roman"/>
          <w:color w:val="auto"/>
          <w:sz w:val="20"/>
          <w:szCs w:val="20"/>
          <w:lang w:eastAsia="en-US"/>
        </w:rPr>
        <w:t xml:space="preserve"> </w:t>
      </w:r>
      <w:r w:rsidR="009F677D" w:rsidRPr="006F0F9F">
        <w:rPr>
          <w:rStyle w:val="FontStyle88"/>
          <w:rFonts w:ascii="Times New Roman" w:hAnsi="Times New Roman"/>
          <w:color w:val="auto"/>
          <w:sz w:val="20"/>
          <w:szCs w:val="20"/>
          <w:lang w:eastAsia="en-US"/>
        </w:rPr>
        <w:t xml:space="preserve">восстановления </w:t>
      </w:r>
      <w:r w:rsidR="00A21FC8" w:rsidRPr="006F0F9F">
        <w:rPr>
          <w:rStyle w:val="FontStyle88"/>
          <w:rFonts w:ascii="Times New Roman" w:hAnsi="Times New Roman"/>
          <w:color w:val="auto"/>
          <w:sz w:val="20"/>
          <w:szCs w:val="20"/>
          <w:lang w:eastAsia="en-US"/>
        </w:rPr>
        <w:t xml:space="preserve">или </w:t>
      </w:r>
      <w:r w:rsidR="006F0F9F" w:rsidRPr="006F0F9F">
        <w:rPr>
          <w:rStyle w:val="FontStyle88"/>
          <w:rFonts w:ascii="Times New Roman" w:hAnsi="Times New Roman"/>
          <w:color w:val="auto"/>
          <w:sz w:val="20"/>
          <w:szCs w:val="20"/>
          <w:lang w:eastAsia="en-US"/>
        </w:rPr>
        <w:t>рециркуляции</w:t>
      </w:r>
      <w:r w:rsidR="00A21FC8" w:rsidRPr="006F0F9F">
        <w:rPr>
          <w:rStyle w:val="FontStyle88"/>
          <w:rFonts w:ascii="Times New Roman" w:hAnsi="Times New Roman"/>
          <w:color w:val="auto"/>
          <w:sz w:val="20"/>
          <w:szCs w:val="20"/>
          <w:lang w:eastAsia="en-US"/>
        </w:rPr>
        <w:t xml:space="preserve"> для дальнейше</w:t>
      </w:r>
      <w:r w:rsidR="006F0F9F" w:rsidRPr="006F0F9F">
        <w:rPr>
          <w:rStyle w:val="FontStyle88"/>
          <w:rFonts w:ascii="Times New Roman" w:hAnsi="Times New Roman"/>
          <w:color w:val="auto"/>
          <w:sz w:val="20"/>
          <w:szCs w:val="20"/>
          <w:lang w:eastAsia="en-US"/>
        </w:rPr>
        <w:t>го</w:t>
      </w:r>
      <w:r w:rsidR="00A21FC8" w:rsidRPr="006F0F9F">
        <w:rPr>
          <w:rStyle w:val="FontStyle88"/>
          <w:rFonts w:ascii="Times New Roman" w:hAnsi="Times New Roman"/>
          <w:color w:val="auto"/>
          <w:sz w:val="20"/>
          <w:szCs w:val="20"/>
          <w:lang w:eastAsia="en-US"/>
        </w:rPr>
        <w:t xml:space="preserve"> использовани</w:t>
      </w:r>
      <w:r w:rsidR="006F0F9F" w:rsidRPr="006F0F9F">
        <w:rPr>
          <w:rStyle w:val="FontStyle88"/>
          <w:rFonts w:ascii="Times New Roman" w:hAnsi="Times New Roman"/>
          <w:color w:val="auto"/>
          <w:sz w:val="20"/>
          <w:szCs w:val="20"/>
          <w:lang w:eastAsia="en-US"/>
        </w:rPr>
        <w:t>я</w:t>
      </w:r>
      <w:r w:rsidR="00A21FC8" w:rsidRPr="006F0F9F">
        <w:rPr>
          <w:rStyle w:val="FontStyle88"/>
          <w:rFonts w:ascii="Times New Roman" w:hAnsi="Times New Roman"/>
          <w:color w:val="auto"/>
          <w:sz w:val="20"/>
          <w:szCs w:val="20"/>
          <w:lang w:eastAsia="en-US"/>
        </w:rPr>
        <w:t>.</w:t>
      </w:r>
    </w:p>
    <w:p w:rsidR="009F677D" w:rsidRPr="00EC2B00" w:rsidRDefault="009F677D" w:rsidP="00A21FC8">
      <w:pPr>
        <w:pStyle w:val="Style31"/>
        <w:widowControl/>
        <w:ind w:firstLine="567"/>
        <w:jc w:val="both"/>
        <w:rPr>
          <w:rStyle w:val="FontStyle88"/>
          <w:rFonts w:ascii="Times New Roman" w:hAnsi="Times New Roman"/>
          <w:color w:val="auto"/>
          <w:sz w:val="24"/>
          <w:szCs w:val="24"/>
          <w:lang w:eastAsia="en-US"/>
        </w:rPr>
      </w:pPr>
    </w:p>
    <w:p w:rsidR="00A21FC8" w:rsidRDefault="00A21FC8" w:rsidP="006F0F9F">
      <w:pPr>
        <w:pStyle w:val="Style14"/>
        <w:widowControl/>
        <w:ind w:firstLine="567"/>
        <w:jc w:val="both"/>
        <w:rPr>
          <w:rStyle w:val="FontStyle90"/>
          <w:rFonts w:ascii="Times New Roman" w:hAnsi="Times New Roman"/>
          <w:color w:val="auto"/>
          <w:sz w:val="24"/>
          <w:szCs w:val="24"/>
          <w:lang w:eastAsia="en-US"/>
        </w:rPr>
      </w:pPr>
      <w:r w:rsidRPr="00401386">
        <w:rPr>
          <w:rStyle w:val="FontStyle86"/>
          <w:rFonts w:ascii="Times New Roman" w:hAnsi="Times New Roman"/>
          <w:b w:val="0"/>
          <w:color w:val="auto"/>
          <w:sz w:val="24"/>
          <w:szCs w:val="24"/>
          <w:lang w:eastAsia="en-US"/>
        </w:rPr>
        <w:t>3.34</w:t>
      </w:r>
      <w:r w:rsidR="006F0F9F">
        <w:rPr>
          <w:rStyle w:val="FontStyle86"/>
          <w:rFonts w:ascii="Times New Roman" w:hAnsi="Times New Roman"/>
          <w:color w:val="auto"/>
          <w:sz w:val="24"/>
          <w:szCs w:val="24"/>
          <w:lang w:eastAsia="en-US"/>
        </w:rPr>
        <w:t xml:space="preserve"> П</w:t>
      </w:r>
      <w:r w:rsidRPr="00A21FC8">
        <w:rPr>
          <w:rStyle w:val="FontStyle90"/>
          <w:rFonts w:ascii="Times New Roman" w:hAnsi="Times New Roman"/>
          <w:b/>
          <w:color w:val="auto"/>
          <w:sz w:val="24"/>
          <w:szCs w:val="24"/>
          <w:lang w:eastAsia="en-US"/>
        </w:rPr>
        <w:t>лан управления эффективностью водопользования</w:t>
      </w:r>
      <w:r w:rsidR="006F0F9F">
        <w:rPr>
          <w:rStyle w:val="FontStyle90"/>
          <w:rFonts w:ascii="Times New Roman" w:hAnsi="Times New Roman"/>
          <w:b/>
          <w:color w:val="auto"/>
          <w:sz w:val="24"/>
          <w:szCs w:val="24"/>
          <w:lang w:eastAsia="en-US"/>
        </w:rPr>
        <w:t xml:space="preserve"> </w:t>
      </w:r>
      <w:r w:rsidR="006F0F9F" w:rsidRPr="00401386">
        <w:rPr>
          <w:rStyle w:val="FontStyle90"/>
          <w:rFonts w:ascii="Times New Roman" w:hAnsi="Times New Roman"/>
          <w:color w:val="auto"/>
          <w:sz w:val="24"/>
          <w:szCs w:val="24"/>
          <w:lang w:eastAsia="en-US"/>
        </w:rPr>
        <w:t>(</w:t>
      </w:r>
      <w:proofErr w:type="spellStart"/>
      <w:r w:rsidR="006F0F9F" w:rsidRPr="00401386">
        <w:rPr>
          <w:rStyle w:val="FontStyle90"/>
          <w:rFonts w:ascii="Times New Roman" w:hAnsi="Times New Roman"/>
          <w:color w:val="auto"/>
          <w:sz w:val="24"/>
          <w:szCs w:val="24"/>
          <w:lang w:eastAsia="en-US"/>
        </w:rPr>
        <w:t>water</w:t>
      </w:r>
      <w:proofErr w:type="spellEnd"/>
      <w:r w:rsidR="006F0F9F" w:rsidRPr="00401386">
        <w:rPr>
          <w:rStyle w:val="FontStyle90"/>
          <w:rFonts w:ascii="Times New Roman" w:hAnsi="Times New Roman"/>
          <w:color w:val="auto"/>
          <w:sz w:val="24"/>
          <w:szCs w:val="24"/>
          <w:lang w:eastAsia="en-US"/>
        </w:rPr>
        <w:t xml:space="preserve"> </w:t>
      </w:r>
      <w:proofErr w:type="spellStart"/>
      <w:r w:rsidR="006F0F9F" w:rsidRPr="00401386">
        <w:rPr>
          <w:rStyle w:val="FontStyle90"/>
          <w:rFonts w:ascii="Times New Roman" w:hAnsi="Times New Roman"/>
          <w:color w:val="auto"/>
          <w:sz w:val="24"/>
          <w:szCs w:val="24"/>
          <w:lang w:eastAsia="en-US"/>
        </w:rPr>
        <w:t>efficiency</w:t>
      </w:r>
      <w:proofErr w:type="spellEnd"/>
      <w:r w:rsidR="006F0F9F" w:rsidRPr="00401386">
        <w:rPr>
          <w:rStyle w:val="FontStyle90"/>
          <w:rFonts w:ascii="Times New Roman" w:hAnsi="Times New Roman"/>
          <w:color w:val="auto"/>
          <w:sz w:val="24"/>
          <w:szCs w:val="24"/>
          <w:lang w:eastAsia="en-US"/>
        </w:rPr>
        <w:t xml:space="preserve"> </w:t>
      </w:r>
      <w:proofErr w:type="spellStart"/>
      <w:r w:rsidR="006F0F9F" w:rsidRPr="00401386">
        <w:rPr>
          <w:rStyle w:val="FontStyle90"/>
          <w:rFonts w:ascii="Times New Roman" w:hAnsi="Times New Roman"/>
          <w:color w:val="auto"/>
          <w:sz w:val="24"/>
          <w:szCs w:val="24"/>
          <w:lang w:eastAsia="en-US"/>
        </w:rPr>
        <w:t>management</w:t>
      </w:r>
      <w:proofErr w:type="spellEnd"/>
      <w:r w:rsidR="006F0F9F" w:rsidRPr="00401386">
        <w:rPr>
          <w:rStyle w:val="FontStyle90"/>
          <w:rFonts w:ascii="Times New Roman" w:hAnsi="Times New Roman"/>
          <w:color w:val="auto"/>
          <w:sz w:val="24"/>
          <w:szCs w:val="24"/>
          <w:lang w:eastAsia="en-US"/>
        </w:rPr>
        <w:t xml:space="preserve"> </w:t>
      </w:r>
      <w:proofErr w:type="spellStart"/>
      <w:r w:rsidR="006F0F9F" w:rsidRPr="00401386">
        <w:rPr>
          <w:rStyle w:val="FontStyle90"/>
          <w:rFonts w:ascii="Times New Roman" w:hAnsi="Times New Roman"/>
          <w:color w:val="auto"/>
          <w:sz w:val="24"/>
          <w:szCs w:val="24"/>
          <w:lang w:eastAsia="en-US"/>
        </w:rPr>
        <w:t>plan</w:t>
      </w:r>
      <w:proofErr w:type="spellEnd"/>
      <w:r w:rsidR="006F0F9F" w:rsidRPr="00401386">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 xml:space="preserve">Документ, определяющий средства определения потенциальную область применения, мер, действий и приоритетов для достижения эффективности при текущем </w:t>
      </w:r>
      <w:r w:rsidRPr="00401386">
        <w:rPr>
          <w:rStyle w:val="FontStyle90"/>
          <w:rFonts w:ascii="Times New Roman" w:hAnsi="Times New Roman"/>
          <w:color w:val="auto"/>
          <w:sz w:val="24"/>
          <w:szCs w:val="24"/>
          <w:lang w:eastAsia="en-US"/>
        </w:rPr>
        <w:t>водопользовании</w:t>
      </w:r>
      <w:r w:rsidRPr="00A21FC8">
        <w:rPr>
          <w:rStyle w:val="FontStyle90"/>
          <w:rFonts w:ascii="Times New Roman" w:hAnsi="Times New Roman"/>
          <w:color w:val="auto"/>
          <w:sz w:val="24"/>
          <w:szCs w:val="24"/>
          <w:lang w:eastAsia="en-US"/>
        </w:rPr>
        <w:t xml:space="preserve"> (</w:t>
      </w:r>
      <w:r w:rsidRPr="00401386">
        <w:rPr>
          <w:rStyle w:val="FontStyle90"/>
          <w:rFonts w:ascii="Times New Roman" w:hAnsi="Times New Roman"/>
          <w:color w:val="auto"/>
          <w:sz w:val="24"/>
          <w:szCs w:val="24"/>
          <w:lang w:eastAsia="en-US"/>
        </w:rPr>
        <w:t>3.39</w:t>
      </w:r>
      <w:r w:rsidRPr="00A21FC8">
        <w:rPr>
          <w:rStyle w:val="FontStyle90"/>
          <w:rFonts w:ascii="Times New Roman" w:hAnsi="Times New Roman"/>
          <w:color w:val="auto"/>
          <w:sz w:val="24"/>
          <w:szCs w:val="24"/>
          <w:lang w:eastAsia="en-US"/>
        </w:rPr>
        <w:t>) организацией (включая любую потребляемую воду)</w:t>
      </w:r>
      <w:r w:rsidR="00401386">
        <w:rPr>
          <w:rStyle w:val="FontStyle90"/>
          <w:rFonts w:ascii="Times New Roman" w:hAnsi="Times New Roman"/>
          <w:color w:val="auto"/>
          <w:sz w:val="24"/>
          <w:szCs w:val="24"/>
          <w:lang w:eastAsia="en-US"/>
        </w:rPr>
        <w:t>.</w:t>
      </w:r>
    </w:p>
    <w:p w:rsidR="004E7EB2" w:rsidRPr="00A21FC8" w:rsidRDefault="004E7EB2" w:rsidP="006F0F9F">
      <w:pPr>
        <w:pStyle w:val="Style14"/>
        <w:widowControl/>
        <w:ind w:firstLine="567"/>
        <w:jc w:val="both"/>
        <w:rPr>
          <w:rStyle w:val="FontStyle90"/>
          <w:rFonts w:ascii="Times New Roman" w:hAnsi="Times New Roman"/>
          <w:color w:val="auto"/>
          <w:sz w:val="24"/>
          <w:szCs w:val="24"/>
          <w:lang w:eastAsia="en-US"/>
        </w:rPr>
      </w:pPr>
    </w:p>
    <w:p w:rsidR="00A21FC8" w:rsidRPr="00A21FC8" w:rsidRDefault="00A21FC8" w:rsidP="004E7EB2">
      <w:pPr>
        <w:pStyle w:val="Style14"/>
        <w:widowControl/>
        <w:ind w:firstLine="567"/>
        <w:jc w:val="both"/>
        <w:rPr>
          <w:rStyle w:val="FontStyle90"/>
          <w:rFonts w:ascii="Times New Roman" w:hAnsi="Times New Roman"/>
          <w:color w:val="auto"/>
          <w:sz w:val="24"/>
          <w:szCs w:val="24"/>
          <w:lang w:eastAsia="en-US"/>
        </w:rPr>
      </w:pPr>
      <w:bookmarkStart w:id="17" w:name="bookmark20"/>
      <w:r w:rsidRPr="004E7EB2">
        <w:rPr>
          <w:rStyle w:val="FontStyle86"/>
          <w:rFonts w:ascii="Times New Roman" w:hAnsi="Times New Roman"/>
          <w:b w:val="0"/>
          <w:color w:val="auto"/>
          <w:sz w:val="24"/>
          <w:szCs w:val="24"/>
          <w:lang w:eastAsia="en-US"/>
        </w:rPr>
        <w:t>3</w:t>
      </w:r>
      <w:bookmarkEnd w:id="17"/>
      <w:r w:rsidRPr="004E7EB2">
        <w:rPr>
          <w:rStyle w:val="FontStyle86"/>
          <w:rFonts w:ascii="Times New Roman" w:hAnsi="Times New Roman"/>
          <w:b w:val="0"/>
          <w:color w:val="auto"/>
          <w:sz w:val="24"/>
          <w:szCs w:val="24"/>
          <w:lang w:eastAsia="en-US"/>
        </w:rPr>
        <w:t>.35</w:t>
      </w:r>
      <w:r w:rsidR="004E7EB2">
        <w:rPr>
          <w:rStyle w:val="FontStyle86"/>
          <w:rFonts w:ascii="Times New Roman" w:hAnsi="Times New Roman"/>
          <w:color w:val="auto"/>
          <w:sz w:val="24"/>
          <w:szCs w:val="24"/>
          <w:lang w:eastAsia="en-US"/>
        </w:rPr>
        <w:t xml:space="preserve"> П</w:t>
      </w:r>
      <w:r w:rsidRPr="00A21FC8">
        <w:rPr>
          <w:rStyle w:val="FontStyle90"/>
          <w:rFonts w:ascii="Times New Roman" w:hAnsi="Times New Roman"/>
          <w:b/>
          <w:color w:val="auto"/>
          <w:sz w:val="24"/>
          <w:szCs w:val="24"/>
          <w:lang w:eastAsia="en-US"/>
        </w:rPr>
        <w:t>олитика эффективности водопользования</w:t>
      </w:r>
      <w:r w:rsidR="004E7EB2">
        <w:rPr>
          <w:rStyle w:val="FontStyle90"/>
          <w:rFonts w:ascii="Times New Roman" w:hAnsi="Times New Roman"/>
          <w:b/>
          <w:color w:val="auto"/>
          <w:sz w:val="24"/>
          <w:szCs w:val="24"/>
          <w:lang w:eastAsia="en-US"/>
        </w:rPr>
        <w:t xml:space="preserve"> </w:t>
      </w:r>
      <w:r w:rsidR="004E7EB2" w:rsidRPr="004E7EB2">
        <w:rPr>
          <w:rStyle w:val="FontStyle90"/>
          <w:rFonts w:ascii="Times New Roman" w:hAnsi="Times New Roman"/>
          <w:color w:val="auto"/>
          <w:sz w:val="24"/>
          <w:szCs w:val="24"/>
          <w:lang w:eastAsia="en-US"/>
        </w:rPr>
        <w:t>(</w:t>
      </w:r>
      <w:proofErr w:type="spellStart"/>
      <w:r w:rsidR="004E7EB2" w:rsidRPr="004E7EB2">
        <w:rPr>
          <w:rStyle w:val="FontStyle90"/>
          <w:rFonts w:ascii="Times New Roman" w:hAnsi="Times New Roman"/>
          <w:color w:val="auto"/>
          <w:sz w:val="24"/>
          <w:szCs w:val="24"/>
          <w:lang w:eastAsia="en-US"/>
        </w:rPr>
        <w:t>water</w:t>
      </w:r>
      <w:proofErr w:type="spellEnd"/>
      <w:r w:rsidR="004E7EB2" w:rsidRPr="004E7EB2">
        <w:rPr>
          <w:rStyle w:val="FontStyle90"/>
          <w:rFonts w:ascii="Times New Roman" w:hAnsi="Times New Roman"/>
          <w:color w:val="auto"/>
          <w:sz w:val="24"/>
          <w:szCs w:val="24"/>
          <w:lang w:eastAsia="en-US"/>
        </w:rPr>
        <w:t xml:space="preserve"> </w:t>
      </w:r>
      <w:proofErr w:type="spellStart"/>
      <w:r w:rsidR="004E7EB2" w:rsidRPr="004E7EB2">
        <w:rPr>
          <w:rStyle w:val="FontStyle90"/>
          <w:rFonts w:ascii="Times New Roman" w:hAnsi="Times New Roman"/>
          <w:color w:val="auto"/>
          <w:sz w:val="24"/>
          <w:szCs w:val="24"/>
          <w:lang w:eastAsia="en-US"/>
        </w:rPr>
        <w:t>efficiency</w:t>
      </w:r>
      <w:proofErr w:type="spellEnd"/>
      <w:r w:rsidR="004E7EB2" w:rsidRPr="004E7EB2">
        <w:rPr>
          <w:rStyle w:val="FontStyle90"/>
          <w:rFonts w:ascii="Times New Roman" w:hAnsi="Times New Roman"/>
          <w:color w:val="auto"/>
          <w:sz w:val="24"/>
          <w:szCs w:val="24"/>
          <w:lang w:eastAsia="en-US"/>
        </w:rPr>
        <w:t xml:space="preserve"> </w:t>
      </w:r>
      <w:proofErr w:type="spellStart"/>
      <w:r w:rsidR="004E7EB2" w:rsidRPr="004E7EB2">
        <w:rPr>
          <w:rStyle w:val="FontStyle90"/>
          <w:rFonts w:ascii="Times New Roman" w:hAnsi="Times New Roman"/>
          <w:color w:val="auto"/>
          <w:sz w:val="24"/>
          <w:szCs w:val="24"/>
          <w:lang w:eastAsia="en-US"/>
        </w:rPr>
        <w:t>policy</w:t>
      </w:r>
      <w:proofErr w:type="spellEnd"/>
      <w:r w:rsidR="004E7EB2" w:rsidRPr="004E7EB2">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 xml:space="preserve">Намерения и направления деятельности </w:t>
      </w:r>
      <w:r w:rsidRPr="004E7EB2">
        <w:rPr>
          <w:rStyle w:val="FontStyle90"/>
          <w:rFonts w:ascii="Times New Roman" w:hAnsi="Times New Roman"/>
          <w:color w:val="auto"/>
          <w:sz w:val="24"/>
          <w:szCs w:val="24"/>
          <w:lang w:eastAsia="en-US"/>
        </w:rPr>
        <w:t>организации</w:t>
      </w:r>
      <w:r w:rsidRPr="00A21FC8">
        <w:rPr>
          <w:rStyle w:val="FontStyle90"/>
          <w:rFonts w:ascii="Times New Roman" w:hAnsi="Times New Roman"/>
          <w:color w:val="auto"/>
          <w:sz w:val="24"/>
          <w:szCs w:val="24"/>
          <w:lang w:eastAsia="en-US"/>
        </w:rPr>
        <w:t xml:space="preserve"> (</w:t>
      </w:r>
      <w:r w:rsidRPr="004E7EB2">
        <w:rPr>
          <w:rStyle w:val="FontStyle90"/>
          <w:rFonts w:ascii="Times New Roman" w:hAnsi="Times New Roman"/>
          <w:color w:val="auto"/>
          <w:sz w:val="24"/>
          <w:szCs w:val="24"/>
          <w:lang w:eastAsia="en-US"/>
        </w:rPr>
        <w:t>3.20</w:t>
      </w:r>
      <w:r w:rsidRPr="00A21FC8">
        <w:rPr>
          <w:rStyle w:val="FontStyle90"/>
          <w:rFonts w:ascii="Times New Roman" w:hAnsi="Times New Roman"/>
          <w:color w:val="auto"/>
          <w:sz w:val="24"/>
          <w:szCs w:val="24"/>
          <w:lang w:eastAsia="en-US"/>
        </w:rPr>
        <w:t xml:space="preserve">), связанные с </w:t>
      </w:r>
      <w:r w:rsidRPr="004E7EB2">
        <w:rPr>
          <w:rStyle w:val="FontStyle90"/>
          <w:rFonts w:ascii="Times New Roman" w:hAnsi="Times New Roman"/>
          <w:color w:val="auto"/>
          <w:sz w:val="24"/>
          <w:szCs w:val="24"/>
          <w:lang w:eastAsia="en-US"/>
        </w:rPr>
        <w:t>эффективностью водопользования</w:t>
      </w:r>
      <w:r w:rsidRPr="00A21FC8">
        <w:rPr>
          <w:rStyle w:val="FontStyle90"/>
          <w:rFonts w:ascii="Times New Roman" w:hAnsi="Times New Roman"/>
          <w:color w:val="auto"/>
          <w:sz w:val="24"/>
          <w:szCs w:val="24"/>
          <w:lang w:eastAsia="en-US"/>
        </w:rPr>
        <w:t xml:space="preserve"> (</w:t>
      </w:r>
      <w:r w:rsidRPr="004E7EB2">
        <w:rPr>
          <w:rStyle w:val="FontStyle90"/>
          <w:rFonts w:ascii="Times New Roman" w:hAnsi="Times New Roman"/>
          <w:color w:val="auto"/>
          <w:sz w:val="24"/>
          <w:szCs w:val="24"/>
          <w:lang w:eastAsia="en-US"/>
        </w:rPr>
        <w:t>3.37</w:t>
      </w:r>
      <w:r w:rsidRPr="00A21FC8">
        <w:rPr>
          <w:rStyle w:val="FontStyle90"/>
          <w:rFonts w:ascii="Times New Roman" w:hAnsi="Times New Roman"/>
          <w:color w:val="auto"/>
          <w:sz w:val="24"/>
          <w:szCs w:val="24"/>
          <w:lang w:eastAsia="en-US"/>
        </w:rPr>
        <w:t xml:space="preserve">), формально установленные </w:t>
      </w:r>
      <w:r w:rsidRPr="004E7EB2">
        <w:rPr>
          <w:rStyle w:val="FontStyle90"/>
          <w:rFonts w:ascii="Times New Roman" w:hAnsi="Times New Roman"/>
          <w:color w:val="auto"/>
          <w:sz w:val="24"/>
          <w:szCs w:val="24"/>
          <w:lang w:eastAsia="en-US"/>
        </w:rPr>
        <w:t>высшим руководством</w:t>
      </w:r>
      <w:r w:rsidRPr="00A21FC8">
        <w:rPr>
          <w:rStyle w:val="FontStyle90"/>
          <w:rFonts w:ascii="Times New Roman" w:hAnsi="Times New Roman"/>
          <w:color w:val="auto"/>
          <w:sz w:val="24"/>
          <w:szCs w:val="24"/>
          <w:lang w:eastAsia="en-US"/>
        </w:rPr>
        <w:t xml:space="preserve"> (</w:t>
      </w:r>
      <w:r w:rsidRPr="004E7EB2">
        <w:rPr>
          <w:rStyle w:val="FontStyle90"/>
          <w:rFonts w:ascii="Times New Roman" w:hAnsi="Times New Roman"/>
          <w:color w:val="auto"/>
          <w:sz w:val="24"/>
          <w:szCs w:val="24"/>
          <w:lang w:eastAsia="en-US"/>
        </w:rPr>
        <w:t>3.29</w:t>
      </w:r>
      <w:r w:rsidRPr="00A21FC8">
        <w:rPr>
          <w:rStyle w:val="FontStyle90"/>
          <w:rFonts w:ascii="Times New Roman" w:hAnsi="Times New Roman"/>
          <w:color w:val="auto"/>
          <w:sz w:val="24"/>
          <w:szCs w:val="24"/>
          <w:lang w:eastAsia="en-US"/>
        </w:rPr>
        <w:t>)</w:t>
      </w:r>
      <w:r w:rsidR="004E7EB2">
        <w:rPr>
          <w:rStyle w:val="FontStyle90"/>
          <w:rFonts w:ascii="Times New Roman" w:hAnsi="Times New Roman"/>
          <w:color w:val="auto"/>
          <w:sz w:val="24"/>
          <w:szCs w:val="24"/>
          <w:lang w:eastAsia="en-US"/>
        </w:rPr>
        <w:t>.</w:t>
      </w:r>
    </w:p>
    <w:p w:rsidR="00A3484B" w:rsidRPr="007D5F6A" w:rsidRDefault="00A3484B" w:rsidP="00A3484B">
      <w:pPr>
        <w:pStyle w:val="Style14"/>
        <w:widowControl/>
        <w:ind w:firstLine="567"/>
        <w:jc w:val="both"/>
        <w:rPr>
          <w:rStyle w:val="FontStyle88"/>
          <w:rFonts w:ascii="Times New Roman" w:hAnsi="Times New Roman"/>
          <w:color w:val="auto"/>
          <w:sz w:val="20"/>
          <w:szCs w:val="20"/>
          <w:lang w:eastAsia="en-US"/>
        </w:rPr>
      </w:pPr>
    </w:p>
    <w:p w:rsidR="00A3484B" w:rsidRPr="009F7E00" w:rsidRDefault="00A3484B" w:rsidP="00A3484B">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A3484B" w:rsidRDefault="00A21FC8" w:rsidP="00A3484B">
      <w:pPr>
        <w:pStyle w:val="Style31"/>
        <w:widowControl/>
        <w:ind w:firstLine="567"/>
        <w:jc w:val="both"/>
        <w:rPr>
          <w:rStyle w:val="FontStyle88"/>
          <w:rFonts w:ascii="Times New Roman" w:hAnsi="Times New Roman"/>
          <w:color w:val="auto"/>
          <w:sz w:val="20"/>
          <w:szCs w:val="20"/>
        </w:rPr>
      </w:pPr>
      <w:r w:rsidRPr="00A3484B">
        <w:rPr>
          <w:rStyle w:val="FontStyle88"/>
          <w:rFonts w:ascii="Times New Roman" w:hAnsi="Times New Roman"/>
          <w:color w:val="auto"/>
          <w:sz w:val="20"/>
          <w:szCs w:val="20"/>
        </w:rPr>
        <w:t>1 Политика эффективности водопользования (3.35) обеспечивает основу для действий и для определения целей (3.19) и задач по эффективности водопользования (3.37).</w:t>
      </w:r>
    </w:p>
    <w:p w:rsidR="00A21FC8" w:rsidRPr="00A3484B" w:rsidRDefault="00A3484B" w:rsidP="00A3484B">
      <w:pPr>
        <w:pStyle w:val="Style31"/>
        <w:widowControl/>
        <w:ind w:firstLine="567"/>
        <w:jc w:val="both"/>
        <w:rPr>
          <w:rStyle w:val="FontStyle88"/>
          <w:rFonts w:ascii="Times New Roman" w:hAnsi="Times New Roman"/>
          <w:color w:val="auto"/>
          <w:sz w:val="20"/>
          <w:szCs w:val="20"/>
        </w:rPr>
      </w:pPr>
      <w:r>
        <w:rPr>
          <w:rStyle w:val="FontStyle88"/>
          <w:rFonts w:ascii="Times New Roman" w:hAnsi="Times New Roman"/>
          <w:color w:val="auto"/>
          <w:sz w:val="20"/>
          <w:szCs w:val="20"/>
        </w:rPr>
        <w:t>2</w:t>
      </w:r>
      <w:r w:rsidR="00DB12C7">
        <w:rPr>
          <w:rStyle w:val="FontStyle88"/>
          <w:rFonts w:ascii="Times New Roman" w:hAnsi="Times New Roman"/>
          <w:color w:val="auto"/>
          <w:sz w:val="20"/>
          <w:szCs w:val="20"/>
        </w:rPr>
        <w:t xml:space="preserve"> </w:t>
      </w:r>
      <w:r>
        <w:rPr>
          <w:rStyle w:val="FontStyle88"/>
          <w:rFonts w:ascii="Times New Roman" w:hAnsi="Times New Roman"/>
          <w:color w:val="auto"/>
          <w:sz w:val="20"/>
          <w:szCs w:val="20"/>
        </w:rPr>
        <w:t>Взято из</w:t>
      </w:r>
      <w:r w:rsidR="00A21FC8" w:rsidRPr="00A3484B">
        <w:rPr>
          <w:rStyle w:val="FontStyle88"/>
          <w:rFonts w:ascii="Times New Roman" w:hAnsi="Times New Roman"/>
          <w:color w:val="auto"/>
          <w:sz w:val="20"/>
          <w:szCs w:val="20"/>
        </w:rPr>
        <w:t xml:space="preserve"> ISO 14001: 2015, 3.1.3, термин «экологическая политика», «экологические показатели» заменен на «показатели эффективности водопользования» и добавлено </w:t>
      </w:r>
      <w:r>
        <w:rPr>
          <w:rStyle w:val="FontStyle88"/>
          <w:rFonts w:ascii="Times New Roman" w:hAnsi="Times New Roman"/>
          <w:color w:val="auto"/>
          <w:sz w:val="20"/>
          <w:szCs w:val="20"/>
        </w:rPr>
        <w:t>П</w:t>
      </w:r>
      <w:r w:rsidRPr="00A3484B">
        <w:rPr>
          <w:rStyle w:val="FontStyle88"/>
          <w:rFonts w:ascii="Times New Roman" w:hAnsi="Times New Roman"/>
          <w:color w:val="auto"/>
          <w:sz w:val="20"/>
          <w:szCs w:val="20"/>
        </w:rPr>
        <w:t>римечание</w:t>
      </w:r>
      <w:r>
        <w:rPr>
          <w:rStyle w:val="FontStyle88"/>
          <w:rFonts w:ascii="Times New Roman" w:hAnsi="Times New Roman"/>
          <w:color w:val="auto"/>
          <w:sz w:val="20"/>
          <w:szCs w:val="20"/>
        </w:rPr>
        <w:t xml:space="preserve"> 1 к определению.</w:t>
      </w:r>
    </w:p>
    <w:p w:rsidR="00A3484B" w:rsidRPr="001044EA" w:rsidRDefault="00A3484B" w:rsidP="00A21FC8">
      <w:pPr>
        <w:pStyle w:val="Style14"/>
        <w:widowControl/>
        <w:ind w:firstLine="567"/>
        <w:jc w:val="both"/>
        <w:rPr>
          <w:rStyle w:val="FontStyle86"/>
          <w:rFonts w:ascii="Times New Roman" w:hAnsi="Times New Roman"/>
          <w:b w:val="0"/>
          <w:color w:val="auto"/>
          <w:sz w:val="20"/>
          <w:szCs w:val="20"/>
          <w:lang w:eastAsia="en-US"/>
        </w:rPr>
      </w:pPr>
      <w:bookmarkStart w:id="18" w:name="bookmark21"/>
    </w:p>
    <w:p w:rsidR="00A21FC8" w:rsidRPr="00A21FC8" w:rsidRDefault="00A21FC8" w:rsidP="00D57A70">
      <w:pPr>
        <w:pStyle w:val="Style14"/>
        <w:widowControl/>
        <w:ind w:firstLine="567"/>
        <w:jc w:val="both"/>
        <w:rPr>
          <w:rStyle w:val="FontStyle90"/>
          <w:rFonts w:ascii="Times New Roman" w:hAnsi="Times New Roman"/>
          <w:color w:val="auto"/>
          <w:sz w:val="24"/>
          <w:szCs w:val="24"/>
          <w:lang w:eastAsia="en-US"/>
        </w:rPr>
      </w:pPr>
      <w:r w:rsidRPr="00014946">
        <w:rPr>
          <w:rStyle w:val="FontStyle86"/>
          <w:rFonts w:ascii="Times New Roman" w:hAnsi="Times New Roman"/>
          <w:b w:val="0"/>
          <w:color w:val="auto"/>
          <w:sz w:val="24"/>
          <w:szCs w:val="24"/>
          <w:lang w:eastAsia="en-US"/>
        </w:rPr>
        <w:t>3</w:t>
      </w:r>
      <w:bookmarkEnd w:id="18"/>
      <w:r w:rsidRPr="00014946">
        <w:rPr>
          <w:rStyle w:val="FontStyle86"/>
          <w:rFonts w:ascii="Times New Roman" w:hAnsi="Times New Roman"/>
          <w:b w:val="0"/>
          <w:color w:val="auto"/>
          <w:sz w:val="24"/>
          <w:szCs w:val="24"/>
          <w:lang w:eastAsia="en-US"/>
        </w:rPr>
        <w:t>.36</w:t>
      </w:r>
      <w:r w:rsidR="00D57A70">
        <w:rPr>
          <w:rStyle w:val="FontStyle86"/>
          <w:rFonts w:ascii="Times New Roman" w:hAnsi="Times New Roman"/>
          <w:color w:val="auto"/>
          <w:sz w:val="24"/>
          <w:szCs w:val="24"/>
          <w:lang w:eastAsia="en-US"/>
        </w:rPr>
        <w:t xml:space="preserve"> С</w:t>
      </w:r>
      <w:r w:rsidRPr="00A21FC8">
        <w:rPr>
          <w:rStyle w:val="FontStyle90"/>
          <w:rFonts w:ascii="Times New Roman" w:hAnsi="Times New Roman"/>
          <w:b/>
          <w:color w:val="auto"/>
          <w:sz w:val="24"/>
          <w:szCs w:val="24"/>
          <w:lang w:eastAsia="en-US"/>
        </w:rPr>
        <w:t>истема менеджмента эффективности водопользования</w:t>
      </w:r>
      <w:r w:rsidR="00D57A70">
        <w:rPr>
          <w:rStyle w:val="FontStyle90"/>
          <w:rFonts w:ascii="Times New Roman" w:hAnsi="Times New Roman"/>
          <w:b/>
          <w:color w:val="auto"/>
          <w:sz w:val="24"/>
          <w:szCs w:val="24"/>
          <w:lang w:eastAsia="en-US"/>
        </w:rPr>
        <w:t xml:space="preserve"> </w:t>
      </w:r>
      <w:r w:rsidR="00D57A70" w:rsidRPr="00F704C4">
        <w:rPr>
          <w:rStyle w:val="FontStyle90"/>
          <w:rFonts w:ascii="Times New Roman" w:hAnsi="Times New Roman"/>
          <w:color w:val="auto"/>
          <w:sz w:val="24"/>
          <w:szCs w:val="24"/>
          <w:lang w:eastAsia="en-US"/>
        </w:rPr>
        <w:t>(</w:t>
      </w:r>
      <w:proofErr w:type="spellStart"/>
      <w:r w:rsidR="00D57A70" w:rsidRPr="00F704C4">
        <w:rPr>
          <w:rStyle w:val="FontStyle90"/>
          <w:rFonts w:ascii="Times New Roman" w:hAnsi="Times New Roman"/>
          <w:color w:val="auto"/>
          <w:sz w:val="24"/>
          <w:szCs w:val="24"/>
          <w:lang w:eastAsia="en-US"/>
        </w:rPr>
        <w:t>water</w:t>
      </w:r>
      <w:proofErr w:type="spellEnd"/>
      <w:r w:rsidR="00D57A70" w:rsidRPr="00F704C4">
        <w:rPr>
          <w:rStyle w:val="FontStyle90"/>
          <w:rFonts w:ascii="Times New Roman" w:hAnsi="Times New Roman"/>
          <w:color w:val="auto"/>
          <w:sz w:val="24"/>
          <w:szCs w:val="24"/>
          <w:lang w:eastAsia="en-US"/>
        </w:rPr>
        <w:t xml:space="preserve"> </w:t>
      </w:r>
      <w:proofErr w:type="spellStart"/>
      <w:r w:rsidR="00D57A70" w:rsidRPr="00F704C4">
        <w:rPr>
          <w:rStyle w:val="FontStyle90"/>
          <w:rFonts w:ascii="Times New Roman" w:hAnsi="Times New Roman"/>
          <w:color w:val="auto"/>
          <w:sz w:val="24"/>
          <w:szCs w:val="24"/>
          <w:lang w:eastAsia="en-US"/>
        </w:rPr>
        <w:t>efficiency</w:t>
      </w:r>
      <w:proofErr w:type="spellEnd"/>
      <w:r w:rsidR="00D57A70" w:rsidRPr="00F704C4">
        <w:rPr>
          <w:rStyle w:val="FontStyle90"/>
          <w:rFonts w:ascii="Times New Roman" w:hAnsi="Times New Roman"/>
          <w:color w:val="auto"/>
          <w:sz w:val="24"/>
          <w:szCs w:val="24"/>
          <w:lang w:eastAsia="en-US"/>
        </w:rPr>
        <w:t xml:space="preserve"> </w:t>
      </w:r>
      <w:proofErr w:type="spellStart"/>
      <w:r w:rsidR="00D57A70" w:rsidRPr="00F704C4">
        <w:rPr>
          <w:rStyle w:val="FontStyle90"/>
          <w:rFonts w:ascii="Times New Roman" w:hAnsi="Times New Roman"/>
          <w:color w:val="auto"/>
          <w:sz w:val="24"/>
          <w:szCs w:val="24"/>
          <w:lang w:eastAsia="en-US"/>
        </w:rPr>
        <w:t>management</w:t>
      </w:r>
      <w:proofErr w:type="spellEnd"/>
      <w:r w:rsidR="00D57A70" w:rsidRPr="00F704C4">
        <w:rPr>
          <w:rStyle w:val="FontStyle90"/>
          <w:rFonts w:ascii="Times New Roman" w:hAnsi="Times New Roman"/>
          <w:color w:val="auto"/>
          <w:sz w:val="24"/>
          <w:szCs w:val="24"/>
          <w:lang w:eastAsia="en-US"/>
        </w:rPr>
        <w:t xml:space="preserve"> </w:t>
      </w:r>
      <w:proofErr w:type="spellStart"/>
      <w:r w:rsidR="00D57A70" w:rsidRPr="00F704C4">
        <w:rPr>
          <w:rStyle w:val="FontStyle90"/>
          <w:rFonts w:ascii="Times New Roman" w:hAnsi="Times New Roman"/>
          <w:color w:val="auto"/>
          <w:sz w:val="24"/>
          <w:szCs w:val="24"/>
          <w:lang w:eastAsia="en-US"/>
        </w:rPr>
        <w:t>system</w:t>
      </w:r>
      <w:proofErr w:type="spellEnd"/>
      <w:r w:rsidR="00D57A70" w:rsidRPr="00F704C4">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 xml:space="preserve">Часть </w:t>
      </w:r>
      <w:r w:rsidRPr="00F704C4">
        <w:rPr>
          <w:rStyle w:val="FontStyle90"/>
          <w:rFonts w:ascii="Times New Roman" w:hAnsi="Times New Roman"/>
          <w:color w:val="auto"/>
          <w:sz w:val="24"/>
          <w:szCs w:val="24"/>
          <w:lang w:eastAsia="en-US"/>
        </w:rPr>
        <w:t>системы управления</w:t>
      </w:r>
      <w:r w:rsidRPr="00A21FC8">
        <w:rPr>
          <w:rStyle w:val="FontStyle90"/>
          <w:rFonts w:ascii="Times New Roman" w:hAnsi="Times New Roman"/>
          <w:color w:val="auto"/>
          <w:sz w:val="24"/>
          <w:szCs w:val="24"/>
          <w:lang w:eastAsia="en-US"/>
        </w:rPr>
        <w:t xml:space="preserve"> (</w:t>
      </w:r>
      <w:r w:rsidRPr="00F704C4">
        <w:rPr>
          <w:rStyle w:val="FontStyle90"/>
          <w:rFonts w:ascii="Times New Roman" w:hAnsi="Times New Roman"/>
          <w:color w:val="auto"/>
          <w:sz w:val="24"/>
          <w:szCs w:val="24"/>
          <w:lang w:eastAsia="en-US"/>
        </w:rPr>
        <w:t>3.15</w:t>
      </w:r>
      <w:r w:rsidRPr="00A21FC8">
        <w:rPr>
          <w:rStyle w:val="FontStyle90"/>
          <w:rFonts w:ascii="Times New Roman" w:hAnsi="Times New Roman"/>
          <w:color w:val="auto"/>
          <w:sz w:val="24"/>
          <w:szCs w:val="24"/>
          <w:lang w:eastAsia="en-US"/>
        </w:rPr>
        <w:t xml:space="preserve">), применяемая для управления аспектами </w:t>
      </w:r>
      <w:r w:rsidRPr="00F704C4">
        <w:rPr>
          <w:rStyle w:val="FontStyle90"/>
          <w:rFonts w:ascii="Times New Roman" w:hAnsi="Times New Roman"/>
          <w:color w:val="auto"/>
          <w:sz w:val="24"/>
          <w:szCs w:val="24"/>
          <w:lang w:eastAsia="en-US"/>
        </w:rPr>
        <w:t>эффективности водопользования</w:t>
      </w:r>
      <w:r w:rsidRPr="00A21FC8">
        <w:rPr>
          <w:rStyle w:val="FontStyle90"/>
          <w:rFonts w:ascii="Times New Roman" w:hAnsi="Times New Roman"/>
          <w:color w:val="auto"/>
          <w:sz w:val="24"/>
          <w:szCs w:val="24"/>
          <w:lang w:eastAsia="en-US"/>
        </w:rPr>
        <w:t xml:space="preserve"> (</w:t>
      </w:r>
      <w:r w:rsidRPr="00F704C4">
        <w:rPr>
          <w:rStyle w:val="FontStyle90"/>
          <w:rFonts w:ascii="Times New Roman" w:hAnsi="Times New Roman"/>
          <w:color w:val="auto"/>
          <w:sz w:val="24"/>
          <w:szCs w:val="24"/>
          <w:lang w:eastAsia="en-US"/>
        </w:rPr>
        <w:t>3.32</w:t>
      </w:r>
      <w:r w:rsidRPr="00A21FC8">
        <w:rPr>
          <w:rStyle w:val="FontStyle90"/>
          <w:rFonts w:ascii="Times New Roman" w:hAnsi="Times New Roman"/>
          <w:color w:val="auto"/>
          <w:sz w:val="24"/>
          <w:szCs w:val="24"/>
          <w:lang w:eastAsia="en-US"/>
        </w:rPr>
        <w:t xml:space="preserve">), выполнения </w:t>
      </w:r>
      <w:r w:rsidRPr="00F704C4">
        <w:rPr>
          <w:rStyle w:val="FontStyle90"/>
          <w:rFonts w:ascii="Times New Roman" w:hAnsi="Times New Roman"/>
          <w:color w:val="auto"/>
          <w:sz w:val="24"/>
          <w:szCs w:val="24"/>
          <w:lang w:eastAsia="en-US"/>
        </w:rPr>
        <w:t>требований</w:t>
      </w:r>
      <w:r w:rsidRPr="00A21FC8">
        <w:rPr>
          <w:rStyle w:val="FontStyle90"/>
          <w:rFonts w:ascii="Times New Roman" w:hAnsi="Times New Roman"/>
          <w:color w:val="auto"/>
          <w:sz w:val="24"/>
          <w:szCs w:val="24"/>
          <w:lang w:eastAsia="en-US"/>
        </w:rPr>
        <w:t xml:space="preserve"> (</w:t>
      </w:r>
      <w:r w:rsidRPr="00F704C4">
        <w:rPr>
          <w:rStyle w:val="FontStyle90"/>
          <w:rFonts w:ascii="Times New Roman" w:hAnsi="Times New Roman"/>
          <w:color w:val="auto"/>
          <w:sz w:val="24"/>
          <w:szCs w:val="24"/>
          <w:lang w:eastAsia="en-US"/>
        </w:rPr>
        <w:t>3.26</w:t>
      </w:r>
      <w:r w:rsidRPr="00A21FC8">
        <w:rPr>
          <w:rStyle w:val="FontStyle90"/>
          <w:rFonts w:ascii="Times New Roman" w:hAnsi="Times New Roman"/>
          <w:color w:val="auto"/>
          <w:sz w:val="24"/>
          <w:szCs w:val="24"/>
          <w:lang w:eastAsia="en-US"/>
        </w:rPr>
        <w:t xml:space="preserve">) и устранения </w:t>
      </w:r>
      <w:r w:rsidRPr="00F704C4">
        <w:rPr>
          <w:rStyle w:val="FontStyle90"/>
          <w:rFonts w:ascii="Times New Roman" w:hAnsi="Times New Roman"/>
          <w:color w:val="auto"/>
          <w:sz w:val="24"/>
          <w:szCs w:val="24"/>
          <w:lang w:eastAsia="en-US"/>
        </w:rPr>
        <w:t>рисков</w:t>
      </w:r>
      <w:r w:rsidRPr="00A21FC8">
        <w:rPr>
          <w:rStyle w:val="FontStyle90"/>
          <w:rFonts w:ascii="Times New Roman" w:hAnsi="Times New Roman"/>
          <w:color w:val="auto"/>
          <w:sz w:val="24"/>
          <w:szCs w:val="24"/>
          <w:lang w:eastAsia="en-US"/>
        </w:rPr>
        <w:t xml:space="preserve"> (</w:t>
      </w:r>
      <w:r w:rsidRPr="00F704C4">
        <w:rPr>
          <w:rStyle w:val="FontStyle90"/>
          <w:rFonts w:ascii="Times New Roman" w:hAnsi="Times New Roman"/>
          <w:color w:val="auto"/>
          <w:sz w:val="24"/>
          <w:szCs w:val="24"/>
          <w:lang w:eastAsia="en-US"/>
        </w:rPr>
        <w:t>3.27</w:t>
      </w:r>
      <w:r w:rsidRPr="00A21FC8">
        <w:rPr>
          <w:rStyle w:val="FontStyle90"/>
          <w:rFonts w:ascii="Times New Roman" w:hAnsi="Times New Roman"/>
          <w:color w:val="auto"/>
          <w:sz w:val="24"/>
          <w:szCs w:val="24"/>
          <w:lang w:eastAsia="en-US"/>
        </w:rPr>
        <w:t>) и возможностей</w:t>
      </w:r>
      <w:r w:rsidR="00F704C4">
        <w:rPr>
          <w:rStyle w:val="FontStyle90"/>
          <w:rFonts w:ascii="Times New Roman" w:hAnsi="Times New Roman"/>
          <w:color w:val="auto"/>
          <w:sz w:val="24"/>
          <w:szCs w:val="24"/>
          <w:lang w:eastAsia="en-US"/>
        </w:rPr>
        <w:t>.</w:t>
      </w:r>
    </w:p>
    <w:p w:rsidR="00DB12C7" w:rsidRPr="007D5F6A" w:rsidRDefault="00DB12C7" w:rsidP="00DB12C7">
      <w:pPr>
        <w:pStyle w:val="Style14"/>
        <w:widowControl/>
        <w:ind w:firstLine="567"/>
        <w:jc w:val="both"/>
        <w:rPr>
          <w:rStyle w:val="FontStyle88"/>
          <w:rFonts w:ascii="Times New Roman" w:hAnsi="Times New Roman"/>
          <w:color w:val="auto"/>
          <w:sz w:val="20"/>
          <w:szCs w:val="20"/>
          <w:lang w:eastAsia="en-US"/>
        </w:rPr>
      </w:pPr>
    </w:p>
    <w:p w:rsidR="00A21FC8" w:rsidRPr="00DB12C7" w:rsidRDefault="00DB12C7" w:rsidP="00DB12C7">
      <w:pPr>
        <w:pStyle w:val="Style23"/>
        <w:widowControl/>
        <w:ind w:firstLine="567"/>
        <w:jc w:val="both"/>
        <w:rPr>
          <w:rStyle w:val="FontStyle88"/>
          <w:rFonts w:ascii="Times New Roman" w:hAnsi="Times New Roman"/>
          <w:color w:val="auto"/>
          <w:sz w:val="20"/>
          <w:szCs w:val="20"/>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E42EFF">
        <w:rPr>
          <w:rStyle w:val="FontStyle88"/>
          <w:rFonts w:ascii="Times New Roman" w:hAnsi="Times New Roman"/>
          <w:color w:val="auto"/>
          <w:sz w:val="20"/>
          <w:szCs w:val="20"/>
          <w:lang w:eastAsia="en-US"/>
        </w:rPr>
        <w:t xml:space="preserve"> </w:t>
      </w:r>
      <w:r>
        <w:rPr>
          <w:rStyle w:val="FontStyle88"/>
          <w:rFonts w:ascii="Times New Roman" w:hAnsi="Times New Roman"/>
          <w:color w:val="auto"/>
          <w:sz w:val="20"/>
          <w:szCs w:val="20"/>
          <w:lang w:eastAsia="en-US"/>
        </w:rPr>
        <w:t xml:space="preserve">Взято из </w:t>
      </w:r>
      <w:r w:rsidR="00A21FC8" w:rsidRPr="00DB12C7">
        <w:rPr>
          <w:rStyle w:val="FontStyle88"/>
          <w:rFonts w:ascii="Times New Roman" w:hAnsi="Times New Roman"/>
          <w:color w:val="auto"/>
          <w:sz w:val="20"/>
          <w:szCs w:val="20"/>
        </w:rPr>
        <w:t>ISO 14001: 2015, 3.1.2, изменен</w:t>
      </w:r>
      <w:r w:rsidRPr="00DB12C7">
        <w:rPr>
          <w:rStyle w:val="FontStyle88"/>
          <w:rFonts w:ascii="Times New Roman" w:hAnsi="Times New Roman"/>
          <w:color w:val="auto"/>
          <w:sz w:val="20"/>
          <w:szCs w:val="20"/>
        </w:rPr>
        <w:t>о</w:t>
      </w:r>
      <w:r w:rsidR="00A21FC8" w:rsidRPr="00DB12C7">
        <w:rPr>
          <w:rStyle w:val="FontStyle88"/>
          <w:rFonts w:ascii="Times New Roman" w:hAnsi="Times New Roman"/>
          <w:color w:val="auto"/>
          <w:sz w:val="20"/>
          <w:szCs w:val="20"/>
        </w:rPr>
        <w:t xml:space="preserve"> </w:t>
      </w:r>
      <w:r w:rsidRPr="00DB12C7">
        <w:rPr>
          <w:rStyle w:val="FontStyle88"/>
          <w:rFonts w:ascii="Times New Roman" w:hAnsi="Times New Roman"/>
          <w:color w:val="auto"/>
          <w:sz w:val="20"/>
          <w:szCs w:val="20"/>
        </w:rPr>
        <w:t>–</w:t>
      </w:r>
      <w:r w:rsidR="00A21FC8" w:rsidRPr="00DB12C7">
        <w:rPr>
          <w:rStyle w:val="FontStyle88"/>
          <w:rFonts w:ascii="Times New Roman" w:hAnsi="Times New Roman"/>
          <w:color w:val="auto"/>
          <w:sz w:val="20"/>
          <w:szCs w:val="20"/>
        </w:rPr>
        <w:t xml:space="preserve"> для повышения эф</w:t>
      </w:r>
      <w:r w:rsidRPr="00DB12C7">
        <w:rPr>
          <w:rStyle w:val="FontStyle88"/>
          <w:rFonts w:ascii="Times New Roman" w:hAnsi="Times New Roman"/>
          <w:color w:val="auto"/>
          <w:sz w:val="20"/>
          <w:szCs w:val="20"/>
        </w:rPr>
        <w:t>фективности использования воды.</w:t>
      </w:r>
    </w:p>
    <w:p w:rsidR="00DB12C7" w:rsidRPr="001044EA" w:rsidRDefault="00DB12C7" w:rsidP="00DB12C7">
      <w:pPr>
        <w:pStyle w:val="Style23"/>
        <w:widowControl/>
        <w:ind w:firstLine="567"/>
        <w:jc w:val="both"/>
        <w:rPr>
          <w:rStyle w:val="FontStyle90"/>
          <w:rFonts w:ascii="Times New Roman" w:hAnsi="Times New Roman"/>
          <w:color w:val="auto"/>
          <w:sz w:val="20"/>
          <w:szCs w:val="20"/>
          <w:lang w:eastAsia="en-US"/>
        </w:rPr>
      </w:pPr>
    </w:p>
    <w:p w:rsidR="00A21FC8" w:rsidRDefault="00A21FC8" w:rsidP="00A3356A">
      <w:pPr>
        <w:pStyle w:val="Style14"/>
        <w:widowControl/>
        <w:ind w:firstLine="567"/>
        <w:jc w:val="both"/>
        <w:rPr>
          <w:rStyle w:val="FontStyle88"/>
          <w:rFonts w:ascii="Times New Roman" w:hAnsi="Times New Roman"/>
          <w:color w:val="auto"/>
          <w:sz w:val="24"/>
          <w:szCs w:val="24"/>
          <w:lang w:eastAsia="en-US"/>
        </w:rPr>
      </w:pPr>
      <w:bookmarkStart w:id="19" w:name="bookmark22"/>
      <w:r w:rsidRPr="00E60A02">
        <w:rPr>
          <w:rStyle w:val="FontStyle86"/>
          <w:rFonts w:ascii="Times New Roman" w:hAnsi="Times New Roman"/>
          <w:b w:val="0"/>
          <w:color w:val="auto"/>
          <w:sz w:val="24"/>
          <w:szCs w:val="24"/>
          <w:lang w:eastAsia="en-US"/>
        </w:rPr>
        <w:t>3</w:t>
      </w:r>
      <w:bookmarkEnd w:id="19"/>
      <w:r w:rsidRPr="00E60A02">
        <w:rPr>
          <w:rStyle w:val="FontStyle86"/>
          <w:rFonts w:ascii="Times New Roman" w:hAnsi="Times New Roman"/>
          <w:b w:val="0"/>
          <w:color w:val="auto"/>
          <w:sz w:val="24"/>
          <w:szCs w:val="24"/>
          <w:lang w:eastAsia="en-US"/>
        </w:rPr>
        <w:t>.37</w:t>
      </w:r>
      <w:r w:rsidR="00A3356A">
        <w:rPr>
          <w:rStyle w:val="FontStyle86"/>
          <w:rFonts w:ascii="Times New Roman" w:hAnsi="Times New Roman"/>
          <w:color w:val="auto"/>
          <w:sz w:val="24"/>
          <w:szCs w:val="24"/>
          <w:lang w:eastAsia="en-US"/>
        </w:rPr>
        <w:t xml:space="preserve"> Э</w:t>
      </w:r>
      <w:r w:rsidRPr="00A21FC8">
        <w:rPr>
          <w:rStyle w:val="FontStyle88"/>
          <w:rFonts w:ascii="Times New Roman" w:hAnsi="Times New Roman"/>
          <w:b/>
          <w:color w:val="auto"/>
          <w:sz w:val="24"/>
          <w:szCs w:val="24"/>
          <w:lang w:eastAsia="en-US"/>
        </w:rPr>
        <w:t>ффективность водопользования</w:t>
      </w:r>
      <w:r w:rsidR="00A3356A">
        <w:rPr>
          <w:rStyle w:val="FontStyle88"/>
          <w:rFonts w:ascii="Times New Roman" w:hAnsi="Times New Roman"/>
          <w:b/>
          <w:color w:val="auto"/>
          <w:sz w:val="24"/>
          <w:szCs w:val="24"/>
          <w:lang w:eastAsia="en-US"/>
        </w:rPr>
        <w:t xml:space="preserve"> </w:t>
      </w:r>
      <w:r w:rsidR="00A3356A" w:rsidRPr="00E60A02">
        <w:rPr>
          <w:rStyle w:val="FontStyle88"/>
          <w:rFonts w:ascii="Times New Roman" w:hAnsi="Times New Roman"/>
          <w:color w:val="auto"/>
          <w:sz w:val="24"/>
          <w:szCs w:val="24"/>
          <w:lang w:eastAsia="en-US"/>
        </w:rPr>
        <w:t>(</w:t>
      </w:r>
      <w:proofErr w:type="spellStart"/>
      <w:r w:rsidR="00A3356A" w:rsidRPr="00E60A02">
        <w:rPr>
          <w:rStyle w:val="FontStyle88"/>
          <w:rFonts w:ascii="Times New Roman" w:hAnsi="Times New Roman"/>
          <w:color w:val="auto"/>
          <w:sz w:val="24"/>
          <w:szCs w:val="24"/>
          <w:lang w:eastAsia="en-US"/>
        </w:rPr>
        <w:t>water</w:t>
      </w:r>
      <w:proofErr w:type="spellEnd"/>
      <w:r w:rsidR="00A3356A" w:rsidRPr="00E60A02">
        <w:rPr>
          <w:rStyle w:val="FontStyle88"/>
          <w:rFonts w:ascii="Times New Roman" w:hAnsi="Times New Roman"/>
          <w:color w:val="auto"/>
          <w:sz w:val="24"/>
          <w:szCs w:val="24"/>
          <w:lang w:eastAsia="en-US"/>
        </w:rPr>
        <w:t xml:space="preserve"> </w:t>
      </w:r>
      <w:proofErr w:type="spellStart"/>
      <w:r w:rsidR="00A3356A" w:rsidRPr="00E60A02">
        <w:rPr>
          <w:rStyle w:val="FontStyle88"/>
          <w:rFonts w:ascii="Times New Roman" w:hAnsi="Times New Roman"/>
          <w:color w:val="auto"/>
          <w:sz w:val="24"/>
          <w:szCs w:val="24"/>
          <w:lang w:eastAsia="en-US"/>
        </w:rPr>
        <w:t>efficiency</w:t>
      </w:r>
      <w:proofErr w:type="spellEnd"/>
      <w:r w:rsidR="00A3356A" w:rsidRPr="00E60A02">
        <w:rPr>
          <w:rStyle w:val="FontStyle88"/>
          <w:rFonts w:ascii="Times New Roman" w:hAnsi="Times New Roman"/>
          <w:color w:val="auto"/>
          <w:sz w:val="24"/>
          <w:szCs w:val="24"/>
          <w:lang w:eastAsia="en-US"/>
        </w:rPr>
        <w:t xml:space="preserve"> </w:t>
      </w:r>
      <w:proofErr w:type="spellStart"/>
      <w:r w:rsidR="00A3356A" w:rsidRPr="00E60A02">
        <w:rPr>
          <w:rStyle w:val="FontStyle88"/>
          <w:rFonts w:ascii="Times New Roman" w:hAnsi="Times New Roman"/>
          <w:color w:val="auto"/>
          <w:sz w:val="24"/>
          <w:szCs w:val="24"/>
          <w:lang w:eastAsia="en-US"/>
        </w:rPr>
        <w:t>performance</w:t>
      </w:r>
      <w:proofErr w:type="spellEnd"/>
      <w:r w:rsidR="00A3356A" w:rsidRPr="00E60A02">
        <w:rPr>
          <w:rStyle w:val="FontStyle88"/>
          <w:rFonts w:ascii="Times New Roman" w:hAnsi="Times New Roman"/>
          <w:color w:val="auto"/>
          <w:sz w:val="24"/>
          <w:szCs w:val="24"/>
          <w:lang w:eastAsia="en-US"/>
        </w:rPr>
        <w:t xml:space="preserve">): </w:t>
      </w:r>
      <w:r w:rsidRPr="00A21FC8">
        <w:rPr>
          <w:rStyle w:val="FontStyle88"/>
          <w:rFonts w:ascii="Times New Roman" w:hAnsi="Times New Roman"/>
          <w:color w:val="auto"/>
          <w:sz w:val="24"/>
          <w:szCs w:val="24"/>
          <w:lang w:eastAsia="en-US"/>
        </w:rPr>
        <w:t xml:space="preserve">Измеримый результат, связанный с </w:t>
      </w:r>
      <w:r w:rsidRPr="00E60A02">
        <w:rPr>
          <w:rStyle w:val="FontStyle88"/>
          <w:rFonts w:ascii="Times New Roman" w:hAnsi="Times New Roman"/>
          <w:color w:val="auto"/>
          <w:sz w:val="24"/>
          <w:szCs w:val="24"/>
          <w:lang w:eastAsia="en-US"/>
        </w:rPr>
        <w:t>эффективностью</w:t>
      </w:r>
      <w:r w:rsidRPr="00A21FC8">
        <w:rPr>
          <w:rStyle w:val="FontStyle88"/>
          <w:rFonts w:ascii="Times New Roman" w:hAnsi="Times New Roman"/>
          <w:color w:val="auto"/>
          <w:sz w:val="24"/>
          <w:szCs w:val="24"/>
          <w:lang w:eastAsia="en-US"/>
        </w:rPr>
        <w:t xml:space="preserve"> </w:t>
      </w:r>
      <w:r w:rsidRPr="00E60A02">
        <w:rPr>
          <w:rStyle w:val="FontStyle88"/>
          <w:rFonts w:ascii="Times New Roman" w:hAnsi="Times New Roman"/>
          <w:color w:val="auto"/>
          <w:sz w:val="24"/>
          <w:szCs w:val="24"/>
        </w:rPr>
        <w:t xml:space="preserve">водопользования </w:t>
      </w:r>
      <w:r w:rsidRPr="00A21FC8">
        <w:rPr>
          <w:rStyle w:val="FontStyle88"/>
          <w:rFonts w:ascii="Times New Roman" w:hAnsi="Times New Roman"/>
          <w:color w:val="auto"/>
          <w:sz w:val="24"/>
          <w:szCs w:val="24"/>
          <w:lang w:eastAsia="en-US"/>
        </w:rPr>
        <w:t>(</w:t>
      </w:r>
      <w:r w:rsidRPr="00E60A02">
        <w:rPr>
          <w:rStyle w:val="FontStyle88"/>
          <w:rFonts w:ascii="Times New Roman" w:hAnsi="Times New Roman"/>
          <w:color w:val="auto"/>
          <w:sz w:val="24"/>
          <w:szCs w:val="24"/>
          <w:lang w:eastAsia="en-US"/>
        </w:rPr>
        <w:t>3.32</w:t>
      </w:r>
      <w:r w:rsidRPr="00A21FC8">
        <w:rPr>
          <w:rStyle w:val="FontStyle88"/>
          <w:rFonts w:ascii="Times New Roman" w:hAnsi="Times New Roman"/>
          <w:color w:val="auto"/>
          <w:sz w:val="24"/>
          <w:szCs w:val="24"/>
          <w:lang w:eastAsia="en-US"/>
        </w:rPr>
        <w:t xml:space="preserve">) или </w:t>
      </w:r>
      <w:r w:rsidRPr="00E60A02">
        <w:rPr>
          <w:rStyle w:val="FontStyle88"/>
          <w:rFonts w:ascii="Times New Roman" w:hAnsi="Times New Roman"/>
          <w:color w:val="auto"/>
          <w:sz w:val="24"/>
          <w:szCs w:val="24"/>
        </w:rPr>
        <w:t xml:space="preserve">водопользованием </w:t>
      </w:r>
      <w:r w:rsidRPr="00A21FC8">
        <w:rPr>
          <w:rStyle w:val="FontStyle88"/>
          <w:rFonts w:ascii="Times New Roman" w:hAnsi="Times New Roman"/>
          <w:color w:val="auto"/>
          <w:sz w:val="24"/>
          <w:szCs w:val="24"/>
          <w:lang w:eastAsia="en-US"/>
        </w:rPr>
        <w:t>(</w:t>
      </w:r>
      <w:r w:rsidRPr="00E60A02">
        <w:rPr>
          <w:rStyle w:val="FontStyle88"/>
          <w:rFonts w:ascii="Times New Roman" w:hAnsi="Times New Roman"/>
          <w:color w:val="auto"/>
          <w:sz w:val="24"/>
          <w:szCs w:val="24"/>
          <w:lang w:eastAsia="en-US"/>
        </w:rPr>
        <w:t>3.39</w:t>
      </w:r>
      <w:r w:rsidRPr="00A21FC8">
        <w:rPr>
          <w:rStyle w:val="FontStyle88"/>
          <w:rFonts w:ascii="Times New Roman" w:hAnsi="Times New Roman"/>
          <w:color w:val="auto"/>
          <w:sz w:val="24"/>
          <w:szCs w:val="24"/>
          <w:lang w:eastAsia="en-US"/>
        </w:rPr>
        <w:t>) (включая любую потребленную воду)</w:t>
      </w:r>
      <w:r w:rsidR="00A3356A">
        <w:rPr>
          <w:rStyle w:val="FontStyle88"/>
          <w:rFonts w:ascii="Times New Roman" w:hAnsi="Times New Roman"/>
          <w:color w:val="auto"/>
          <w:sz w:val="24"/>
          <w:szCs w:val="24"/>
          <w:lang w:eastAsia="en-US"/>
        </w:rPr>
        <w:t>.</w:t>
      </w:r>
    </w:p>
    <w:p w:rsidR="00A74E3F" w:rsidRPr="007D5F6A" w:rsidRDefault="00A74E3F" w:rsidP="00A74E3F">
      <w:pPr>
        <w:pStyle w:val="Style14"/>
        <w:widowControl/>
        <w:ind w:firstLine="567"/>
        <w:jc w:val="both"/>
        <w:rPr>
          <w:rStyle w:val="FontStyle88"/>
          <w:rFonts w:ascii="Times New Roman" w:hAnsi="Times New Roman"/>
          <w:color w:val="auto"/>
          <w:sz w:val="20"/>
          <w:szCs w:val="20"/>
          <w:lang w:eastAsia="en-US"/>
        </w:rPr>
      </w:pPr>
    </w:p>
    <w:p w:rsidR="00A74E3F" w:rsidRPr="009F7E00" w:rsidRDefault="00A74E3F" w:rsidP="00A74E3F">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A74E3F" w:rsidRDefault="00A21FC8" w:rsidP="00A21FC8">
      <w:pPr>
        <w:pStyle w:val="Style31"/>
        <w:widowControl/>
        <w:ind w:firstLine="567"/>
        <w:jc w:val="both"/>
        <w:rPr>
          <w:rStyle w:val="FontStyle88"/>
          <w:rFonts w:ascii="Times New Roman" w:hAnsi="Times New Roman"/>
          <w:color w:val="auto"/>
          <w:sz w:val="20"/>
          <w:szCs w:val="20"/>
          <w:lang w:eastAsia="en-US"/>
        </w:rPr>
      </w:pPr>
      <w:r w:rsidRPr="00A74E3F">
        <w:rPr>
          <w:rStyle w:val="FontStyle88"/>
          <w:rFonts w:ascii="Times New Roman" w:hAnsi="Times New Roman"/>
          <w:color w:val="auto"/>
          <w:sz w:val="20"/>
          <w:szCs w:val="20"/>
          <w:lang w:eastAsia="en-US"/>
        </w:rPr>
        <w:t>1</w:t>
      </w:r>
      <w:proofErr w:type="gramStart"/>
      <w:r w:rsidRPr="00A74E3F">
        <w:rPr>
          <w:rStyle w:val="FontStyle88"/>
          <w:rFonts w:ascii="Times New Roman" w:hAnsi="Times New Roman"/>
          <w:color w:val="auto"/>
          <w:sz w:val="20"/>
          <w:szCs w:val="20"/>
          <w:lang w:eastAsia="en-US"/>
        </w:rPr>
        <w:t xml:space="preserve"> В</w:t>
      </w:r>
      <w:proofErr w:type="gramEnd"/>
      <w:r w:rsidRPr="00A74E3F">
        <w:rPr>
          <w:rStyle w:val="FontStyle88"/>
          <w:rFonts w:ascii="Times New Roman" w:hAnsi="Times New Roman"/>
          <w:color w:val="auto"/>
          <w:sz w:val="20"/>
          <w:szCs w:val="20"/>
          <w:lang w:eastAsia="en-US"/>
        </w:rPr>
        <w:t xml:space="preserve"> контексте, результаты системы управления эффективностью </w:t>
      </w:r>
      <w:r w:rsidRPr="00A74E3F">
        <w:rPr>
          <w:rStyle w:val="FontStyle88"/>
          <w:rFonts w:ascii="Times New Roman" w:hAnsi="Times New Roman"/>
          <w:color w:val="auto"/>
          <w:sz w:val="20"/>
          <w:szCs w:val="20"/>
        </w:rPr>
        <w:t xml:space="preserve">водопользования </w:t>
      </w:r>
      <w:r w:rsidRPr="00A74E3F">
        <w:rPr>
          <w:rStyle w:val="FontStyle88"/>
          <w:rFonts w:ascii="Times New Roman" w:hAnsi="Times New Roman"/>
          <w:color w:val="auto"/>
          <w:sz w:val="20"/>
          <w:szCs w:val="20"/>
          <w:lang w:eastAsia="en-US"/>
        </w:rPr>
        <w:t xml:space="preserve">(3.36) могут сравниваться с политикой эффективности </w:t>
      </w:r>
      <w:r w:rsidRPr="00A74E3F">
        <w:rPr>
          <w:rStyle w:val="FontStyle88"/>
          <w:rFonts w:ascii="Times New Roman" w:hAnsi="Times New Roman"/>
          <w:color w:val="auto"/>
          <w:sz w:val="20"/>
          <w:szCs w:val="20"/>
        </w:rPr>
        <w:t xml:space="preserve">водопользования </w:t>
      </w:r>
      <w:r w:rsidRPr="00A74E3F">
        <w:rPr>
          <w:rStyle w:val="FontStyle88"/>
          <w:rFonts w:ascii="Times New Roman" w:hAnsi="Times New Roman"/>
          <w:color w:val="auto"/>
          <w:sz w:val="20"/>
          <w:szCs w:val="20"/>
          <w:lang w:eastAsia="en-US"/>
        </w:rPr>
        <w:t xml:space="preserve">(3.35) для организации, целями (3.19), и другими требованиями, применимыми к эффективности </w:t>
      </w:r>
      <w:r w:rsidRPr="00A74E3F">
        <w:rPr>
          <w:rStyle w:val="FontStyle88"/>
          <w:rFonts w:ascii="Times New Roman" w:hAnsi="Times New Roman"/>
          <w:color w:val="auto"/>
          <w:sz w:val="20"/>
          <w:szCs w:val="20"/>
        </w:rPr>
        <w:t>водопользования</w:t>
      </w:r>
      <w:r w:rsidRPr="00A74E3F">
        <w:rPr>
          <w:rStyle w:val="FontStyle88"/>
          <w:rFonts w:ascii="Times New Roman" w:hAnsi="Times New Roman"/>
          <w:color w:val="auto"/>
          <w:sz w:val="20"/>
          <w:szCs w:val="20"/>
          <w:lang w:eastAsia="en-US"/>
        </w:rPr>
        <w:t>.</w:t>
      </w:r>
    </w:p>
    <w:p w:rsidR="00A21FC8" w:rsidRPr="00A74E3F" w:rsidRDefault="00A21FC8" w:rsidP="00A21FC8">
      <w:pPr>
        <w:pStyle w:val="Style31"/>
        <w:widowControl/>
        <w:ind w:firstLine="567"/>
        <w:jc w:val="both"/>
        <w:rPr>
          <w:rStyle w:val="FontStyle88"/>
          <w:rFonts w:ascii="Times New Roman" w:hAnsi="Times New Roman"/>
          <w:color w:val="auto"/>
          <w:sz w:val="20"/>
          <w:szCs w:val="20"/>
          <w:lang w:eastAsia="en-US"/>
        </w:rPr>
      </w:pPr>
      <w:r w:rsidRPr="00A74E3F">
        <w:rPr>
          <w:rStyle w:val="FontStyle88"/>
          <w:rFonts w:ascii="Times New Roman" w:hAnsi="Times New Roman"/>
          <w:color w:val="auto"/>
          <w:sz w:val="20"/>
          <w:szCs w:val="20"/>
          <w:lang w:eastAsia="en-US"/>
        </w:rPr>
        <w:t xml:space="preserve">2 Показатели эффективности </w:t>
      </w:r>
      <w:r w:rsidRPr="00A74E3F">
        <w:rPr>
          <w:rStyle w:val="FontStyle88"/>
          <w:rFonts w:ascii="Times New Roman" w:hAnsi="Times New Roman"/>
          <w:color w:val="auto"/>
          <w:sz w:val="20"/>
          <w:szCs w:val="20"/>
        </w:rPr>
        <w:t>водопользования</w:t>
      </w:r>
      <w:r w:rsidRPr="00A74E3F">
        <w:rPr>
          <w:rStyle w:val="FontStyle88"/>
          <w:rFonts w:ascii="Times New Roman" w:hAnsi="Times New Roman"/>
          <w:color w:val="auto"/>
          <w:sz w:val="20"/>
          <w:szCs w:val="20"/>
          <w:lang w:eastAsia="en-US"/>
        </w:rPr>
        <w:t xml:space="preserve"> являются одним из компонентов системы управления эффективностью </w:t>
      </w:r>
      <w:r w:rsidRPr="00A74E3F">
        <w:rPr>
          <w:rStyle w:val="FontStyle88"/>
          <w:rFonts w:ascii="Times New Roman" w:hAnsi="Times New Roman"/>
          <w:color w:val="auto"/>
          <w:sz w:val="20"/>
          <w:szCs w:val="20"/>
        </w:rPr>
        <w:t>водопользования</w:t>
      </w:r>
      <w:r w:rsidR="00A74E3F" w:rsidRPr="00A74E3F">
        <w:rPr>
          <w:rStyle w:val="FontStyle88"/>
          <w:rFonts w:ascii="Times New Roman" w:hAnsi="Times New Roman"/>
          <w:color w:val="auto"/>
          <w:sz w:val="20"/>
          <w:szCs w:val="20"/>
          <w:lang w:eastAsia="en-US"/>
        </w:rPr>
        <w:t>.</w:t>
      </w:r>
    </w:p>
    <w:p w:rsidR="00A74E3F" w:rsidRPr="001044EA" w:rsidRDefault="00A74E3F" w:rsidP="00A21FC8">
      <w:pPr>
        <w:pStyle w:val="Style31"/>
        <w:widowControl/>
        <w:ind w:firstLine="567"/>
        <w:jc w:val="both"/>
        <w:rPr>
          <w:rStyle w:val="FontStyle88"/>
          <w:rFonts w:ascii="Times New Roman" w:hAnsi="Times New Roman"/>
          <w:color w:val="auto"/>
          <w:sz w:val="20"/>
          <w:szCs w:val="20"/>
          <w:lang w:eastAsia="en-US"/>
        </w:rPr>
      </w:pPr>
    </w:p>
    <w:p w:rsidR="00A21FC8" w:rsidRDefault="00A21FC8" w:rsidP="00A74E3F">
      <w:pPr>
        <w:pStyle w:val="Style14"/>
        <w:widowControl/>
        <w:ind w:firstLine="567"/>
        <w:jc w:val="both"/>
        <w:rPr>
          <w:rStyle w:val="FontStyle88"/>
          <w:rFonts w:ascii="Times New Roman" w:hAnsi="Times New Roman"/>
          <w:color w:val="auto"/>
          <w:sz w:val="24"/>
          <w:szCs w:val="24"/>
          <w:lang w:eastAsia="en-US"/>
        </w:rPr>
      </w:pPr>
      <w:bookmarkStart w:id="20" w:name="bookmark23"/>
      <w:r w:rsidRPr="00A74E3F">
        <w:rPr>
          <w:rStyle w:val="FontStyle86"/>
          <w:rFonts w:ascii="Times New Roman" w:hAnsi="Times New Roman"/>
          <w:b w:val="0"/>
          <w:color w:val="auto"/>
          <w:sz w:val="24"/>
          <w:szCs w:val="24"/>
        </w:rPr>
        <w:lastRenderedPageBreak/>
        <w:t>3</w:t>
      </w:r>
      <w:bookmarkEnd w:id="20"/>
      <w:r w:rsidRPr="00A74E3F">
        <w:rPr>
          <w:rStyle w:val="FontStyle86"/>
          <w:rFonts w:ascii="Times New Roman" w:hAnsi="Times New Roman"/>
          <w:b w:val="0"/>
          <w:color w:val="auto"/>
          <w:sz w:val="24"/>
          <w:szCs w:val="24"/>
        </w:rPr>
        <w:t>.38</w:t>
      </w:r>
      <w:r w:rsidR="00A74E3F">
        <w:rPr>
          <w:rStyle w:val="FontStyle86"/>
          <w:rFonts w:ascii="Times New Roman" w:hAnsi="Times New Roman"/>
          <w:color w:val="auto"/>
          <w:sz w:val="24"/>
          <w:szCs w:val="24"/>
        </w:rPr>
        <w:t xml:space="preserve"> С</w:t>
      </w:r>
      <w:r w:rsidRPr="00A21FC8">
        <w:rPr>
          <w:rStyle w:val="FontStyle88"/>
          <w:rFonts w:ascii="Times New Roman" w:hAnsi="Times New Roman"/>
          <w:b/>
          <w:color w:val="auto"/>
          <w:sz w:val="24"/>
          <w:szCs w:val="24"/>
          <w:lang w:eastAsia="en-US"/>
        </w:rPr>
        <w:t>четчик воды</w:t>
      </w:r>
      <w:r w:rsidR="00A74E3F">
        <w:rPr>
          <w:rStyle w:val="FontStyle88"/>
          <w:rFonts w:ascii="Times New Roman" w:hAnsi="Times New Roman"/>
          <w:b/>
          <w:color w:val="auto"/>
          <w:sz w:val="24"/>
          <w:szCs w:val="24"/>
          <w:lang w:eastAsia="en-US"/>
        </w:rPr>
        <w:t xml:space="preserve"> </w:t>
      </w:r>
      <w:r w:rsidR="00A74E3F" w:rsidRPr="00A74E3F">
        <w:rPr>
          <w:rStyle w:val="FontStyle88"/>
          <w:rFonts w:ascii="Times New Roman" w:hAnsi="Times New Roman"/>
          <w:color w:val="auto"/>
          <w:sz w:val="24"/>
          <w:szCs w:val="24"/>
          <w:lang w:eastAsia="en-US"/>
        </w:rPr>
        <w:t>(</w:t>
      </w:r>
      <w:proofErr w:type="spellStart"/>
      <w:r w:rsidR="00A74E3F" w:rsidRPr="00A74E3F">
        <w:rPr>
          <w:rStyle w:val="FontStyle88"/>
          <w:rFonts w:ascii="Times New Roman" w:hAnsi="Times New Roman"/>
          <w:color w:val="auto"/>
          <w:sz w:val="24"/>
          <w:szCs w:val="24"/>
          <w:lang w:eastAsia="en-US"/>
        </w:rPr>
        <w:t>water</w:t>
      </w:r>
      <w:proofErr w:type="spellEnd"/>
      <w:r w:rsidR="00A74E3F" w:rsidRPr="00A74E3F">
        <w:rPr>
          <w:rStyle w:val="FontStyle88"/>
          <w:rFonts w:ascii="Times New Roman" w:hAnsi="Times New Roman"/>
          <w:color w:val="auto"/>
          <w:sz w:val="24"/>
          <w:szCs w:val="24"/>
          <w:lang w:eastAsia="en-US"/>
        </w:rPr>
        <w:t xml:space="preserve"> </w:t>
      </w:r>
      <w:proofErr w:type="spellStart"/>
      <w:r w:rsidR="00A74E3F" w:rsidRPr="00A74E3F">
        <w:rPr>
          <w:rStyle w:val="FontStyle88"/>
          <w:rFonts w:ascii="Times New Roman" w:hAnsi="Times New Roman"/>
          <w:color w:val="auto"/>
          <w:sz w:val="24"/>
          <w:szCs w:val="24"/>
          <w:lang w:eastAsia="en-US"/>
        </w:rPr>
        <w:t>meter</w:t>
      </w:r>
      <w:proofErr w:type="spellEnd"/>
      <w:r w:rsidR="00A74E3F" w:rsidRPr="00A74E3F">
        <w:rPr>
          <w:rStyle w:val="FontStyle88"/>
          <w:rFonts w:ascii="Times New Roman" w:hAnsi="Times New Roman"/>
          <w:color w:val="auto"/>
          <w:sz w:val="24"/>
          <w:szCs w:val="24"/>
          <w:lang w:eastAsia="en-US"/>
        </w:rPr>
        <w:t>): П</w:t>
      </w:r>
      <w:r w:rsidRPr="00A21FC8">
        <w:rPr>
          <w:rStyle w:val="FontStyle88"/>
          <w:rFonts w:ascii="Times New Roman" w:hAnsi="Times New Roman"/>
          <w:color w:val="auto"/>
          <w:sz w:val="24"/>
          <w:szCs w:val="24"/>
          <w:lang w:eastAsia="en-US"/>
        </w:rPr>
        <w:t xml:space="preserve">рибор предназначен для непрерывного измерения, сохранения измерений и отображения объема воды, проходящей </w:t>
      </w:r>
      <w:proofErr w:type="gramStart"/>
      <w:r w:rsidRPr="00A21FC8">
        <w:rPr>
          <w:rStyle w:val="FontStyle88"/>
          <w:rFonts w:ascii="Times New Roman" w:hAnsi="Times New Roman"/>
          <w:color w:val="auto"/>
          <w:sz w:val="24"/>
          <w:szCs w:val="24"/>
          <w:lang w:eastAsia="en-US"/>
        </w:rPr>
        <w:t>через</w:t>
      </w:r>
      <w:proofErr w:type="gramEnd"/>
      <w:r w:rsidRPr="00A21FC8">
        <w:rPr>
          <w:rStyle w:val="FontStyle88"/>
          <w:rFonts w:ascii="Times New Roman" w:hAnsi="Times New Roman"/>
          <w:color w:val="auto"/>
          <w:sz w:val="24"/>
          <w:szCs w:val="24"/>
          <w:lang w:eastAsia="en-US"/>
        </w:rPr>
        <w:t xml:space="preserve"> </w:t>
      </w:r>
      <w:proofErr w:type="gramStart"/>
      <w:r w:rsidRPr="00A21FC8">
        <w:rPr>
          <w:rStyle w:val="FontStyle88"/>
          <w:rFonts w:ascii="Times New Roman" w:hAnsi="Times New Roman"/>
          <w:color w:val="auto"/>
          <w:sz w:val="24"/>
          <w:szCs w:val="24"/>
          <w:lang w:eastAsia="en-US"/>
        </w:rPr>
        <w:t>измерительный</w:t>
      </w:r>
      <w:proofErr w:type="gramEnd"/>
      <w:r w:rsidRPr="00A21FC8">
        <w:rPr>
          <w:rStyle w:val="FontStyle88"/>
          <w:rFonts w:ascii="Times New Roman" w:hAnsi="Times New Roman"/>
          <w:color w:val="auto"/>
          <w:sz w:val="24"/>
          <w:szCs w:val="24"/>
          <w:lang w:eastAsia="en-US"/>
        </w:rPr>
        <w:t xml:space="preserve"> преобразователь в условиях измерения</w:t>
      </w:r>
      <w:r w:rsidR="00A74E3F">
        <w:rPr>
          <w:rStyle w:val="FontStyle88"/>
          <w:rFonts w:ascii="Times New Roman" w:hAnsi="Times New Roman"/>
          <w:color w:val="auto"/>
          <w:sz w:val="24"/>
          <w:szCs w:val="24"/>
          <w:lang w:eastAsia="en-US"/>
        </w:rPr>
        <w:t>.</w:t>
      </w:r>
    </w:p>
    <w:p w:rsidR="00FE2A41" w:rsidRPr="007D5F6A" w:rsidRDefault="00FE2A41" w:rsidP="00FE2A41">
      <w:pPr>
        <w:pStyle w:val="Style14"/>
        <w:widowControl/>
        <w:ind w:firstLine="567"/>
        <w:jc w:val="both"/>
        <w:rPr>
          <w:rStyle w:val="FontStyle88"/>
          <w:rFonts w:ascii="Times New Roman" w:hAnsi="Times New Roman"/>
          <w:color w:val="auto"/>
          <w:sz w:val="20"/>
          <w:szCs w:val="20"/>
          <w:lang w:eastAsia="en-US"/>
        </w:rPr>
      </w:pPr>
    </w:p>
    <w:p w:rsidR="00FE2A41" w:rsidRPr="009F7E00" w:rsidRDefault="00FE2A41" w:rsidP="00FE2A41">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7A7ED2" w:rsidRDefault="00A21FC8" w:rsidP="00A21FC8">
      <w:pPr>
        <w:pStyle w:val="Style31"/>
        <w:widowControl/>
        <w:ind w:firstLine="567"/>
        <w:jc w:val="both"/>
        <w:rPr>
          <w:rStyle w:val="FontStyle88"/>
          <w:rFonts w:ascii="Times New Roman" w:hAnsi="Times New Roman"/>
          <w:color w:val="auto"/>
          <w:sz w:val="20"/>
          <w:szCs w:val="20"/>
          <w:lang w:eastAsia="en-US"/>
        </w:rPr>
      </w:pPr>
      <w:r w:rsidRPr="007A7ED2">
        <w:rPr>
          <w:rStyle w:val="FontStyle88"/>
          <w:rFonts w:ascii="Times New Roman" w:hAnsi="Times New Roman"/>
          <w:color w:val="auto"/>
          <w:sz w:val="20"/>
          <w:szCs w:val="20"/>
          <w:lang w:eastAsia="en-US"/>
        </w:rPr>
        <w:t xml:space="preserve">1 Преобразователь </w:t>
      </w:r>
      <w:r w:rsidR="007A7ED2" w:rsidRPr="007A7ED2">
        <w:rPr>
          <w:rStyle w:val="FontStyle88"/>
          <w:rFonts w:ascii="Times New Roman" w:hAnsi="Times New Roman"/>
          <w:color w:val="auto"/>
          <w:sz w:val="20"/>
          <w:szCs w:val="20"/>
          <w:lang w:eastAsia="en-US"/>
        </w:rPr>
        <w:t>–</w:t>
      </w:r>
      <w:r w:rsidRPr="007A7ED2">
        <w:rPr>
          <w:rStyle w:val="FontStyle88"/>
          <w:rFonts w:ascii="Times New Roman" w:hAnsi="Times New Roman"/>
          <w:color w:val="auto"/>
          <w:sz w:val="20"/>
          <w:szCs w:val="20"/>
          <w:lang w:eastAsia="en-US"/>
        </w:rPr>
        <w:t xml:space="preserve"> это устройство для преобразования энергии из одной области в другую, откалиброванное для минимизации ошибок в процессе преобразования. Счётчиком воды может быть датчик или исполнительное устройство.</w:t>
      </w:r>
    </w:p>
    <w:p w:rsidR="00A21FC8" w:rsidRPr="007A7ED2" w:rsidRDefault="007A7ED2" w:rsidP="007A7ED2">
      <w:pPr>
        <w:pStyle w:val="Style31"/>
        <w:widowControl/>
        <w:ind w:firstLine="567"/>
        <w:jc w:val="both"/>
        <w:rPr>
          <w:rStyle w:val="FontStyle88"/>
          <w:rFonts w:ascii="Times New Roman" w:hAnsi="Times New Roman"/>
          <w:color w:val="auto"/>
          <w:sz w:val="20"/>
          <w:szCs w:val="20"/>
        </w:rPr>
      </w:pPr>
      <w:r w:rsidRPr="007A7ED2">
        <w:rPr>
          <w:rStyle w:val="FontStyle88"/>
          <w:rFonts w:ascii="Times New Roman" w:hAnsi="Times New Roman"/>
          <w:color w:val="auto"/>
          <w:sz w:val="20"/>
          <w:szCs w:val="20"/>
        </w:rPr>
        <w:t>2 Взято из</w:t>
      </w:r>
      <w:r w:rsidR="00A21FC8" w:rsidRPr="007A7ED2">
        <w:rPr>
          <w:rStyle w:val="FontStyle88"/>
          <w:rFonts w:ascii="Times New Roman" w:hAnsi="Times New Roman"/>
          <w:color w:val="auto"/>
          <w:sz w:val="20"/>
          <w:szCs w:val="20"/>
        </w:rPr>
        <w:t xml:space="preserve"> ISO 16399:2014, 3.1, замен</w:t>
      </w:r>
      <w:r w:rsidRPr="007A7ED2">
        <w:rPr>
          <w:rStyle w:val="FontStyle88"/>
          <w:rFonts w:ascii="Times New Roman" w:hAnsi="Times New Roman"/>
          <w:color w:val="auto"/>
          <w:sz w:val="20"/>
          <w:szCs w:val="20"/>
        </w:rPr>
        <w:t xml:space="preserve">ено </w:t>
      </w:r>
      <w:r>
        <w:rPr>
          <w:rStyle w:val="FontStyle88"/>
          <w:rFonts w:ascii="Times New Roman" w:hAnsi="Times New Roman"/>
          <w:color w:val="auto"/>
          <w:sz w:val="20"/>
          <w:szCs w:val="20"/>
        </w:rPr>
        <w:t>П</w:t>
      </w:r>
      <w:r w:rsidRPr="007A7ED2">
        <w:rPr>
          <w:rStyle w:val="FontStyle88"/>
          <w:rFonts w:ascii="Times New Roman" w:hAnsi="Times New Roman"/>
          <w:color w:val="auto"/>
          <w:sz w:val="20"/>
          <w:szCs w:val="20"/>
        </w:rPr>
        <w:t>римечание 1 к определению.</w:t>
      </w:r>
    </w:p>
    <w:p w:rsidR="007844BE" w:rsidRPr="001044EA" w:rsidRDefault="007844BE" w:rsidP="00A21FC8">
      <w:pPr>
        <w:pStyle w:val="Style14"/>
        <w:widowControl/>
        <w:ind w:firstLine="567"/>
        <w:jc w:val="both"/>
        <w:rPr>
          <w:rStyle w:val="FontStyle86"/>
          <w:rFonts w:ascii="Times New Roman" w:hAnsi="Times New Roman"/>
          <w:b w:val="0"/>
          <w:color w:val="auto"/>
          <w:sz w:val="20"/>
          <w:szCs w:val="20"/>
          <w:lang w:eastAsia="en-US"/>
        </w:rPr>
      </w:pPr>
      <w:bookmarkStart w:id="21" w:name="bookmark24"/>
    </w:p>
    <w:p w:rsidR="00A21FC8" w:rsidRPr="00A21FC8" w:rsidRDefault="00A21FC8" w:rsidP="00C83148">
      <w:pPr>
        <w:pStyle w:val="Style14"/>
        <w:widowControl/>
        <w:ind w:firstLine="567"/>
        <w:jc w:val="both"/>
        <w:rPr>
          <w:rStyle w:val="FontStyle88"/>
          <w:rFonts w:ascii="Times New Roman" w:hAnsi="Times New Roman"/>
          <w:color w:val="auto"/>
          <w:sz w:val="24"/>
          <w:szCs w:val="24"/>
          <w:lang w:eastAsia="en-US"/>
        </w:rPr>
      </w:pPr>
      <w:r w:rsidRPr="00C83148">
        <w:rPr>
          <w:rStyle w:val="FontStyle86"/>
          <w:rFonts w:ascii="Times New Roman" w:hAnsi="Times New Roman"/>
          <w:b w:val="0"/>
          <w:color w:val="auto"/>
          <w:sz w:val="24"/>
          <w:szCs w:val="24"/>
          <w:lang w:eastAsia="en-US"/>
        </w:rPr>
        <w:t>3</w:t>
      </w:r>
      <w:bookmarkEnd w:id="21"/>
      <w:r w:rsidRPr="00C83148">
        <w:rPr>
          <w:rStyle w:val="FontStyle86"/>
          <w:rFonts w:ascii="Times New Roman" w:hAnsi="Times New Roman"/>
          <w:b w:val="0"/>
          <w:color w:val="auto"/>
          <w:sz w:val="24"/>
          <w:szCs w:val="24"/>
          <w:lang w:eastAsia="en-US"/>
        </w:rPr>
        <w:t>.39</w:t>
      </w:r>
      <w:r w:rsidR="00D73F8F">
        <w:rPr>
          <w:rStyle w:val="FontStyle86"/>
          <w:rFonts w:ascii="Times New Roman" w:hAnsi="Times New Roman"/>
          <w:color w:val="auto"/>
          <w:sz w:val="24"/>
          <w:szCs w:val="24"/>
          <w:lang w:eastAsia="en-US"/>
        </w:rPr>
        <w:t xml:space="preserve"> В</w:t>
      </w:r>
      <w:r w:rsidRPr="00A21FC8">
        <w:rPr>
          <w:rStyle w:val="FontStyle88"/>
          <w:rFonts w:ascii="Times New Roman" w:hAnsi="Times New Roman"/>
          <w:b/>
          <w:color w:val="auto"/>
          <w:sz w:val="24"/>
          <w:szCs w:val="24"/>
          <w:lang w:eastAsia="en-US"/>
        </w:rPr>
        <w:t>одопользование</w:t>
      </w:r>
      <w:r w:rsidR="00D73F8F" w:rsidRPr="00C83148">
        <w:rPr>
          <w:rStyle w:val="FontStyle88"/>
          <w:rFonts w:ascii="Times New Roman" w:hAnsi="Times New Roman"/>
          <w:color w:val="auto"/>
          <w:sz w:val="24"/>
          <w:szCs w:val="24"/>
          <w:lang w:eastAsia="en-US"/>
        </w:rPr>
        <w:t xml:space="preserve"> </w:t>
      </w:r>
      <w:r w:rsidR="00C83148" w:rsidRPr="00C83148">
        <w:rPr>
          <w:rStyle w:val="FontStyle88"/>
          <w:rFonts w:ascii="Times New Roman" w:hAnsi="Times New Roman"/>
          <w:color w:val="auto"/>
          <w:sz w:val="24"/>
          <w:szCs w:val="24"/>
          <w:lang w:eastAsia="en-US"/>
        </w:rPr>
        <w:t>(</w:t>
      </w:r>
      <w:proofErr w:type="spellStart"/>
      <w:r w:rsidR="00C83148" w:rsidRPr="00C83148">
        <w:rPr>
          <w:rStyle w:val="FontStyle88"/>
          <w:rFonts w:ascii="Times New Roman" w:hAnsi="Times New Roman"/>
          <w:color w:val="auto"/>
          <w:sz w:val="24"/>
          <w:szCs w:val="24"/>
          <w:lang w:eastAsia="en-US"/>
        </w:rPr>
        <w:t>water</w:t>
      </w:r>
      <w:proofErr w:type="spellEnd"/>
      <w:r w:rsidR="00C83148" w:rsidRPr="00C83148">
        <w:rPr>
          <w:rStyle w:val="FontStyle88"/>
          <w:rFonts w:ascii="Times New Roman" w:hAnsi="Times New Roman"/>
          <w:color w:val="auto"/>
          <w:sz w:val="24"/>
          <w:szCs w:val="24"/>
          <w:lang w:eastAsia="en-US"/>
        </w:rPr>
        <w:t xml:space="preserve"> </w:t>
      </w:r>
      <w:proofErr w:type="spellStart"/>
      <w:r w:rsidR="00C83148" w:rsidRPr="00C83148">
        <w:rPr>
          <w:rStyle w:val="FontStyle88"/>
          <w:rFonts w:ascii="Times New Roman" w:hAnsi="Times New Roman"/>
          <w:color w:val="auto"/>
          <w:sz w:val="24"/>
          <w:szCs w:val="24"/>
          <w:lang w:eastAsia="en-US"/>
        </w:rPr>
        <w:t>use</w:t>
      </w:r>
      <w:proofErr w:type="spellEnd"/>
      <w:r w:rsidR="00C83148" w:rsidRPr="00C83148">
        <w:rPr>
          <w:rStyle w:val="FontStyle88"/>
          <w:rFonts w:ascii="Times New Roman" w:hAnsi="Times New Roman"/>
          <w:color w:val="auto"/>
          <w:sz w:val="24"/>
          <w:szCs w:val="24"/>
          <w:lang w:eastAsia="en-US"/>
        </w:rPr>
        <w:t>): К</w:t>
      </w:r>
      <w:r w:rsidRPr="00A21FC8">
        <w:rPr>
          <w:rStyle w:val="FontStyle88"/>
          <w:rFonts w:ascii="Times New Roman" w:hAnsi="Times New Roman"/>
          <w:color w:val="auto"/>
          <w:sz w:val="24"/>
          <w:szCs w:val="24"/>
          <w:lang w:eastAsia="en-US"/>
        </w:rPr>
        <w:t>оличество используемой воды</w:t>
      </w:r>
      <w:r w:rsidR="00C83148">
        <w:rPr>
          <w:rStyle w:val="FontStyle88"/>
          <w:rFonts w:ascii="Times New Roman" w:hAnsi="Times New Roman"/>
          <w:color w:val="auto"/>
          <w:sz w:val="24"/>
          <w:szCs w:val="24"/>
          <w:lang w:eastAsia="en-US"/>
        </w:rPr>
        <w:t>.</w:t>
      </w:r>
    </w:p>
    <w:p w:rsidR="001044EA" w:rsidRDefault="001044EA" w:rsidP="001044EA">
      <w:pPr>
        <w:pStyle w:val="Style31"/>
        <w:widowControl/>
        <w:ind w:firstLine="567"/>
        <w:jc w:val="both"/>
        <w:rPr>
          <w:rStyle w:val="FontStyle88"/>
          <w:rFonts w:ascii="Times New Roman" w:hAnsi="Times New Roman"/>
          <w:color w:val="auto"/>
          <w:sz w:val="20"/>
          <w:szCs w:val="20"/>
          <w:lang w:eastAsia="en-US"/>
        </w:rPr>
      </w:pPr>
    </w:p>
    <w:p w:rsidR="001044EA" w:rsidRPr="009F7E00" w:rsidRDefault="001044EA" w:rsidP="001044EA">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1044EA" w:rsidRDefault="00A21FC8" w:rsidP="00A21FC8">
      <w:pPr>
        <w:pStyle w:val="Style31"/>
        <w:widowControl/>
        <w:ind w:firstLine="567"/>
        <w:jc w:val="both"/>
        <w:rPr>
          <w:rStyle w:val="FontStyle88"/>
          <w:rFonts w:ascii="Times New Roman" w:hAnsi="Times New Roman"/>
          <w:color w:val="auto"/>
          <w:sz w:val="20"/>
          <w:szCs w:val="20"/>
          <w:lang w:eastAsia="en-US"/>
        </w:rPr>
      </w:pPr>
      <w:r w:rsidRPr="001044EA">
        <w:rPr>
          <w:rStyle w:val="FontStyle88"/>
          <w:rFonts w:ascii="Times New Roman" w:hAnsi="Times New Roman"/>
          <w:color w:val="auto"/>
          <w:sz w:val="20"/>
          <w:szCs w:val="20"/>
          <w:lang w:eastAsia="en-US"/>
        </w:rPr>
        <w:t>1 Количество используемой воды можно описать и определить количественно с помощью одного или нескольких показателей производственной деятельности (3.4), например, м</w:t>
      </w:r>
      <w:r w:rsidR="00B265C6">
        <w:rPr>
          <w:rStyle w:val="FontStyle88"/>
          <w:rFonts w:ascii="Times New Roman" w:hAnsi="Times New Roman"/>
          <w:color w:val="auto"/>
          <w:sz w:val="20"/>
          <w:szCs w:val="20"/>
          <w:vertAlign w:val="superscript"/>
          <w:lang w:eastAsia="en-US"/>
        </w:rPr>
        <w:t>3</w:t>
      </w:r>
      <w:r w:rsidRPr="001044EA">
        <w:rPr>
          <w:rStyle w:val="FontStyle88"/>
          <w:rFonts w:ascii="Times New Roman" w:hAnsi="Times New Roman"/>
          <w:color w:val="auto"/>
          <w:sz w:val="20"/>
          <w:szCs w:val="20"/>
          <w:lang w:eastAsia="en-US"/>
        </w:rPr>
        <w:t xml:space="preserve"> воды/</w:t>
      </w:r>
      <w:proofErr w:type="gramStart"/>
      <w:r w:rsidRPr="001044EA">
        <w:rPr>
          <w:rStyle w:val="FontStyle88"/>
          <w:rFonts w:ascii="Times New Roman" w:hAnsi="Times New Roman"/>
          <w:color w:val="auto"/>
          <w:sz w:val="20"/>
          <w:szCs w:val="20"/>
          <w:lang w:eastAsia="en-US"/>
        </w:rPr>
        <w:t>кг</w:t>
      </w:r>
      <w:proofErr w:type="gramEnd"/>
      <w:r w:rsidRPr="001044EA">
        <w:rPr>
          <w:rStyle w:val="FontStyle88"/>
          <w:rFonts w:ascii="Times New Roman" w:hAnsi="Times New Roman"/>
          <w:color w:val="auto"/>
          <w:sz w:val="20"/>
          <w:szCs w:val="20"/>
          <w:lang w:eastAsia="en-US"/>
        </w:rPr>
        <w:t xml:space="preserve"> продукта; л/человека; м</w:t>
      </w:r>
      <w:r w:rsidR="00B265C6">
        <w:rPr>
          <w:rStyle w:val="FontStyle88"/>
          <w:rFonts w:ascii="Times New Roman" w:hAnsi="Times New Roman"/>
          <w:color w:val="auto"/>
          <w:sz w:val="20"/>
          <w:szCs w:val="20"/>
          <w:vertAlign w:val="superscript"/>
          <w:lang w:eastAsia="en-US"/>
        </w:rPr>
        <w:t>3</w:t>
      </w:r>
      <w:r w:rsidRPr="001044EA">
        <w:rPr>
          <w:rStyle w:val="FontStyle88"/>
          <w:rFonts w:ascii="Times New Roman" w:hAnsi="Times New Roman"/>
          <w:color w:val="auto"/>
          <w:sz w:val="20"/>
          <w:szCs w:val="20"/>
          <w:lang w:eastAsia="en-US"/>
        </w:rPr>
        <w:t xml:space="preserve"> воды/комната для гостей.</w:t>
      </w:r>
    </w:p>
    <w:p w:rsidR="00A21FC8" w:rsidRPr="001044EA" w:rsidRDefault="00A21FC8" w:rsidP="00A21FC8">
      <w:pPr>
        <w:pStyle w:val="Style31"/>
        <w:widowControl/>
        <w:ind w:firstLine="567"/>
        <w:jc w:val="both"/>
        <w:rPr>
          <w:rStyle w:val="FontStyle88"/>
          <w:rFonts w:ascii="Times New Roman" w:hAnsi="Times New Roman"/>
          <w:color w:val="auto"/>
          <w:sz w:val="20"/>
          <w:szCs w:val="20"/>
          <w:lang w:eastAsia="en-US"/>
        </w:rPr>
      </w:pPr>
      <w:r w:rsidRPr="001044EA">
        <w:rPr>
          <w:rStyle w:val="FontStyle88"/>
          <w:rFonts w:ascii="Times New Roman" w:hAnsi="Times New Roman"/>
          <w:color w:val="auto"/>
          <w:sz w:val="20"/>
          <w:szCs w:val="20"/>
          <w:lang w:eastAsia="en-US"/>
        </w:rPr>
        <w:t>2 «Использ</w:t>
      </w:r>
      <w:r w:rsidR="00B265C6">
        <w:rPr>
          <w:rStyle w:val="FontStyle88"/>
          <w:rFonts w:ascii="Times New Roman" w:hAnsi="Times New Roman"/>
          <w:color w:val="auto"/>
          <w:sz w:val="20"/>
          <w:szCs w:val="20"/>
          <w:lang w:eastAsia="en-US"/>
        </w:rPr>
        <w:t>уема</w:t>
      </w:r>
      <w:r w:rsidRPr="001044EA">
        <w:rPr>
          <w:rStyle w:val="FontStyle88"/>
          <w:rFonts w:ascii="Times New Roman" w:hAnsi="Times New Roman"/>
          <w:color w:val="auto"/>
          <w:sz w:val="20"/>
          <w:szCs w:val="20"/>
          <w:lang w:eastAsia="en-US"/>
        </w:rPr>
        <w:t>я» в данном контексте означает общее количество воды, необходимое для производственной деятельности (3.3), включая как питьевую, так и восстановленную воду (3.25).</w:t>
      </w:r>
    </w:p>
    <w:p w:rsidR="00A21FC8" w:rsidRPr="001044EA" w:rsidRDefault="00A21FC8" w:rsidP="00A21FC8">
      <w:pPr>
        <w:pStyle w:val="Style31"/>
        <w:widowControl/>
        <w:ind w:firstLine="567"/>
        <w:jc w:val="both"/>
        <w:rPr>
          <w:rStyle w:val="FontStyle88"/>
          <w:rFonts w:ascii="Times New Roman" w:hAnsi="Times New Roman"/>
          <w:color w:val="auto"/>
          <w:sz w:val="20"/>
          <w:szCs w:val="20"/>
          <w:lang w:eastAsia="en-US"/>
        </w:rPr>
      </w:pPr>
      <w:r w:rsidRPr="001044EA">
        <w:rPr>
          <w:rStyle w:val="FontStyle88"/>
          <w:rFonts w:ascii="Times New Roman" w:hAnsi="Times New Roman"/>
          <w:color w:val="auto"/>
          <w:sz w:val="20"/>
          <w:szCs w:val="20"/>
          <w:lang w:eastAsia="en-US"/>
        </w:rPr>
        <w:t>3</w:t>
      </w:r>
      <w:proofErr w:type="gramStart"/>
      <w:r w:rsidRPr="001044EA">
        <w:rPr>
          <w:rStyle w:val="FontStyle88"/>
          <w:rFonts w:ascii="Times New Roman" w:hAnsi="Times New Roman"/>
          <w:color w:val="auto"/>
          <w:sz w:val="20"/>
          <w:szCs w:val="20"/>
          <w:lang w:eastAsia="en-US"/>
        </w:rPr>
        <w:t xml:space="preserve"> В</w:t>
      </w:r>
      <w:proofErr w:type="gramEnd"/>
      <w:r w:rsidRPr="001044EA">
        <w:rPr>
          <w:rStyle w:val="FontStyle88"/>
          <w:rFonts w:ascii="Times New Roman" w:hAnsi="Times New Roman"/>
          <w:color w:val="auto"/>
          <w:sz w:val="20"/>
          <w:szCs w:val="20"/>
          <w:lang w:eastAsia="en-US"/>
        </w:rPr>
        <w:t xml:space="preserve"> настоящем </w:t>
      </w:r>
      <w:r w:rsidR="00B265C6">
        <w:rPr>
          <w:rStyle w:val="FontStyle88"/>
          <w:rFonts w:ascii="Times New Roman" w:hAnsi="Times New Roman"/>
          <w:color w:val="auto"/>
          <w:sz w:val="20"/>
          <w:szCs w:val="20"/>
          <w:lang w:eastAsia="en-US"/>
        </w:rPr>
        <w:t>стандарте</w:t>
      </w:r>
      <w:r w:rsidRPr="001044EA">
        <w:rPr>
          <w:rStyle w:val="FontStyle88"/>
          <w:rFonts w:ascii="Times New Roman" w:hAnsi="Times New Roman"/>
          <w:color w:val="auto"/>
          <w:sz w:val="20"/>
          <w:szCs w:val="20"/>
          <w:lang w:eastAsia="en-US"/>
        </w:rPr>
        <w:t xml:space="preserve"> потреблением воды (3.31) называется часть используемой воды, которая после использования н</w:t>
      </w:r>
      <w:r w:rsidR="00B265C6">
        <w:rPr>
          <w:rStyle w:val="FontStyle88"/>
          <w:rFonts w:ascii="Times New Roman" w:hAnsi="Times New Roman"/>
          <w:color w:val="auto"/>
          <w:sz w:val="20"/>
          <w:szCs w:val="20"/>
          <w:lang w:eastAsia="en-US"/>
        </w:rPr>
        <w:t>е</w:t>
      </w:r>
      <w:r w:rsidRPr="001044EA">
        <w:rPr>
          <w:rStyle w:val="FontStyle88"/>
          <w:rFonts w:ascii="Times New Roman" w:hAnsi="Times New Roman"/>
          <w:color w:val="auto"/>
          <w:sz w:val="20"/>
          <w:szCs w:val="20"/>
          <w:lang w:eastAsia="en-US"/>
        </w:rPr>
        <w:t xml:space="preserve"> возвращается в свой первоначальный источник и н</w:t>
      </w:r>
      <w:r w:rsidR="00B265C6">
        <w:rPr>
          <w:rStyle w:val="FontStyle88"/>
          <w:rFonts w:ascii="Times New Roman" w:hAnsi="Times New Roman"/>
          <w:color w:val="auto"/>
          <w:sz w:val="20"/>
          <w:szCs w:val="20"/>
          <w:lang w:eastAsia="en-US"/>
        </w:rPr>
        <w:t>е</w:t>
      </w:r>
      <w:r w:rsidRPr="001044EA">
        <w:rPr>
          <w:rStyle w:val="FontStyle88"/>
          <w:rFonts w:ascii="Times New Roman" w:hAnsi="Times New Roman"/>
          <w:color w:val="auto"/>
          <w:sz w:val="20"/>
          <w:szCs w:val="20"/>
          <w:lang w:eastAsia="en-US"/>
        </w:rPr>
        <w:t xml:space="preserve"> доступна для восстановления. Потребление происходит, например, когда вода испаряется в атмосфере или поглощается готовой продукцией или растением (например, стебель кукурузы) и больше не доступна для восстановления.</w:t>
      </w:r>
    </w:p>
    <w:p w:rsidR="00A21FC8" w:rsidRPr="001044EA" w:rsidRDefault="00B265C6" w:rsidP="001044EA">
      <w:pPr>
        <w:pStyle w:val="Style31"/>
        <w:widowControl/>
        <w:ind w:firstLine="567"/>
        <w:jc w:val="both"/>
        <w:rPr>
          <w:rStyle w:val="FontStyle88"/>
          <w:rFonts w:ascii="Times New Roman" w:hAnsi="Times New Roman"/>
          <w:color w:val="auto"/>
          <w:sz w:val="20"/>
          <w:szCs w:val="20"/>
        </w:rPr>
      </w:pPr>
      <w:r>
        <w:rPr>
          <w:rStyle w:val="FontStyle88"/>
          <w:rFonts w:ascii="Times New Roman" w:hAnsi="Times New Roman"/>
          <w:color w:val="auto"/>
          <w:sz w:val="20"/>
          <w:szCs w:val="20"/>
        </w:rPr>
        <w:t>4 Взято из</w:t>
      </w:r>
      <w:r w:rsidR="00A21FC8" w:rsidRPr="001044EA">
        <w:rPr>
          <w:rStyle w:val="FontStyle88"/>
          <w:rFonts w:ascii="Times New Roman" w:hAnsi="Times New Roman"/>
          <w:color w:val="auto"/>
          <w:sz w:val="20"/>
          <w:szCs w:val="20"/>
        </w:rPr>
        <w:t xml:space="preserve"> ISO</w:t>
      </w:r>
      <w:r>
        <w:rPr>
          <w:rStyle w:val="FontStyle88"/>
          <w:rFonts w:ascii="Times New Roman" w:hAnsi="Times New Roman"/>
          <w:color w:val="auto"/>
          <w:sz w:val="20"/>
          <w:szCs w:val="20"/>
        </w:rPr>
        <w:t xml:space="preserve"> 24513:2019, 3.4.2.</w:t>
      </w:r>
    </w:p>
    <w:p w:rsidR="001044EA" w:rsidRPr="00A21FC8" w:rsidRDefault="001044EA"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976F6C">
      <w:pPr>
        <w:pStyle w:val="Style14"/>
        <w:widowControl/>
        <w:ind w:firstLine="567"/>
        <w:jc w:val="both"/>
        <w:rPr>
          <w:rStyle w:val="FontStyle90"/>
          <w:rFonts w:ascii="Times New Roman" w:hAnsi="Times New Roman"/>
          <w:color w:val="auto"/>
          <w:sz w:val="24"/>
          <w:szCs w:val="24"/>
          <w:lang w:eastAsia="en-US"/>
        </w:rPr>
      </w:pPr>
      <w:bookmarkStart w:id="22" w:name="bookmark25"/>
      <w:r w:rsidRPr="00483D3A">
        <w:rPr>
          <w:rStyle w:val="FontStyle86"/>
          <w:rFonts w:ascii="Times New Roman" w:hAnsi="Times New Roman"/>
          <w:b w:val="0"/>
          <w:color w:val="auto"/>
          <w:sz w:val="24"/>
          <w:szCs w:val="24"/>
          <w:lang w:eastAsia="en-US"/>
        </w:rPr>
        <w:t>3</w:t>
      </w:r>
      <w:bookmarkEnd w:id="22"/>
      <w:r w:rsidRPr="00483D3A">
        <w:rPr>
          <w:rStyle w:val="FontStyle86"/>
          <w:rFonts w:ascii="Times New Roman" w:hAnsi="Times New Roman"/>
          <w:b w:val="0"/>
          <w:color w:val="auto"/>
          <w:sz w:val="24"/>
          <w:szCs w:val="24"/>
          <w:lang w:eastAsia="en-US"/>
        </w:rPr>
        <w:t>.40</w:t>
      </w:r>
      <w:r w:rsidR="00976F6C">
        <w:rPr>
          <w:rStyle w:val="FontStyle86"/>
          <w:rFonts w:ascii="Times New Roman" w:hAnsi="Times New Roman"/>
          <w:color w:val="auto"/>
          <w:sz w:val="24"/>
          <w:szCs w:val="24"/>
          <w:lang w:eastAsia="en-US"/>
        </w:rPr>
        <w:t xml:space="preserve"> А</w:t>
      </w:r>
      <w:r w:rsidRPr="00A21FC8">
        <w:rPr>
          <w:rStyle w:val="FontStyle86"/>
          <w:rFonts w:ascii="Times New Roman" w:hAnsi="Times New Roman"/>
          <w:color w:val="auto"/>
          <w:sz w:val="24"/>
          <w:szCs w:val="24"/>
          <w:lang w:eastAsia="en-US"/>
        </w:rPr>
        <w:t>нализ водопользования</w:t>
      </w:r>
      <w:r w:rsidR="00976F6C">
        <w:rPr>
          <w:rStyle w:val="FontStyle86"/>
          <w:rFonts w:ascii="Times New Roman" w:hAnsi="Times New Roman"/>
          <w:color w:val="auto"/>
          <w:sz w:val="24"/>
          <w:szCs w:val="24"/>
          <w:lang w:eastAsia="en-US"/>
        </w:rPr>
        <w:t xml:space="preserve"> </w:t>
      </w:r>
      <w:r w:rsidR="00976F6C" w:rsidRPr="00976F6C">
        <w:rPr>
          <w:rStyle w:val="FontStyle90"/>
          <w:rFonts w:ascii="Times New Roman" w:hAnsi="Times New Roman"/>
          <w:b/>
          <w:bCs/>
          <w:color w:val="auto"/>
          <w:sz w:val="24"/>
          <w:szCs w:val="24"/>
        </w:rPr>
        <w:t>(</w:t>
      </w:r>
      <w:proofErr w:type="spellStart"/>
      <w:r w:rsidR="00976F6C" w:rsidRPr="00976F6C">
        <w:rPr>
          <w:rStyle w:val="FontStyle90"/>
          <w:rFonts w:ascii="Times New Roman" w:hAnsi="Times New Roman"/>
          <w:color w:val="auto"/>
          <w:sz w:val="24"/>
          <w:szCs w:val="24"/>
          <w:lang w:eastAsia="en-US"/>
        </w:rPr>
        <w:t>water</w:t>
      </w:r>
      <w:proofErr w:type="spellEnd"/>
      <w:r w:rsidR="00976F6C" w:rsidRPr="00976F6C">
        <w:rPr>
          <w:rStyle w:val="FontStyle90"/>
          <w:rFonts w:ascii="Times New Roman" w:hAnsi="Times New Roman"/>
          <w:color w:val="auto"/>
          <w:sz w:val="24"/>
          <w:szCs w:val="24"/>
          <w:lang w:eastAsia="en-US"/>
        </w:rPr>
        <w:t xml:space="preserve"> </w:t>
      </w:r>
      <w:proofErr w:type="spellStart"/>
      <w:r w:rsidR="00976F6C" w:rsidRPr="00976F6C">
        <w:rPr>
          <w:rStyle w:val="FontStyle90"/>
          <w:rFonts w:ascii="Times New Roman" w:hAnsi="Times New Roman"/>
          <w:color w:val="auto"/>
          <w:sz w:val="24"/>
          <w:szCs w:val="24"/>
          <w:lang w:eastAsia="en-US"/>
        </w:rPr>
        <w:t>use</w:t>
      </w:r>
      <w:proofErr w:type="spellEnd"/>
      <w:r w:rsidR="00976F6C" w:rsidRPr="00976F6C">
        <w:rPr>
          <w:rStyle w:val="FontStyle90"/>
          <w:rFonts w:ascii="Times New Roman" w:hAnsi="Times New Roman"/>
          <w:color w:val="auto"/>
          <w:sz w:val="24"/>
          <w:szCs w:val="24"/>
          <w:lang w:eastAsia="en-US"/>
        </w:rPr>
        <w:t xml:space="preserve"> </w:t>
      </w:r>
      <w:proofErr w:type="spellStart"/>
      <w:r w:rsidR="00976F6C" w:rsidRPr="00976F6C">
        <w:rPr>
          <w:rStyle w:val="FontStyle90"/>
          <w:rFonts w:ascii="Times New Roman" w:hAnsi="Times New Roman"/>
          <w:color w:val="auto"/>
          <w:sz w:val="24"/>
          <w:szCs w:val="24"/>
          <w:lang w:eastAsia="en-US"/>
        </w:rPr>
        <w:t>review</w:t>
      </w:r>
      <w:proofErr w:type="spellEnd"/>
      <w:r w:rsidR="00976F6C" w:rsidRPr="00976F6C">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 xml:space="preserve">Определение </w:t>
      </w:r>
      <w:r w:rsidRPr="00976F6C">
        <w:rPr>
          <w:rStyle w:val="FontStyle90"/>
          <w:rFonts w:ascii="Times New Roman" w:hAnsi="Times New Roman"/>
          <w:color w:val="auto"/>
          <w:sz w:val="24"/>
          <w:szCs w:val="24"/>
          <w:lang w:eastAsia="en-US"/>
        </w:rPr>
        <w:t>эффективности водопользования</w:t>
      </w:r>
      <w:r w:rsidRPr="00A21FC8">
        <w:rPr>
          <w:rStyle w:val="FontStyle90"/>
          <w:rFonts w:ascii="Times New Roman" w:hAnsi="Times New Roman"/>
          <w:color w:val="auto"/>
          <w:sz w:val="24"/>
          <w:szCs w:val="24"/>
          <w:lang w:eastAsia="en-US"/>
        </w:rPr>
        <w:t xml:space="preserve"> (</w:t>
      </w:r>
      <w:r w:rsidRPr="00976F6C">
        <w:rPr>
          <w:rStyle w:val="FontStyle90"/>
          <w:rFonts w:ascii="Times New Roman" w:hAnsi="Times New Roman"/>
          <w:color w:val="auto"/>
          <w:sz w:val="24"/>
          <w:szCs w:val="24"/>
          <w:lang w:eastAsia="en-US"/>
        </w:rPr>
        <w:t>3.37</w:t>
      </w:r>
      <w:r w:rsidRPr="00A21FC8">
        <w:rPr>
          <w:rStyle w:val="FontStyle90"/>
          <w:rFonts w:ascii="Times New Roman" w:hAnsi="Times New Roman"/>
          <w:color w:val="auto"/>
          <w:sz w:val="24"/>
          <w:szCs w:val="24"/>
          <w:lang w:eastAsia="en-US"/>
        </w:rPr>
        <w:t xml:space="preserve">) </w:t>
      </w:r>
      <w:r w:rsidRPr="00976F6C">
        <w:rPr>
          <w:rStyle w:val="FontStyle90"/>
          <w:rFonts w:ascii="Times New Roman" w:hAnsi="Times New Roman"/>
          <w:color w:val="auto"/>
          <w:sz w:val="24"/>
          <w:szCs w:val="24"/>
          <w:lang w:eastAsia="en-US"/>
        </w:rPr>
        <w:t>организации</w:t>
      </w:r>
      <w:r w:rsidRPr="00A21FC8">
        <w:rPr>
          <w:rStyle w:val="FontStyle90"/>
          <w:rFonts w:ascii="Times New Roman" w:hAnsi="Times New Roman"/>
          <w:color w:val="auto"/>
          <w:sz w:val="24"/>
          <w:szCs w:val="24"/>
          <w:lang w:eastAsia="en-US"/>
        </w:rPr>
        <w:t xml:space="preserve"> (</w:t>
      </w:r>
      <w:r w:rsidRPr="00976F6C">
        <w:rPr>
          <w:rStyle w:val="FontStyle90"/>
          <w:rFonts w:ascii="Times New Roman" w:hAnsi="Times New Roman"/>
          <w:color w:val="auto"/>
          <w:sz w:val="24"/>
          <w:szCs w:val="24"/>
          <w:lang w:eastAsia="en-US"/>
        </w:rPr>
        <w:t>3.20</w:t>
      </w:r>
      <w:r w:rsidRPr="00A21FC8">
        <w:rPr>
          <w:rStyle w:val="FontStyle90"/>
          <w:rFonts w:ascii="Times New Roman" w:hAnsi="Times New Roman"/>
          <w:color w:val="auto"/>
          <w:sz w:val="24"/>
          <w:szCs w:val="24"/>
          <w:lang w:eastAsia="en-US"/>
        </w:rPr>
        <w:t>) на основе данных и другой информации, что позволяет выявить возможности для улучшения</w:t>
      </w:r>
      <w:r w:rsidR="00976F6C">
        <w:rPr>
          <w:rStyle w:val="FontStyle90"/>
          <w:rFonts w:ascii="Times New Roman" w:hAnsi="Times New Roman"/>
          <w:color w:val="auto"/>
          <w:sz w:val="24"/>
          <w:szCs w:val="24"/>
          <w:lang w:eastAsia="en-US"/>
        </w:rPr>
        <w:t>.</w:t>
      </w:r>
    </w:p>
    <w:p w:rsidR="00976F6C" w:rsidRDefault="00976F6C" w:rsidP="00A21FC8">
      <w:pPr>
        <w:pStyle w:val="Style23"/>
        <w:widowControl/>
        <w:ind w:firstLine="567"/>
        <w:jc w:val="both"/>
        <w:rPr>
          <w:rStyle w:val="FontStyle88"/>
          <w:rFonts w:ascii="Times New Roman" w:hAnsi="Times New Roman"/>
          <w:color w:val="auto"/>
          <w:sz w:val="20"/>
          <w:szCs w:val="20"/>
          <w:lang w:eastAsia="en-US"/>
        </w:rPr>
      </w:pPr>
    </w:p>
    <w:p w:rsidR="00A21FC8" w:rsidRPr="00976F6C" w:rsidRDefault="00976F6C" w:rsidP="00A21FC8">
      <w:pPr>
        <w:pStyle w:val="Style23"/>
        <w:widowControl/>
        <w:ind w:firstLine="567"/>
        <w:jc w:val="both"/>
        <w:rPr>
          <w:rStyle w:val="FontStyle88"/>
          <w:rFonts w:ascii="Times New Roman" w:hAnsi="Times New Roman"/>
          <w:color w:val="auto"/>
          <w:sz w:val="20"/>
          <w:szCs w:val="20"/>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E42EFF">
        <w:rPr>
          <w:rStyle w:val="FontStyle88"/>
          <w:rFonts w:ascii="Times New Roman" w:hAnsi="Times New Roman"/>
          <w:color w:val="auto"/>
          <w:sz w:val="20"/>
          <w:szCs w:val="20"/>
          <w:lang w:eastAsia="en-US"/>
        </w:rPr>
        <w:t xml:space="preserve"> </w:t>
      </w:r>
      <w:r>
        <w:rPr>
          <w:rStyle w:val="FontStyle88"/>
          <w:rFonts w:ascii="Times New Roman" w:hAnsi="Times New Roman"/>
          <w:color w:val="auto"/>
          <w:sz w:val="20"/>
          <w:szCs w:val="20"/>
          <w:lang w:eastAsia="en-US"/>
        </w:rPr>
        <w:t xml:space="preserve">Взято из </w:t>
      </w:r>
      <w:r w:rsidRPr="00DB12C7">
        <w:rPr>
          <w:rStyle w:val="FontStyle88"/>
          <w:rFonts w:ascii="Times New Roman" w:hAnsi="Times New Roman"/>
          <w:color w:val="auto"/>
          <w:sz w:val="20"/>
          <w:szCs w:val="20"/>
          <w:lang w:eastAsia="en-US"/>
        </w:rPr>
        <w:t xml:space="preserve">ISO </w:t>
      </w:r>
      <w:r w:rsidRPr="00976F6C">
        <w:rPr>
          <w:rStyle w:val="FontStyle88"/>
          <w:rFonts w:ascii="Times New Roman" w:hAnsi="Times New Roman"/>
          <w:color w:val="auto"/>
          <w:sz w:val="20"/>
          <w:szCs w:val="20"/>
        </w:rPr>
        <w:t>24513:2019, 3.4.3.</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p>
    <w:p w:rsidR="00A21FC8" w:rsidRDefault="00A21FC8" w:rsidP="00A21FC8">
      <w:pPr>
        <w:pStyle w:val="Style31"/>
        <w:widowControl/>
        <w:ind w:firstLine="567"/>
        <w:jc w:val="both"/>
        <w:rPr>
          <w:rStyle w:val="FontStyle88"/>
          <w:rFonts w:ascii="Times New Roman" w:hAnsi="Times New Roman"/>
          <w:b/>
          <w:color w:val="auto"/>
          <w:sz w:val="24"/>
          <w:szCs w:val="24"/>
          <w:lang w:eastAsia="en-US"/>
        </w:rPr>
      </w:pPr>
      <w:r w:rsidRPr="00A21FC8">
        <w:rPr>
          <w:rStyle w:val="FontStyle88"/>
          <w:rFonts w:ascii="Times New Roman" w:hAnsi="Times New Roman"/>
          <w:b/>
          <w:color w:val="auto"/>
          <w:sz w:val="24"/>
          <w:szCs w:val="24"/>
          <w:lang w:eastAsia="en-US"/>
        </w:rPr>
        <w:t>4 Контекст организации</w:t>
      </w:r>
    </w:p>
    <w:p w:rsidR="007D5F4E" w:rsidRPr="00A21FC8" w:rsidRDefault="007D5F4E" w:rsidP="00A21FC8">
      <w:pPr>
        <w:pStyle w:val="Style31"/>
        <w:widowControl/>
        <w:ind w:firstLine="567"/>
        <w:jc w:val="both"/>
        <w:rPr>
          <w:rStyle w:val="FontStyle88"/>
          <w:rFonts w:ascii="Times New Roman" w:hAnsi="Times New Roman"/>
          <w:b/>
          <w:color w:val="auto"/>
          <w:sz w:val="24"/>
          <w:szCs w:val="24"/>
          <w:lang w:eastAsia="en-US"/>
        </w:rPr>
      </w:pPr>
    </w:p>
    <w:p w:rsidR="00A21FC8" w:rsidRPr="00A21FC8" w:rsidRDefault="00A21FC8" w:rsidP="00A21FC8">
      <w:pPr>
        <w:pStyle w:val="Style31"/>
        <w:widowControl/>
        <w:ind w:firstLine="567"/>
        <w:jc w:val="both"/>
        <w:rPr>
          <w:rStyle w:val="FontStyle88"/>
          <w:rFonts w:ascii="Times New Roman" w:hAnsi="Times New Roman"/>
          <w:b/>
          <w:color w:val="auto"/>
          <w:sz w:val="24"/>
          <w:szCs w:val="24"/>
          <w:lang w:eastAsia="en-US"/>
        </w:rPr>
      </w:pPr>
      <w:r w:rsidRPr="00A21FC8">
        <w:rPr>
          <w:rStyle w:val="FontStyle88"/>
          <w:rFonts w:ascii="Times New Roman" w:hAnsi="Times New Roman"/>
          <w:b/>
          <w:color w:val="auto"/>
          <w:sz w:val="24"/>
          <w:szCs w:val="24"/>
          <w:lang w:eastAsia="en-US"/>
        </w:rPr>
        <w:t>4.1 Понимание организац</w:t>
      </w:r>
      <w:proofErr w:type="gramStart"/>
      <w:r w:rsidRPr="00A21FC8">
        <w:rPr>
          <w:rStyle w:val="FontStyle88"/>
          <w:rFonts w:ascii="Times New Roman" w:hAnsi="Times New Roman"/>
          <w:b/>
          <w:color w:val="auto"/>
          <w:sz w:val="24"/>
          <w:szCs w:val="24"/>
          <w:lang w:eastAsia="en-US"/>
        </w:rPr>
        <w:t>ии и ее</w:t>
      </w:r>
      <w:proofErr w:type="gramEnd"/>
      <w:r w:rsidRPr="00A21FC8">
        <w:rPr>
          <w:rStyle w:val="FontStyle88"/>
          <w:rFonts w:ascii="Times New Roman" w:hAnsi="Times New Roman"/>
          <w:b/>
          <w:color w:val="auto"/>
          <w:sz w:val="24"/>
          <w:szCs w:val="24"/>
          <w:lang w:eastAsia="en-US"/>
        </w:rPr>
        <w:t xml:space="preserve"> контекста</w:t>
      </w:r>
    </w:p>
    <w:p w:rsidR="00A21FC8" w:rsidRDefault="00A21FC8" w:rsidP="00A21FC8">
      <w:pPr>
        <w:pStyle w:val="Style31"/>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 xml:space="preserve">Организация должна определить внешние и внутренние проблемы, которые касаются целей организации и которые влияют на ее способность достигать намеченных результатов системы управления эффективностью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w:t>
      </w:r>
    </w:p>
    <w:p w:rsidR="00E830E2" w:rsidRPr="00A21FC8" w:rsidRDefault="00E830E2" w:rsidP="00A21FC8">
      <w:pPr>
        <w:pStyle w:val="Style31"/>
        <w:widowControl/>
        <w:ind w:firstLine="567"/>
        <w:jc w:val="both"/>
        <w:rPr>
          <w:rStyle w:val="FontStyle88"/>
          <w:rFonts w:ascii="Times New Roman" w:hAnsi="Times New Roman"/>
          <w:color w:val="auto"/>
          <w:sz w:val="24"/>
          <w:szCs w:val="24"/>
          <w:lang w:eastAsia="en-US"/>
        </w:rPr>
      </w:pPr>
    </w:p>
    <w:p w:rsidR="00A21FC8" w:rsidRPr="00E830E2" w:rsidRDefault="00E830E2" w:rsidP="00E830E2">
      <w:pPr>
        <w:pStyle w:val="Style23"/>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00A21FC8" w:rsidRPr="00E830E2">
        <w:rPr>
          <w:rStyle w:val="FontStyle88"/>
          <w:rFonts w:ascii="Times New Roman" w:hAnsi="Times New Roman"/>
          <w:color w:val="auto"/>
          <w:sz w:val="20"/>
          <w:szCs w:val="20"/>
          <w:lang w:eastAsia="en-US"/>
        </w:rPr>
        <w:t xml:space="preserve"> Для получения дополнительной информации смотрите A.2.</w:t>
      </w:r>
    </w:p>
    <w:p w:rsidR="00A21FC8" w:rsidRPr="00A21FC8" w:rsidRDefault="00A21FC8" w:rsidP="00A21FC8">
      <w:pPr>
        <w:pStyle w:val="Style34"/>
        <w:widowControl/>
        <w:ind w:firstLine="567"/>
        <w:jc w:val="both"/>
        <w:rPr>
          <w:rStyle w:val="FontStyle92"/>
          <w:rFonts w:ascii="Times New Roman" w:hAnsi="Times New Roman"/>
          <w:color w:val="auto"/>
          <w:sz w:val="24"/>
          <w:szCs w:val="24"/>
        </w:rPr>
      </w:pPr>
      <w:bookmarkStart w:id="23" w:name="bookmark27"/>
    </w:p>
    <w:p w:rsidR="00A21FC8" w:rsidRPr="00A21FC8" w:rsidRDefault="00A21FC8" w:rsidP="00A21FC8">
      <w:pPr>
        <w:pStyle w:val="Style34"/>
        <w:widowControl/>
        <w:ind w:firstLine="567"/>
        <w:jc w:val="both"/>
        <w:rPr>
          <w:rStyle w:val="FontStyle88"/>
          <w:rFonts w:ascii="Times New Roman" w:hAnsi="Times New Roman"/>
          <w:b/>
          <w:color w:val="auto"/>
          <w:sz w:val="24"/>
          <w:szCs w:val="24"/>
          <w:lang w:eastAsia="en-US"/>
        </w:rPr>
      </w:pPr>
      <w:r w:rsidRPr="00A21FC8">
        <w:rPr>
          <w:rStyle w:val="FontStyle92"/>
          <w:rFonts w:ascii="Times New Roman" w:hAnsi="Times New Roman"/>
          <w:color w:val="auto"/>
          <w:sz w:val="24"/>
          <w:szCs w:val="24"/>
        </w:rPr>
        <w:t>4</w:t>
      </w:r>
      <w:bookmarkEnd w:id="23"/>
      <w:r w:rsidRPr="00A21FC8">
        <w:rPr>
          <w:rStyle w:val="FontStyle92"/>
          <w:rFonts w:ascii="Times New Roman" w:hAnsi="Times New Roman"/>
          <w:color w:val="auto"/>
          <w:sz w:val="24"/>
          <w:szCs w:val="24"/>
        </w:rPr>
        <w:t xml:space="preserve">.2 </w:t>
      </w:r>
      <w:r w:rsidRPr="00A21FC8">
        <w:rPr>
          <w:rStyle w:val="FontStyle88"/>
          <w:rFonts w:ascii="Times New Roman" w:hAnsi="Times New Roman"/>
          <w:b/>
          <w:color w:val="auto"/>
          <w:sz w:val="24"/>
          <w:szCs w:val="24"/>
          <w:lang w:eastAsia="en-US"/>
        </w:rPr>
        <w:t>Понимание потребностей и ожиданий заинтересованных сторон</w:t>
      </w:r>
    </w:p>
    <w:p w:rsidR="00A21FC8" w:rsidRPr="00A21FC8" w:rsidRDefault="00A21FC8" w:rsidP="00A21FC8">
      <w:pPr>
        <w:pStyle w:val="Style22"/>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Организация должна определить:</w:t>
      </w:r>
    </w:p>
    <w:p w:rsidR="00A21FC8" w:rsidRPr="00A21FC8" w:rsidRDefault="00A21FC8" w:rsidP="00A21FC8">
      <w:pPr>
        <w:pStyle w:val="Style22"/>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 xml:space="preserve">а) заинтересованные стороны, имеющие отношение к системе управления эффективностью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w:t>
      </w:r>
    </w:p>
    <w:p w:rsidR="00A21FC8" w:rsidRDefault="00A21FC8" w:rsidP="00A21FC8">
      <w:pPr>
        <w:pStyle w:val="Style22"/>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val="en-US" w:eastAsia="en-US"/>
        </w:rPr>
        <w:t>b</w:t>
      </w:r>
      <w:r w:rsidRPr="00A21FC8">
        <w:rPr>
          <w:rStyle w:val="FontStyle88"/>
          <w:rFonts w:ascii="Times New Roman" w:hAnsi="Times New Roman"/>
          <w:color w:val="auto"/>
          <w:sz w:val="24"/>
          <w:szCs w:val="24"/>
          <w:lang w:eastAsia="en-US"/>
        </w:rPr>
        <w:t xml:space="preserve">) </w:t>
      </w:r>
      <w:proofErr w:type="gramStart"/>
      <w:r w:rsidRPr="00A21FC8">
        <w:rPr>
          <w:rStyle w:val="FontStyle88"/>
          <w:rFonts w:ascii="Times New Roman" w:hAnsi="Times New Roman"/>
          <w:color w:val="auto"/>
          <w:sz w:val="24"/>
          <w:szCs w:val="24"/>
          <w:lang w:eastAsia="en-US"/>
        </w:rPr>
        <w:t>соответствующие</w:t>
      </w:r>
      <w:proofErr w:type="gramEnd"/>
      <w:r w:rsidRPr="00A21FC8">
        <w:rPr>
          <w:rStyle w:val="FontStyle88"/>
          <w:rFonts w:ascii="Times New Roman" w:hAnsi="Times New Roman"/>
          <w:color w:val="auto"/>
          <w:sz w:val="24"/>
          <w:szCs w:val="24"/>
          <w:lang w:eastAsia="en-US"/>
        </w:rPr>
        <w:t xml:space="preserve"> требования заинтересованных сторон</w:t>
      </w:r>
      <w:r w:rsidR="00E830E2">
        <w:rPr>
          <w:rStyle w:val="FontStyle88"/>
          <w:rFonts w:ascii="Times New Roman" w:hAnsi="Times New Roman"/>
          <w:color w:val="auto"/>
          <w:sz w:val="24"/>
          <w:szCs w:val="24"/>
          <w:lang w:eastAsia="en-US"/>
        </w:rPr>
        <w:t>.</w:t>
      </w:r>
    </w:p>
    <w:p w:rsidR="00E830E2" w:rsidRPr="00A21FC8" w:rsidRDefault="00E830E2" w:rsidP="00A21FC8">
      <w:pPr>
        <w:pStyle w:val="Style22"/>
        <w:widowControl/>
        <w:ind w:firstLine="567"/>
        <w:jc w:val="both"/>
        <w:rPr>
          <w:rStyle w:val="FontStyle88"/>
          <w:rFonts w:ascii="Times New Roman" w:hAnsi="Times New Roman"/>
          <w:color w:val="auto"/>
          <w:sz w:val="24"/>
          <w:szCs w:val="24"/>
          <w:lang w:eastAsia="en-US"/>
        </w:rPr>
      </w:pPr>
    </w:p>
    <w:p w:rsidR="00A21FC8" w:rsidRPr="00A21FC8" w:rsidRDefault="00E830E2" w:rsidP="00A21FC8">
      <w:pPr>
        <w:pStyle w:val="Style22"/>
        <w:widowControl/>
        <w:ind w:firstLine="567"/>
        <w:jc w:val="both"/>
        <w:rPr>
          <w:rStyle w:val="FontStyle88"/>
          <w:rFonts w:ascii="Times New Roman" w:hAnsi="Times New Roman"/>
          <w:color w:val="auto"/>
          <w:sz w:val="24"/>
          <w:szCs w:val="24"/>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00A21FC8" w:rsidRPr="00A21FC8">
        <w:rPr>
          <w:rStyle w:val="FontStyle88"/>
          <w:rFonts w:ascii="Times New Roman" w:hAnsi="Times New Roman"/>
          <w:color w:val="auto"/>
          <w:sz w:val="24"/>
          <w:szCs w:val="24"/>
          <w:lang w:eastAsia="en-US"/>
        </w:rPr>
        <w:t xml:space="preserve"> Для получения дополнительной информации смотрите А.3.</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4.3 Определение области применения системы управления эффективностью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определить границы и применимость системы управления эффективностью водопользования, чтобы установить область ее применения.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При определении области примен</w:t>
      </w:r>
      <w:r w:rsidR="004E256C">
        <w:rPr>
          <w:rStyle w:val="FontStyle90"/>
          <w:rFonts w:ascii="Times New Roman" w:hAnsi="Times New Roman"/>
          <w:color w:val="auto"/>
          <w:sz w:val="24"/>
          <w:szCs w:val="24"/>
          <w:lang w:eastAsia="en-US"/>
        </w:rPr>
        <w:t>ения организация должна учесть:</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внешние и внутренние проблемы, упомянутые в 4.1;</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lastRenderedPageBreak/>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требования</w:t>
      </w:r>
      <w:proofErr w:type="gramEnd"/>
      <w:r w:rsidRPr="00A21FC8">
        <w:rPr>
          <w:rStyle w:val="FontStyle90"/>
          <w:rFonts w:ascii="Times New Roman" w:hAnsi="Times New Roman"/>
          <w:color w:val="auto"/>
          <w:sz w:val="24"/>
          <w:szCs w:val="24"/>
          <w:lang w:eastAsia="en-US"/>
        </w:rPr>
        <w:t xml:space="preserve">, указанные в 4.2 </w:t>
      </w: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Область применения должна быть доступна в форме документированной информации.</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4.4 Система менеджмента эффективности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установить, внедрить, сохранять и постоянно улучшать систему управления эффективностью водопользования, включая необходимые процессы и их взаимодействие, в соответствии с требованиями, предъявляемыми настоящим стандартом.</w:t>
      </w: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9"/>
        <w:widowControl/>
        <w:ind w:firstLine="567"/>
        <w:jc w:val="both"/>
        <w:rPr>
          <w:rStyle w:val="FontStyle90"/>
          <w:rFonts w:ascii="Times New Roman" w:hAnsi="Times New Roman"/>
          <w:b/>
          <w:color w:val="auto"/>
          <w:sz w:val="24"/>
          <w:szCs w:val="24"/>
          <w:lang w:val="kk-KZ" w:eastAsia="en-US"/>
        </w:rPr>
      </w:pPr>
      <w:r w:rsidRPr="00A21FC8">
        <w:rPr>
          <w:rStyle w:val="FontStyle90"/>
          <w:rFonts w:ascii="Times New Roman" w:hAnsi="Times New Roman"/>
          <w:b/>
          <w:color w:val="auto"/>
          <w:sz w:val="24"/>
          <w:szCs w:val="24"/>
          <w:lang w:eastAsia="en-US"/>
        </w:rPr>
        <w:t xml:space="preserve">5 </w:t>
      </w:r>
      <w:r w:rsidRPr="00A21FC8">
        <w:rPr>
          <w:rStyle w:val="FontStyle90"/>
          <w:rFonts w:ascii="Times New Roman" w:hAnsi="Times New Roman"/>
          <w:b/>
          <w:color w:val="auto"/>
          <w:sz w:val="24"/>
          <w:szCs w:val="24"/>
          <w:lang w:val="kk-KZ" w:eastAsia="en-US"/>
        </w:rPr>
        <w:t>Лидерство</w:t>
      </w:r>
    </w:p>
    <w:p w:rsidR="00E830E2" w:rsidRPr="00A21FC8" w:rsidRDefault="00E830E2" w:rsidP="00A21FC8">
      <w:pPr>
        <w:pStyle w:val="Style29"/>
        <w:widowControl/>
        <w:ind w:firstLine="567"/>
        <w:jc w:val="both"/>
        <w:rPr>
          <w:rStyle w:val="FontStyle90"/>
          <w:rFonts w:ascii="Times New Roman" w:hAnsi="Times New Roman"/>
          <w:b/>
          <w:color w:val="auto"/>
          <w:sz w:val="24"/>
          <w:szCs w:val="24"/>
          <w:lang w:val="kk-KZ" w:eastAsia="en-US"/>
        </w:rPr>
      </w:pP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 xml:space="preserve">5.1 </w:t>
      </w:r>
      <w:r w:rsidRPr="00A21FC8">
        <w:rPr>
          <w:rStyle w:val="FontStyle90"/>
          <w:rFonts w:ascii="Times New Roman" w:hAnsi="Times New Roman"/>
          <w:b/>
          <w:color w:val="auto"/>
          <w:sz w:val="24"/>
          <w:szCs w:val="24"/>
          <w:lang w:val="kk-KZ" w:eastAsia="en-US"/>
        </w:rPr>
        <w:t>Лиде</w:t>
      </w:r>
      <w:r w:rsidR="00346F01">
        <w:rPr>
          <w:rStyle w:val="FontStyle90"/>
          <w:rFonts w:ascii="Times New Roman" w:hAnsi="Times New Roman"/>
          <w:b/>
          <w:color w:val="auto"/>
          <w:sz w:val="24"/>
          <w:szCs w:val="24"/>
          <w:lang w:val="kk-KZ" w:eastAsia="en-US"/>
        </w:rPr>
        <w:t>р</w:t>
      </w:r>
      <w:r w:rsidRPr="00A21FC8">
        <w:rPr>
          <w:rStyle w:val="FontStyle90"/>
          <w:rFonts w:ascii="Times New Roman" w:hAnsi="Times New Roman"/>
          <w:b/>
          <w:color w:val="auto"/>
          <w:sz w:val="24"/>
          <w:szCs w:val="24"/>
          <w:lang w:val="kk-KZ" w:eastAsia="en-US"/>
        </w:rPr>
        <w:t>ство</w:t>
      </w:r>
      <w:r w:rsidRPr="00A21FC8">
        <w:rPr>
          <w:rStyle w:val="FontStyle90"/>
          <w:rFonts w:ascii="Times New Roman" w:hAnsi="Times New Roman"/>
          <w:b/>
          <w:color w:val="auto"/>
          <w:sz w:val="24"/>
          <w:szCs w:val="24"/>
          <w:lang w:eastAsia="en-US"/>
        </w:rPr>
        <w:t xml:space="preserve"> и приверженность</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Высшее руководство должно продемонстрировать лидерство и приверженность в отношении системы управления эффективностью водопользования следующим путем:</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определение области применения и границ, которые должны определяться системой управления эффективностью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обеспечение</w:t>
      </w:r>
      <w:proofErr w:type="gramEnd"/>
      <w:r w:rsidRPr="00A21FC8">
        <w:rPr>
          <w:rStyle w:val="FontStyle90"/>
          <w:rFonts w:ascii="Times New Roman" w:hAnsi="Times New Roman"/>
          <w:color w:val="auto"/>
          <w:sz w:val="24"/>
          <w:szCs w:val="24"/>
          <w:lang w:eastAsia="en-US"/>
        </w:rPr>
        <w:t xml:space="preserve"> того, чтобы политика и цели эффективности водопользования были установлены и соответствовали стратегическому направлению организации;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обеспечение</w:t>
      </w:r>
      <w:proofErr w:type="gramEnd"/>
      <w:r w:rsidRPr="00A21FC8">
        <w:rPr>
          <w:rStyle w:val="FontStyle90"/>
          <w:rFonts w:ascii="Times New Roman" w:hAnsi="Times New Roman"/>
          <w:color w:val="auto"/>
          <w:sz w:val="24"/>
          <w:szCs w:val="24"/>
          <w:lang w:eastAsia="en-US"/>
        </w:rPr>
        <w:t xml:space="preserve"> того, чтобы обязанности и полномочия были назначены и доведены до сведения внутри организации в виде документированной информации;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d</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обеспечение</w:t>
      </w:r>
      <w:proofErr w:type="gramEnd"/>
      <w:r w:rsidRPr="00A21FC8">
        <w:rPr>
          <w:rStyle w:val="FontStyle90"/>
          <w:rFonts w:ascii="Times New Roman" w:hAnsi="Times New Roman"/>
          <w:color w:val="auto"/>
          <w:sz w:val="24"/>
          <w:szCs w:val="24"/>
          <w:lang w:eastAsia="en-US"/>
        </w:rPr>
        <w:t xml:space="preserve"> интеграции требований системы управления эффективностью водопользования в производственных процессах организации;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e</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обеспечение</w:t>
      </w:r>
      <w:proofErr w:type="gramEnd"/>
      <w:r w:rsidRPr="00A21FC8">
        <w:rPr>
          <w:rStyle w:val="FontStyle90"/>
          <w:rFonts w:ascii="Times New Roman" w:hAnsi="Times New Roman"/>
          <w:color w:val="auto"/>
          <w:sz w:val="24"/>
          <w:szCs w:val="24"/>
          <w:lang w:eastAsia="en-US"/>
        </w:rPr>
        <w:t xml:space="preserve"> доступности ресурсов, необходимых для системы управления эффективностью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f</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информирование</w:t>
      </w:r>
      <w:proofErr w:type="gramEnd"/>
      <w:r w:rsidRPr="00A21FC8">
        <w:rPr>
          <w:rStyle w:val="FontStyle90"/>
          <w:rFonts w:ascii="Times New Roman" w:hAnsi="Times New Roman"/>
          <w:color w:val="auto"/>
          <w:sz w:val="24"/>
          <w:szCs w:val="24"/>
          <w:lang w:eastAsia="en-US"/>
        </w:rPr>
        <w:t xml:space="preserve"> о важности управления эффективностью водопользования и соответствии требованиям системы управления </w:t>
      </w:r>
      <w:r w:rsidR="004E256C">
        <w:rPr>
          <w:rStyle w:val="FontStyle90"/>
          <w:rFonts w:ascii="Times New Roman" w:hAnsi="Times New Roman"/>
          <w:color w:val="auto"/>
          <w:sz w:val="24"/>
          <w:szCs w:val="24"/>
          <w:lang w:eastAsia="en-US"/>
        </w:rPr>
        <w:t>эффективностью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g</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обеспечение</w:t>
      </w:r>
      <w:proofErr w:type="gramEnd"/>
      <w:r w:rsidRPr="00A21FC8">
        <w:rPr>
          <w:rStyle w:val="FontStyle90"/>
          <w:rFonts w:ascii="Times New Roman" w:hAnsi="Times New Roman"/>
          <w:color w:val="auto"/>
          <w:sz w:val="24"/>
          <w:szCs w:val="24"/>
          <w:lang w:eastAsia="en-US"/>
        </w:rPr>
        <w:t xml:space="preserve"> того, чтобы система менеджмента эффективности водопользования достигла запланированных результатов;</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h</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руководство</w:t>
      </w:r>
      <w:proofErr w:type="gramEnd"/>
      <w:r w:rsidRPr="00A21FC8">
        <w:rPr>
          <w:rStyle w:val="FontStyle90"/>
          <w:rFonts w:ascii="Times New Roman" w:hAnsi="Times New Roman"/>
          <w:color w:val="auto"/>
          <w:sz w:val="24"/>
          <w:szCs w:val="24"/>
          <w:lang w:eastAsia="en-US"/>
        </w:rPr>
        <w:t xml:space="preserve"> и поддержка лиц, способствующих повышению результативности системы управления эффективностью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i</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содействие</w:t>
      </w:r>
      <w:proofErr w:type="gramEnd"/>
      <w:r w:rsidRPr="00A21FC8">
        <w:rPr>
          <w:rStyle w:val="FontStyle90"/>
          <w:rFonts w:ascii="Times New Roman" w:hAnsi="Times New Roman"/>
          <w:color w:val="auto"/>
          <w:sz w:val="24"/>
          <w:szCs w:val="24"/>
          <w:lang w:eastAsia="en-US"/>
        </w:rPr>
        <w:t xml:space="preserve"> постоянному улучшению;</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j</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поддержка</w:t>
      </w:r>
      <w:proofErr w:type="gramEnd"/>
      <w:r w:rsidRPr="00A21FC8">
        <w:rPr>
          <w:rStyle w:val="FontStyle90"/>
          <w:rFonts w:ascii="Times New Roman" w:hAnsi="Times New Roman"/>
          <w:color w:val="auto"/>
          <w:sz w:val="24"/>
          <w:szCs w:val="24"/>
          <w:lang w:eastAsia="en-US"/>
        </w:rPr>
        <w:t xml:space="preserve"> других руководящих должностей, чтобы продемонстрировать их значимость в областях за которые они несут ответственность;</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k</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проведение</w:t>
      </w:r>
      <w:proofErr w:type="gramEnd"/>
      <w:r w:rsidRPr="00A21FC8">
        <w:rPr>
          <w:rStyle w:val="FontStyle90"/>
          <w:rFonts w:ascii="Times New Roman" w:hAnsi="Times New Roman"/>
          <w:color w:val="auto"/>
          <w:sz w:val="24"/>
          <w:szCs w:val="24"/>
          <w:lang w:eastAsia="en-US"/>
        </w:rPr>
        <w:t xml:space="preserve"> управленческих проверок.</w:t>
      </w:r>
    </w:p>
    <w:p w:rsidR="00E830E2" w:rsidRPr="00A21FC8" w:rsidRDefault="00E830E2" w:rsidP="00A21FC8">
      <w:pPr>
        <w:pStyle w:val="Style23"/>
        <w:widowControl/>
        <w:ind w:firstLine="567"/>
        <w:jc w:val="both"/>
        <w:rPr>
          <w:rStyle w:val="FontStyle90"/>
          <w:rFonts w:ascii="Times New Roman" w:hAnsi="Times New Roman"/>
          <w:color w:val="auto"/>
          <w:sz w:val="24"/>
          <w:szCs w:val="24"/>
          <w:lang w:eastAsia="en-US"/>
        </w:rPr>
      </w:pPr>
    </w:p>
    <w:p w:rsidR="00E830E2" w:rsidRPr="009F7E00" w:rsidRDefault="00E830E2" w:rsidP="00E830E2">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Примечания</w:t>
      </w:r>
    </w:p>
    <w:p w:rsidR="00A21FC8" w:rsidRPr="00E830E2" w:rsidRDefault="00A21FC8" w:rsidP="00A21FC8">
      <w:pPr>
        <w:pStyle w:val="Style31"/>
        <w:widowControl/>
        <w:ind w:firstLine="567"/>
        <w:jc w:val="both"/>
        <w:rPr>
          <w:rStyle w:val="FontStyle88"/>
          <w:rFonts w:ascii="Times New Roman" w:hAnsi="Times New Roman"/>
          <w:color w:val="auto"/>
          <w:sz w:val="20"/>
          <w:szCs w:val="20"/>
          <w:lang w:eastAsia="en-US"/>
        </w:rPr>
      </w:pPr>
      <w:r w:rsidRPr="00E830E2">
        <w:rPr>
          <w:rStyle w:val="FontStyle88"/>
          <w:rFonts w:ascii="Times New Roman" w:hAnsi="Times New Roman"/>
          <w:color w:val="auto"/>
          <w:sz w:val="20"/>
          <w:szCs w:val="20"/>
          <w:lang w:eastAsia="en-US"/>
        </w:rPr>
        <w:t>1</w:t>
      </w:r>
      <w:proofErr w:type="gramStart"/>
      <w:r w:rsidRPr="00E830E2">
        <w:rPr>
          <w:rStyle w:val="FontStyle88"/>
          <w:rFonts w:ascii="Times New Roman" w:hAnsi="Times New Roman"/>
          <w:color w:val="auto"/>
          <w:sz w:val="20"/>
          <w:szCs w:val="20"/>
          <w:lang w:eastAsia="en-US"/>
        </w:rPr>
        <w:t xml:space="preserve"> В</w:t>
      </w:r>
      <w:proofErr w:type="gramEnd"/>
      <w:r w:rsidRPr="00E830E2">
        <w:rPr>
          <w:rStyle w:val="FontStyle88"/>
          <w:rFonts w:ascii="Times New Roman" w:hAnsi="Times New Roman"/>
          <w:color w:val="auto"/>
          <w:sz w:val="20"/>
          <w:szCs w:val="20"/>
          <w:lang w:eastAsia="en-US"/>
        </w:rPr>
        <w:t xml:space="preserve"> настоящем </w:t>
      </w:r>
      <w:r w:rsidR="00E830E2" w:rsidRPr="00E830E2">
        <w:rPr>
          <w:rStyle w:val="FontStyle88"/>
          <w:rFonts w:ascii="Times New Roman" w:hAnsi="Times New Roman"/>
          <w:color w:val="auto"/>
          <w:sz w:val="20"/>
          <w:szCs w:val="20"/>
          <w:lang w:eastAsia="en-US"/>
        </w:rPr>
        <w:t>стандарте</w:t>
      </w:r>
      <w:r w:rsidRPr="00E830E2">
        <w:rPr>
          <w:rStyle w:val="FontStyle88"/>
          <w:rFonts w:ascii="Times New Roman" w:hAnsi="Times New Roman"/>
          <w:color w:val="auto"/>
          <w:sz w:val="20"/>
          <w:szCs w:val="20"/>
          <w:lang w:eastAsia="en-US"/>
        </w:rPr>
        <w:t xml:space="preserve"> понятие «производство» может быть истолковано в широком смысле, обозначая виды деятельности, которые являются ключевыми для цели существования организации.</w:t>
      </w:r>
    </w:p>
    <w:p w:rsidR="00A21FC8" w:rsidRPr="00E830E2" w:rsidRDefault="00A21FC8" w:rsidP="00A21FC8">
      <w:pPr>
        <w:pStyle w:val="Style31"/>
        <w:widowControl/>
        <w:ind w:firstLine="567"/>
        <w:jc w:val="both"/>
        <w:rPr>
          <w:rStyle w:val="FontStyle88"/>
          <w:rFonts w:ascii="Times New Roman" w:hAnsi="Times New Roman"/>
          <w:color w:val="auto"/>
          <w:sz w:val="20"/>
          <w:szCs w:val="20"/>
          <w:lang w:eastAsia="en-US"/>
        </w:rPr>
      </w:pPr>
      <w:r w:rsidRPr="00E830E2">
        <w:rPr>
          <w:rStyle w:val="FontStyle88"/>
          <w:rFonts w:ascii="Times New Roman" w:hAnsi="Times New Roman"/>
          <w:color w:val="auto"/>
          <w:sz w:val="20"/>
          <w:szCs w:val="20"/>
          <w:lang w:eastAsia="en-US"/>
        </w:rPr>
        <w:t>2 Ресурсы включают в себя (но не ограничиваются) человеческие ресурсы, специальные навыки, технологии и финансовые ресурсы.</w:t>
      </w:r>
    </w:p>
    <w:p w:rsidR="00A21FC8" w:rsidRPr="00E830E2" w:rsidRDefault="00A21FC8" w:rsidP="00A21FC8">
      <w:pPr>
        <w:pStyle w:val="Style31"/>
        <w:widowControl/>
        <w:ind w:firstLine="567"/>
        <w:jc w:val="both"/>
        <w:rPr>
          <w:rStyle w:val="FontStyle88"/>
          <w:rFonts w:ascii="Times New Roman" w:hAnsi="Times New Roman"/>
          <w:color w:val="auto"/>
          <w:sz w:val="20"/>
          <w:szCs w:val="20"/>
          <w:lang w:eastAsia="en-US"/>
        </w:rPr>
      </w:pPr>
      <w:r w:rsidRPr="00E830E2">
        <w:rPr>
          <w:rStyle w:val="FontStyle88"/>
          <w:rFonts w:ascii="Times New Roman" w:hAnsi="Times New Roman"/>
          <w:color w:val="auto"/>
          <w:sz w:val="20"/>
          <w:szCs w:val="20"/>
          <w:lang w:eastAsia="en-US"/>
        </w:rPr>
        <w:t>3</w:t>
      </w:r>
      <w:proofErr w:type="gramStart"/>
      <w:r w:rsidRPr="00E830E2">
        <w:rPr>
          <w:rStyle w:val="FontStyle88"/>
          <w:rFonts w:ascii="Times New Roman" w:hAnsi="Times New Roman"/>
          <w:color w:val="auto"/>
          <w:sz w:val="20"/>
          <w:szCs w:val="20"/>
          <w:lang w:eastAsia="en-US"/>
        </w:rPr>
        <w:t xml:space="preserve"> Д</w:t>
      </w:r>
      <w:proofErr w:type="gramEnd"/>
      <w:r w:rsidRPr="00E830E2">
        <w:rPr>
          <w:rStyle w:val="FontStyle88"/>
          <w:rFonts w:ascii="Times New Roman" w:hAnsi="Times New Roman"/>
          <w:color w:val="auto"/>
          <w:sz w:val="20"/>
          <w:szCs w:val="20"/>
          <w:lang w:eastAsia="en-US"/>
        </w:rPr>
        <w:t>ля получения дополнительной информации сморите A.4.</w:t>
      </w:r>
    </w:p>
    <w:p w:rsidR="00A21FC8" w:rsidRPr="00A21FC8" w:rsidRDefault="00A21FC8" w:rsidP="00A21FC8">
      <w:pPr>
        <w:pStyle w:val="Style31"/>
        <w:widowControl/>
        <w:ind w:firstLine="567"/>
        <w:jc w:val="both"/>
        <w:rPr>
          <w:rStyle w:val="FontStyle88"/>
          <w:rFonts w:ascii="Times New Roman" w:hAnsi="Times New Roman"/>
          <w:color w:val="auto"/>
          <w:sz w:val="24"/>
          <w:szCs w:val="24"/>
          <w:lang w:eastAsia="en-US"/>
        </w:rPr>
      </w:pPr>
    </w:p>
    <w:p w:rsidR="00A21FC8" w:rsidRDefault="00A21FC8" w:rsidP="00A21FC8">
      <w:pPr>
        <w:pStyle w:val="Style34"/>
        <w:widowControl/>
        <w:ind w:firstLine="567"/>
        <w:jc w:val="both"/>
        <w:rPr>
          <w:rStyle w:val="FontStyle92"/>
          <w:rFonts w:ascii="Times New Roman" w:hAnsi="Times New Roman"/>
          <w:color w:val="auto"/>
          <w:sz w:val="24"/>
          <w:szCs w:val="24"/>
        </w:rPr>
      </w:pPr>
      <w:r w:rsidRPr="00A21FC8">
        <w:rPr>
          <w:rStyle w:val="FontStyle92"/>
          <w:rFonts w:ascii="Times New Roman" w:hAnsi="Times New Roman"/>
          <w:color w:val="auto"/>
          <w:sz w:val="24"/>
          <w:szCs w:val="24"/>
        </w:rPr>
        <w:t>5.2 Политика</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Высшее руководство должно разработать политику эффектив</w:t>
      </w:r>
      <w:r w:rsidR="00346F01">
        <w:rPr>
          <w:rStyle w:val="FontStyle90"/>
          <w:rFonts w:ascii="Times New Roman" w:hAnsi="Times New Roman"/>
          <w:color w:val="auto"/>
          <w:sz w:val="24"/>
          <w:szCs w:val="24"/>
          <w:lang w:eastAsia="en-US"/>
        </w:rPr>
        <w:t>ности водопользования, которая: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соответствует целям организации;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использует</w:t>
      </w:r>
      <w:proofErr w:type="gramEnd"/>
      <w:r w:rsidRPr="00A21FC8">
        <w:rPr>
          <w:rStyle w:val="FontStyle90"/>
          <w:rFonts w:ascii="Times New Roman" w:hAnsi="Times New Roman"/>
          <w:color w:val="auto"/>
          <w:sz w:val="24"/>
          <w:szCs w:val="24"/>
          <w:lang w:eastAsia="en-US"/>
        </w:rPr>
        <w:t xml:space="preserve"> целостный подход в отношении целей по повышению эффективности водопользования наряду с ее общими целями;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с) отражает характер и масштабы водопользования организации;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lastRenderedPageBreak/>
        <w:t>d</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обеспечивает</w:t>
      </w:r>
      <w:proofErr w:type="gramEnd"/>
      <w:r w:rsidRPr="00A21FC8">
        <w:rPr>
          <w:rStyle w:val="FontStyle90"/>
          <w:rFonts w:ascii="Times New Roman" w:hAnsi="Times New Roman"/>
          <w:color w:val="auto"/>
          <w:sz w:val="24"/>
          <w:szCs w:val="24"/>
          <w:lang w:eastAsia="en-US"/>
        </w:rPr>
        <w:t xml:space="preserve"> основу для постановки и анализа целей эффективности водопользования и целей для повышения эффективности водопользования;</w:t>
      </w:r>
    </w:p>
    <w:p w:rsidR="00A21FC8" w:rsidRPr="00A21FC8" w:rsidRDefault="00A21FC8" w:rsidP="00A21FC8">
      <w:pPr>
        <w:pStyle w:val="Style22"/>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е) включает обязательство в</w:t>
      </w:r>
      <w:r w:rsidR="00346F01">
        <w:rPr>
          <w:rStyle w:val="FontStyle90"/>
          <w:rFonts w:ascii="Times New Roman" w:hAnsi="Times New Roman"/>
          <w:color w:val="auto"/>
          <w:sz w:val="24"/>
          <w:szCs w:val="24"/>
          <w:lang w:eastAsia="en-US"/>
        </w:rPr>
        <w:t>ыполнять применимые требования;</w:t>
      </w:r>
    </w:p>
    <w:p w:rsidR="00A21FC8" w:rsidRPr="00A21FC8" w:rsidRDefault="00A21FC8" w:rsidP="00A21FC8">
      <w:pPr>
        <w:pStyle w:val="Style22"/>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f</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поддерживает</w:t>
      </w:r>
      <w:proofErr w:type="gramEnd"/>
      <w:r w:rsidRPr="00A21FC8">
        <w:rPr>
          <w:rStyle w:val="FontStyle90"/>
          <w:rFonts w:ascii="Times New Roman" w:hAnsi="Times New Roman"/>
          <w:color w:val="auto"/>
          <w:sz w:val="24"/>
          <w:szCs w:val="24"/>
          <w:lang w:eastAsia="en-US"/>
        </w:rPr>
        <w:t xml:space="preserve"> использование </w:t>
      </w:r>
      <w:proofErr w:type="spellStart"/>
      <w:r w:rsidRPr="00A21FC8">
        <w:rPr>
          <w:rStyle w:val="FontStyle90"/>
          <w:rFonts w:ascii="Times New Roman" w:hAnsi="Times New Roman"/>
          <w:color w:val="auto"/>
          <w:sz w:val="24"/>
          <w:szCs w:val="24"/>
          <w:lang w:eastAsia="en-US"/>
        </w:rPr>
        <w:t>водосберегающей</w:t>
      </w:r>
      <w:proofErr w:type="spellEnd"/>
      <w:r w:rsidRPr="00A21FC8">
        <w:rPr>
          <w:rStyle w:val="FontStyle90"/>
          <w:rFonts w:ascii="Times New Roman" w:hAnsi="Times New Roman"/>
          <w:color w:val="auto"/>
          <w:sz w:val="24"/>
          <w:szCs w:val="24"/>
          <w:lang w:eastAsia="en-US"/>
        </w:rPr>
        <w:t xml:space="preserve"> продукции, услуг и проектов для повышения эффективности водопользования;</w:t>
      </w:r>
    </w:p>
    <w:p w:rsidR="00A21FC8" w:rsidRPr="00A21FC8" w:rsidRDefault="00A21FC8" w:rsidP="00A21FC8">
      <w:pPr>
        <w:pStyle w:val="Style22"/>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g</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включает</w:t>
      </w:r>
      <w:proofErr w:type="gramEnd"/>
      <w:r w:rsidRPr="00A21FC8">
        <w:rPr>
          <w:rStyle w:val="FontStyle90"/>
          <w:rFonts w:ascii="Times New Roman" w:hAnsi="Times New Roman"/>
          <w:color w:val="auto"/>
          <w:sz w:val="24"/>
          <w:szCs w:val="24"/>
          <w:lang w:eastAsia="en-US"/>
        </w:rPr>
        <w:t xml:space="preserve"> обязательство по постоянному улучшению системы управления эффективностью водопользования;</w:t>
      </w:r>
    </w:p>
    <w:p w:rsidR="00A21FC8" w:rsidRPr="00A21FC8" w:rsidRDefault="00A21FC8" w:rsidP="00A21FC8">
      <w:pPr>
        <w:pStyle w:val="Style22"/>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h</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внедряется</w:t>
      </w:r>
      <w:proofErr w:type="gramEnd"/>
      <w:r w:rsidRPr="00A21FC8">
        <w:rPr>
          <w:rStyle w:val="FontStyle90"/>
          <w:rFonts w:ascii="Times New Roman" w:hAnsi="Times New Roman"/>
          <w:color w:val="auto"/>
          <w:sz w:val="24"/>
          <w:szCs w:val="24"/>
          <w:lang w:eastAsia="en-US"/>
        </w:rPr>
        <w:t>, периодически пересматривается и, при необходимости, обновляется.</w:t>
      </w:r>
    </w:p>
    <w:p w:rsidR="00A21FC8" w:rsidRPr="00A21FC8" w:rsidRDefault="00A21FC8" w:rsidP="00A21FC8">
      <w:pPr>
        <w:pStyle w:val="Style22"/>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Политика эффективности водопользования должна:</w:t>
      </w:r>
    </w:p>
    <w:p w:rsidR="00A21FC8" w:rsidRPr="00A21FC8" w:rsidRDefault="00A21FC8" w:rsidP="00A21FC8">
      <w:pPr>
        <w:pStyle w:val="Style22"/>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1) быть доступной в качестве документированной информации;</w:t>
      </w:r>
    </w:p>
    <w:p w:rsidR="00A21FC8" w:rsidRPr="00A21FC8" w:rsidRDefault="00A21FC8" w:rsidP="00A21FC8">
      <w:pPr>
        <w:pStyle w:val="Style22"/>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2) доводиться до сведения сотрудников организации;</w:t>
      </w:r>
    </w:p>
    <w:p w:rsidR="00A21FC8" w:rsidRDefault="00A21FC8" w:rsidP="00A21FC8">
      <w:pPr>
        <w:pStyle w:val="Style22"/>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3) быть доступной для заинтересованных сторон, </w:t>
      </w:r>
      <w:r w:rsidR="00483D3A">
        <w:rPr>
          <w:rStyle w:val="FontStyle90"/>
          <w:rFonts w:ascii="Times New Roman" w:hAnsi="Times New Roman"/>
          <w:color w:val="auto"/>
          <w:sz w:val="24"/>
          <w:szCs w:val="24"/>
          <w:lang w:eastAsia="en-US"/>
        </w:rPr>
        <w:t>в зависимости от обстоятельств.</w:t>
      </w:r>
    </w:p>
    <w:p w:rsidR="00483D3A" w:rsidRPr="00A21FC8" w:rsidRDefault="00483D3A" w:rsidP="00A21FC8">
      <w:pPr>
        <w:pStyle w:val="Style22"/>
        <w:widowControl/>
        <w:ind w:firstLine="567"/>
        <w:jc w:val="both"/>
        <w:rPr>
          <w:rStyle w:val="FontStyle90"/>
          <w:rFonts w:ascii="Times New Roman" w:hAnsi="Times New Roman"/>
          <w:color w:val="auto"/>
          <w:sz w:val="24"/>
          <w:szCs w:val="24"/>
          <w:lang w:eastAsia="en-US"/>
        </w:rPr>
      </w:pPr>
    </w:p>
    <w:p w:rsidR="00A21FC8" w:rsidRPr="00483D3A" w:rsidRDefault="00483D3A" w:rsidP="00A21FC8">
      <w:pPr>
        <w:pStyle w:val="Style22"/>
        <w:widowControl/>
        <w:ind w:firstLine="567"/>
        <w:jc w:val="both"/>
        <w:rPr>
          <w:rStyle w:val="FontStyle88"/>
          <w:rFonts w:ascii="Times New Roman" w:hAnsi="Times New Roman"/>
          <w:color w:val="auto"/>
          <w:sz w:val="20"/>
          <w:szCs w:val="20"/>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00A21FC8" w:rsidRPr="00483D3A">
        <w:rPr>
          <w:rStyle w:val="FontStyle88"/>
          <w:rFonts w:ascii="Times New Roman" w:hAnsi="Times New Roman"/>
          <w:color w:val="auto"/>
          <w:sz w:val="20"/>
          <w:szCs w:val="20"/>
        </w:rPr>
        <w:t xml:space="preserve"> Для получения дополнительной информации смотрите A.5.</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5.3 Организационные функции, обязанности и полномочия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Высшее руководство должно гарантировать, что обязанности и полномочия назначены и доведены до сведения сотрудников внутри организации.</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Высшее руководство возлагает ответственность и полномочия для следующего:</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обеспечение соответствия системы управления эффективностью водопользования требованиям настоящего документа;</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представление</w:t>
      </w:r>
      <w:proofErr w:type="gramEnd"/>
      <w:r w:rsidRPr="00A21FC8">
        <w:rPr>
          <w:rStyle w:val="FontStyle90"/>
          <w:rFonts w:ascii="Times New Roman" w:hAnsi="Times New Roman"/>
          <w:color w:val="auto"/>
          <w:sz w:val="24"/>
          <w:szCs w:val="24"/>
          <w:lang w:eastAsia="en-US"/>
        </w:rPr>
        <w:t xml:space="preserve"> отчетности о работе системы управления эффективностью водопользования высшему руководству и обеспечение того, чтобы система была разработана, финансировалась, внедрена, поддерживалась и постоянно совершенствовалась;</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определение</w:t>
      </w:r>
      <w:proofErr w:type="gramEnd"/>
      <w:r w:rsidRPr="00A21FC8">
        <w:rPr>
          <w:rStyle w:val="FontStyle90"/>
          <w:rFonts w:ascii="Times New Roman" w:hAnsi="Times New Roman"/>
          <w:color w:val="auto"/>
          <w:sz w:val="24"/>
          <w:szCs w:val="24"/>
          <w:lang w:eastAsia="en-US"/>
        </w:rPr>
        <w:t xml:space="preserve"> лица (лиц), уполномоченных соответствующим уровнем управления, для работы с соответствующими представителями управления в поддержку мероприятий по повышению эффективности водопользования;</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d</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обязанности</w:t>
      </w:r>
      <w:proofErr w:type="gramEnd"/>
      <w:r w:rsidRPr="00A21FC8">
        <w:rPr>
          <w:rStyle w:val="FontStyle90"/>
          <w:rFonts w:ascii="Times New Roman" w:hAnsi="Times New Roman"/>
          <w:color w:val="auto"/>
          <w:sz w:val="24"/>
          <w:szCs w:val="24"/>
          <w:lang w:eastAsia="en-US"/>
        </w:rPr>
        <w:t xml:space="preserve"> и полномочия назначены и доведены до сведения сотрудников для содействия эффективному управлению эффективностью водопользования.</w:t>
      </w:r>
    </w:p>
    <w:p w:rsidR="00E830E2" w:rsidRPr="00A21FC8" w:rsidRDefault="00E830E2" w:rsidP="00A21FC8">
      <w:pPr>
        <w:pStyle w:val="Style23"/>
        <w:widowControl/>
        <w:ind w:firstLine="567"/>
        <w:jc w:val="both"/>
        <w:rPr>
          <w:rStyle w:val="FontStyle90"/>
          <w:rFonts w:ascii="Times New Roman" w:hAnsi="Times New Roman"/>
          <w:color w:val="auto"/>
          <w:sz w:val="24"/>
          <w:szCs w:val="24"/>
          <w:lang w:eastAsia="en-US"/>
        </w:rPr>
      </w:pPr>
    </w:p>
    <w:p w:rsidR="00A21FC8" w:rsidRPr="00483D3A" w:rsidRDefault="00E830E2" w:rsidP="00483D3A">
      <w:pPr>
        <w:pStyle w:val="Style22"/>
        <w:widowControl/>
        <w:ind w:firstLine="567"/>
        <w:jc w:val="both"/>
        <w:rPr>
          <w:rStyle w:val="FontStyle88"/>
          <w:rFonts w:ascii="Times New Roman" w:hAnsi="Times New Roman"/>
          <w:color w:val="auto"/>
          <w:sz w:val="20"/>
          <w:szCs w:val="20"/>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483D3A">
        <w:rPr>
          <w:rStyle w:val="FontStyle88"/>
          <w:rFonts w:ascii="Times New Roman" w:hAnsi="Times New Roman"/>
          <w:color w:val="auto"/>
          <w:sz w:val="20"/>
          <w:szCs w:val="20"/>
          <w:lang w:eastAsia="en-US"/>
        </w:rPr>
        <w:t xml:space="preserve"> </w:t>
      </w:r>
      <w:r w:rsidR="00A21FC8" w:rsidRPr="00483D3A">
        <w:rPr>
          <w:rStyle w:val="FontStyle88"/>
          <w:rFonts w:ascii="Times New Roman" w:hAnsi="Times New Roman"/>
          <w:color w:val="auto"/>
          <w:sz w:val="20"/>
          <w:szCs w:val="20"/>
        </w:rPr>
        <w:t>Для получения дополнительной информации смотрите A.6.</w:t>
      </w:r>
    </w:p>
    <w:p w:rsidR="00A21FC8" w:rsidRPr="00A21FC8" w:rsidRDefault="00A21FC8" w:rsidP="00A21FC8">
      <w:pPr>
        <w:pStyle w:val="Style6"/>
        <w:widowControl/>
        <w:ind w:firstLine="567"/>
        <w:jc w:val="both"/>
        <w:rPr>
          <w:rStyle w:val="FontStyle92"/>
          <w:rFonts w:ascii="Times New Roman" w:hAnsi="Times New Roman"/>
          <w:color w:val="auto"/>
          <w:sz w:val="24"/>
          <w:szCs w:val="24"/>
        </w:rPr>
      </w:pPr>
    </w:p>
    <w:p w:rsidR="00A21FC8" w:rsidRDefault="00A21FC8" w:rsidP="00A21FC8">
      <w:pPr>
        <w:pStyle w:val="Style6"/>
        <w:widowControl/>
        <w:ind w:firstLine="567"/>
        <w:jc w:val="both"/>
        <w:rPr>
          <w:rStyle w:val="FontStyle92"/>
          <w:rFonts w:ascii="Times New Roman" w:hAnsi="Times New Roman"/>
          <w:color w:val="auto"/>
          <w:sz w:val="24"/>
          <w:szCs w:val="24"/>
        </w:rPr>
      </w:pPr>
      <w:r w:rsidRPr="00A21FC8">
        <w:rPr>
          <w:rStyle w:val="FontStyle92"/>
          <w:rFonts w:ascii="Times New Roman" w:hAnsi="Times New Roman"/>
          <w:color w:val="auto"/>
          <w:sz w:val="24"/>
          <w:szCs w:val="24"/>
        </w:rPr>
        <w:t>6 Планирование</w:t>
      </w:r>
    </w:p>
    <w:p w:rsidR="00E830E2" w:rsidRPr="00A21FC8" w:rsidRDefault="00E830E2" w:rsidP="00A21FC8">
      <w:pPr>
        <w:pStyle w:val="Style6"/>
        <w:widowControl/>
        <w:ind w:firstLine="567"/>
        <w:jc w:val="both"/>
        <w:rPr>
          <w:rStyle w:val="FontStyle92"/>
          <w:rFonts w:ascii="Times New Roman" w:hAnsi="Times New Roman"/>
          <w:color w:val="auto"/>
          <w:sz w:val="24"/>
          <w:szCs w:val="24"/>
        </w:rPr>
      </w:pP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6.1 Действия по устранению рисков и возможностей</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При планировании системы управления эффективностью водопользования организация должна рассмотреть проблемы, приведенные в 4.1, и требования пункта 4.2 </w:t>
      </w: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и определить риски и возможности, которые необходимо учитывать, чтобы:</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гарантировать, что система менеджмента эффективности водопользования может дост</w:t>
      </w:r>
      <w:r w:rsidR="004E256C">
        <w:rPr>
          <w:rStyle w:val="FontStyle90"/>
          <w:rFonts w:ascii="Times New Roman" w:hAnsi="Times New Roman"/>
          <w:color w:val="auto"/>
          <w:sz w:val="24"/>
          <w:szCs w:val="24"/>
          <w:lang w:eastAsia="en-US"/>
        </w:rPr>
        <w:t>ичь предполагаемых результатов;</w:t>
      </w:r>
    </w:p>
    <w:p w:rsidR="00A21FC8" w:rsidRPr="00A21FC8" w:rsidRDefault="00A21FC8" w:rsidP="00A21FC8">
      <w:pPr>
        <w:pStyle w:val="Style2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lang w:val="en-US"/>
        </w:rPr>
        <w:t>b</w:t>
      </w:r>
      <w:r w:rsidRPr="00A21FC8">
        <w:rPr>
          <w:rStyle w:val="FontStyle90"/>
          <w:rFonts w:ascii="Times New Roman" w:hAnsi="Times New Roman"/>
          <w:color w:val="auto"/>
          <w:sz w:val="24"/>
          <w:szCs w:val="24"/>
        </w:rPr>
        <w:t xml:space="preserve">) </w:t>
      </w:r>
      <w:proofErr w:type="gramStart"/>
      <w:r w:rsidRPr="00A21FC8">
        <w:rPr>
          <w:rStyle w:val="FontStyle90"/>
          <w:rFonts w:ascii="Times New Roman" w:hAnsi="Times New Roman"/>
          <w:color w:val="auto"/>
          <w:sz w:val="24"/>
          <w:szCs w:val="24"/>
        </w:rPr>
        <w:t>предотвращать</w:t>
      </w:r>
      <w:proofErr w:type="gramEnd"/>
      <w:r w:rsidRPr="00A21FC8">
        <w:rPr>
          <w:rStyle w:val="FontStyle90"/>
          <w:rFonts w:ascii="Times New Roman" w:hAnsi="Times New Roman"/>
          <w:color w:val="auto"/>
          <w:sz w:val="24"/>
          <w:szCs w:val="24"/>
        </w:rPr>
        <w:t xml:space="preserve"> или уменьшать нежелательные последствия;</w:t>
      </w:r>
    </w:p>
    <w:p w:rsidR="00A21FC8" w:rsidRPr="00A21FC8" w:rsidRDefault="00A21FC8" w:rsidP="00A21FC8">
      <w:pPr>
        <w:pStyle w:val="Style2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c) добиться постоянного улучшения;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lang w:val="en-US"/>
        </w:rPr>
        <w:t>d</w:t>
      </w:r>
      <w:r w:rsidRPr="00A21FC8">
        <w:rPr>
          <w:rStyle w:val="FontStyle90"/>
          <w:rFonts w:ascii="Times New Roman" w:hAnsi="Times New Roman"/>
          <w:color w:val="auto"/>
          <w:sz w:val="24"/>
          <w:szCs w:val="24"/>
        </w:rPr>
        <w:t xml:space="preserve">) </w:t>
      </w:r>
      <w:proofErr w:type="gramStart"/>
      <w:r w:rsidRPr="00A21FC8">
        <w:rPr>
          <w:rStyle w:val="FontStyle90"/>
          <w:rFonts w:ascii="Times New Roman" w:hAnsi="Times New Roman"/>
          <w:color w:val="auto"/>
          <w:sz w:val="24"/>
          <w:szCs w:val="24"/>
        </w:rPr>
        <w:t>прогнозировать</w:t>
      </w:r>
      <w:proofErr w:type="gramEnd"/>
      <w:r w:rsidRPr="00A21FC8">
        <w:rPr>
          <w:rStyle w:val="FontStyle90"/>
          <w:rFonts w:ascii="Times New Roman" w:hAnsi="Times New Roman"/>
          <w:color w:val="auto"/>
          <w:sz w:val="24"/>
          <w:szCs w:val="24"/>
        </w:rPr>
        <w:t xml:space="preserve"> краткосрочные, среднесрочные и долгосрочные экономические и инвестиционные последствия;</w:t>
      </w:r>
    </w:p>
    <w:p w:rsidR="00A21FC8" w:rsidRPr="00A21FC8" w:rsidRDefault="00A21FC8" w:rsidP="00A21FC8">
      <w:pPr>
        <w:pStyle w:val="Style2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e) выделить необходимые человеческие и финансовые ресурсы.</w:t>
      </w:r>
    </w:p>
    <w:p w:rsidR="00A21FC8" w:rsidRPr="00A21FC8" w:rsidRDefault="00A21FC8" w:rsidP="00A21FC8">
      <w:pPr>
        <w:pStyle w:val="Style2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Организация должна спланировать:</w:t>
      </w:r>
    </w:p>
    <w:p w:rsidR="00A21FC8" w:rsidRPr="00A21FC8" w:rsidRDefault="00A21FC8" w:rsidP="00A21FC8">
      <w:pPr>
        <w:pStyle w:val="Style2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1) действия по устранению этих рисков и возможностей;</w:t>
      </w:r>
    </w:p>
    <w:p w:rsidR="00A21FC8" w:rsidRPr="00A21FC8" w:rsidRDefault="00A21FC8" w:rsidP="00A21FC8">
      <w:pPr>
        <w:pStyle w:val="Style2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2) как:</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lastRenderedPageBreak/>
        <w:t>- интегрировать и внедрять действия в процессы системы управления эффективностью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оценить эффективность этих действий;</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установить среднесрочные и долгосрочные прогнозы и распределить человеческие и финансовые ресурсы;</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содействовать финансовым, техническим или административным инновациям для управления рисками. Организация должна обладать документированной информацией о нижеследующем:</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proofErr w:type="gramStart"/>
      <w:r w:rsidRPr="00A21FC8">
        <w:rPr>
          <w:rStyle w:val="FontStyle90"/>
          <w:rFonts w:ascii="Times New Roman" w:hAnsi="Times New Roman"/>
          <w:color w:val="auto"/>
          <w:sz w:val="24"/>
          <w:szCs w:val="24"/>
          <w:lang w:val="en-US" w:eastAsia="en-US"/>
        </w:rPr>
        <w:t>i</w:t>
      </w:r>
      <w:proofErr w:type="gramEnd"/>
      <w:r w:rsidRPr="00A21FC8">
        <w:rPr>
          <w:rStyle w:val="FontStyle90"/>
          <w:rFonts w:ascii="Times New Roman" w:hAnsi="Times New Roman"/>
          <w:color w:val="auto"/>
          <w:sz w:val="24"/>
          <w:szCs w:val="24"/>
          <w:lang w:eastAsia="en-US"/>
        </w:rPr>
        <w:t>. риски и возможности;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ii</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процесс(</w:t>
      </w:r>
      <w:proofErr w:type="gramEnd"/>
      <w:r w:rsidRPr="00A21FC8">
        <w:rPr>
          <w:rStyle w:val="FontStyle90"/>
          <w:rFonts w:ascii="Times New Roman" w:hAnsi="Times New Roman"/>
          <w:color w:val="auto"/>
          <w:sz w:val="24"/>
          <w:szCs w:val="24"/>
          <w:lang w:eastAsia="en-US"/>
        </w:rPr>
        <w:t>ы) и действия, необходимые для определения и устранения рисков и возможностей, выполняются в той степени, чтобы показать их соответствия с планом.</w:t>
      </w: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6.2 Цели эффективности водопользования и планирование их достижения</w:t>
      </w: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6.2.1 Общие положения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установить цели по эффективности водопользования для соответствующих функций и на соответствующих уровнях. Цели эффективности водопользования должны:</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соответствовать политике эффективности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b) быть измеримыми (если возможно);</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учитывать</w:t>
      </w:r>
      <w:proofErr w:type="gramEnd"/>
      <w:r w:rsidRPr="00A21FC8">
        <w:rPr>
          <w:rStyle w:val="FontStyle90"/>
          <w:rFonts w:ascii="Times New Roman" w:hAnsi="Times New Roman"/>
          <w:color w:val="auto"/>
          <w:sz w:val="24"/>
          <w:szCs w:val="24"/>
          <w:lang w:eastAsia="en-US"/>
        </w:rPr>
        <w:t xml:space="preserve"> применимые требования;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d</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быть</w:t>
      </w:r>
      <w:proofErr w:type="gramEnd"/>
      <w:r w:rsidRPr="00A21FC8">
        <w:rPr>
          <w:rStyle w:val="FontStyle90"/>
          <w:rFonts w:ascii="Times New Roman" w:hAnsi="Times New Roman"/>
          <w:color w:val="auto"/>
          <w:sz w:val="24"/>
          <w:szCs w:val="24"/>
          <w:lang w:eastAsia="en-US"/>
        </w:rPr>
        <w:t xml:space="preserve"> контролируемыми;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е) цели должны доводиться до сведения сотрудников организации;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f</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обновляться</w:t>
      </w:r>
      <w:proofErr w:type="gramEnd"/>
      <w:r w:rsidRPr="00A21FC8">
        <w:rPr>
          <w:rStyle w:val="FontStyle90"/>
          <w:rFonts w:ascii="Times New Roman" w:hAnsi="Times New Roman"/>
          <w:color w:val="auto"/>
          <w:sz w:val="24"/>
          <w:szCs w:val="24"/>
          <w:lang w:eastAsia="en-US"/>
        </w:rPr>
        <w:t xml:space="preserve"> по мере необходимости (например, после внутреннего или внешнего сопоставительного анализа). Организация должна иметь документированную информацию о целях эффективности водопользования. При планировании того, как достичь целей по эффективности водопользования, организация должна определить следующее: </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1) что будет сделано;</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2) необходимые ресурсы;</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3) ответственные лица;</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4) сроки завершено;</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5) способ оценки результатов.</w:t>
      </w:r>
    </w:p>
    <w:p w:rsidR="00A21FC8" w:rsidRPr="00A21FC8" w:rsidRDefault="00A21FC8" w:rsidP="00A21FC8">
      <w:pPr>
        <w:pStyle w:val="Style17"/>
        <w:widowControl/>
        <w:ind w:firstLine="567"/>
        <w:jc w:val="both"/>
        <w:rPr>
          <w:rStyle w:val="FontStyle86"/>
          <w:rFonts w:ascii="Times New Roman" w:hAnsi="Times New Roman"/>
          <w:color w:val="auto"/>
          <w:sz w:val="24"/>
          <w:szCs w:val="24"/>
        </w:rPr>
      </w:pPr>
      <w:r w:rsidRPr="00A21FC8">
        <w:rPr>
          <w:rStyle w:val="FontStyle86"/>
          <w:rFonts w:ascii="Times New Roman" w:hAnsi="Times New Roman"/>
          <w:color w:val="auto"/>
          <w:sz w:val="24"/>
          <w:szCs w:val="24"/>
        </w:rPr>
        <w:t>6.2.2 Планирование</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внедрить и задокументировать процес</w:t>
      </w:r>
      <w:proofErr w:type="gramStart"/>
      <w:r w:rsidRPr="00A21FC8">
        <w:rPr>
          <w:rStyle w:val="FontStyle90"/>
          <w:rFonts w:ascii="Times New Roman" w:hAnsi="Times New Roman"/>
          <w:color w:val="auto"/>
          <w:sz w:val="24"/>
          <w:szCs w:val="24"/>
          <w:lang w:eastAsia="en-US"/>
        </w:rPr>
        <w:t>с(</w:t>
      </w:r>
      <w:proofErr w:type="gramEnd"/>
      <w:r w:rsidRPr="00A21FC8">
        <w:rPr>
          <w:rStyle w:val="FontStyle90"/>
          <w:rFonts w:ascii="Times New Roman" w:hAnsi="Times New Roman"/>
          <w:color w:val="auto"/>
          <w:sz w:val="24"/>
          <w:szCs w:val="24"/>
          <w:lang w:eastAsia="en-US"/>
        </w:rPr>
        <w:t>ы) планирования эффективности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План управления водопользования </w:t>
      </w:r>
      <w:r w:rsidR="00377005">
        <w:rPr>
          <w:rStyle w:val="FontStyle90"/>
          <w:rFonts w:ascii="Times New Roman" w:hAnsi="Times New Roman"/>
          <w:color w:val="auto"/>
          <w:sz w:val="24"/>
          <w:szCs w:val="24"/>
          <w:lang w:eastAsia="en-US"/>
        </w:rPr>
        <w:t>–</w:t>
      </w:r>
      <w:r w:rsidRPr="00A21FC8">
        <w:rPr>
          <w:rStyle w:val="FontStyle90"/>
          <w:rFonts w:ascii="Times New Roman" w:hAnsi="Times New Roman"/>
          <w:color w:val="auto"/>
          <w:sz w:val="24"/>
          <w:szCs w:val="24"/>
          <w:lang w:eastAsia="en-US"/>
        </w:rPr>
        <w:t xml:space="preserve"> это документ, в котором подробно описано следующее:</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определение мест/областей текущего водопользования организации;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выявление</w:t>
      </w:r>
      <w:proofErr w:type="gramEnd"/>
      <w:r w:rsidRPr="00A21FC8">
        <w:rPr>
          <w:rStyle w:val="FontStyle90"/>
          <w:rFonts w:ascii="Times New Roman" w:hAnsi="Times New Roman"/>
          <w:color w:val="auto"/>
          <w:sz w:val="24"/>
          <w:szCs w:val="24"/>
          <w:lang w:eastAsia="en-US"/>
        </w:rPr>
        <w:t xml:space="preserve"> потенциала повторного водопользования в процессах организации и измерение количества и качества воды до и после процессов, которые были определены как имеющие потенциал повторного использования/восстановления воды; </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определение</w:t>
      </w:r>
      <w:proofErr w:type="gramEnd"/>
      <w:r w:rsidRPr="00A21FC8">
        <w:rPr>
          <w:rStyle w:val="FontStyle90"/>
          <w:rFonts w:ascii="Times New Roman" w:hAnsi="Times New Roman"/>
          <w:color w:val="auto"/>
          <w:sz w:val="24"/>
          <w:szCs w:val="24"/>
          <w:lang w:eastAsia="en-US"/>
        </w:rPr>
        <w:t xml:space="preserve"> легко применимых </w:t>
      </w:r>
      <w:proofErr w:type="spellStart"/>
      <w:r w:rsidRPr="00A21FC8">
        <w:rPr>
          <w:rStyle w:val="FontStyle90"/>
          <w:rFonts w:ascii="Times New Roman" w:hAnsi="Times New Roman"/>
          <w:color w:val="auto"/>
          <w:sz w:val="24"/>
          <w:szCs w:val="24"/>
          <w:lang w:eastAsia="en-US"/>
        </w:rPr>
        <w:t>водосберегающих</w:t>
      </w:r>
      <w:proofErr w:type="spellEnd"/>
      <w:r w:rsidRPr="00A21FC8">
        <w:rPr>
          <w:rStyle w:val="FontStyle90"/>
          <w:rFonts w:ascii="Times New Roman" w:hAnsi="Times New Roman"/>
          <w:color w:val="auto"/>
          <w:sz w:val="24"/>
          <w:szCs w:val="24"/>
          <w:lang w:eastAsia="en-US"/>
        </w:rPr>
        <w:t xml:space="preserve"> мер со ссылками на соответствующие системы и процессы управления;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d</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план</w:t>
      </w:r>
      <w:proofErr w:type="gramEnd"/>
      <w:r w:rsidRPr="00A21FC8">
        <w:rPr>
          <w:rStyle w:val="FontStyle90"/>
          <w:rFonts w:ascii="Times New Roman" w:hAnsi="Times New Roman"/>
          <w:color w:val="auto"/>
          <w:sz w:val="24"/>
          <w:szCs w:val="24"/>
          <w:lang w:eastAsia="en-US"/>
        </w:rPr>
        <w:t xml:space="preserve"> действий по реализации указанных мер, включая выявленные сбережения, программный приоритет и сроки реализации.</w:t>
      </w:r>
    </w:p>
    <w:p w:rsidR="00A21FC8" w:rsidRDefault="00A21FC8" w:rsidP="00A21FC8">
      <w:pPr>
        <w:pStyle w:val="Style44"/>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Организация в процесс</w:t>
      </w:r>
      <w:proofErr w:type="gramStart"/>
      <w:r w:rsidRPr="00A21FC8">
        <w:rPr>
          <w:rStyle w:val="FontStyle88"/>
          <w:rFonts w:ascii="Times New Roman" w:hAnsi="Times New Roman"/>
          <w:color w:val="auto"/>
          <w:sz w:val="24"/>
          <w:szCs w:val="24"/>
          <w:lang w:eastAsia="en-US"/>
        </w:rPr>
        <w:t>е(</w:t>
      </w:r>
      <w:proofErr w:type="gramEnd"/>
      <w:r w:rsidRPr="00A21FC8">
        <w:rPr>
          <w:rStyle w:val="FontStyle88"/>
          <w:rFonts w:ascii="Times New Roman" w:hAnsi="Times New Roman"/>
          <w:color w:val="auto"/>
          <w:sz w:val="24"/>
          <w:szCs w:val="24"/>
          <w:lang w:eastAsia="en-US"/>
        </w:rPr>
        <w:t xml:space="preserve">ах) планирования должна определять возможности, которые постоянно улучшают эффективность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 xml:space="preserve">. Планирование эффективности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 xml:space="preserve"> должно включать анализ деятельности организации, который может повлиять на эффективность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w:t>
      </w:r>
    </w:p>
    <w:p w:rsidR="00E830E2" w:rsidRPr="00A21FC8" w:rsidRDefault="00E830E2" w:rsidP="00A21FC8">
      <w:pPr>
        <w:pStyle w:val="Style44"/>
        <w:widowControl/>
        <w:ind w:firstLine="567"/>
        <w:jc w:val="both"/>
        <w:rPr>
          <w:rStyle w:val="FontStyle88"/>
          <w:rFonts w:ascii="Times New Roman" w:hAnsi="Times New Roman"/>
          <w:color w:val="auto"/>
          <w:sz w:val="24"/>
          <w:szCs w:val="24"/>
          <w:lang w:eastAsia="en-US"/>
        </w:rPr>
      </w:pPr>
    </w:p>
    <w:p w:rsidR="00E830E2" w:rsidRDefault="00E830E2" w:rsidP="00A21FC8">
      <w:pPr>
        <w:pStyle w:val="Style44"/>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lastRenderedPageBreak/>
        <w:t>Примечани</w:t>
      </w:r>
      <w:r>
        <w:rPr>
          <w:rStyle w:val="FontStyle88"/>
          <w:rFonts w:ascii="Times New Roman" w:hAnsi="Times New Roman"/>
          <w:color w:val="auto"/>
          <w:sz w:val="20"/>
          <w:szCs w:val="20"/>
          <w:lang w:eastAsia="en-US"/>
        </w:rPr>
        <w:t>я</w:t>
      </w:r>
    </w:p>
    <w:p w:rsidR="00A21FC8" w:rsidRPr="002934C3" w:rsidRDefault="00A21FC8" w:rsidP="00A21FC8">
      <w:pPr>
        <w:pStyle w:val="Style44"/>
        <w:widowControl/>
        <w:ind w:firstLine="567"/>
        <w:jc w:val="both"/>
        <w:rPr>
          <w:rStyle w:val="FontStyle88"/>
          <w:rFonts w:ascii="Times New Roman" w:hAnsi="Times New Roman"/>
          <w:color w:val="auto"/>
          <w:sz w:val="20"/>
          <w:szCs w:val="20"/>
          <w:lang w:eastAsia="en-US"/>
        </w:rPr>
      </w:pPr>
      <w:r w:rsidRPr="002934C3">
        <w:rPr>
          <w:rStyle w:val="FontStyle88"/>
          <w:rFonts w:ascii="Times New Roman" w:hAnsi="Times New Roman"/>
          <w:color w:val="auto"/>
          <w:sz w:val="20"/>
          <w:szCs w:val="20"/>
          <w:lang w:eastAsia="en-US"/>
        </w:rPr>
        <w:t xml:space="preserve">1 Концептуальная схема, иллюстрирующая планирование управления эффективностью </w:t>
      </w:r>
      <w:r w:rsidRPr="002934C3">
        <w:rPr>
          <w:rStyle w:val="FontStyle88"/>
          <w:rFonts w:ascii="Times New Roman" w:hAnsi="Times New Roman"/>
          <w:color w:val="auto"/>
          <w:sz w:val="20"/>
          <w:szCs w:val="20"/>
        </w:rPr>
        <w:t>водопользования</w:t>
      </w:r>
      <w:r w:rsidRPr="002934C3">
        <w:rPr>
          <w:rStyle w:val="FontStyle88"/>
          <w:rFonts w:ascii="Times New Roman" w:hAnsi="Times New Roman"/>
          <w:color w:val="auto"/>
          <w:sz w:val="20"/>
          <w:szCs w:val="20"/>
          <w:lang w:eastAsia="en-US"/>
        </w:rPr>
        <w:t>, показана в</w:t>
      </w:r>
      <w:r w:rsidR="00E830E2" w:rsidRPr="002934C3">
        <w:rPr>
          <w:rStyle w:val="FontStyle88"/>
          <w:rFonts w:ascii="Times New Roman" w:hAnsi="Times New Roman"/>
          <w:color w:val="auto"/>
          <w:sz w:val="20"/>
          <w:szCs w:val="20"/>
          <w:lang w:eastAsia="en-US"/>
        </w:rPr>
        <w:t xml:space="preserve"> Приложении А.2 Рисунок А.7.1.</w:t>
      </w:r>
    </w:p>
    <w:p w:rsidR="00A21FC8" w:rsidRPr="002934C3" w:rsidRDefault="00A21FC8" w:rsidP="00A21FC8">
      <w:pPr>
        <w:pStyle w:val="Style44"/>
        <w:widowControl/>
        <w:ind w:firstLine="567"/>
        <w:jc w:val="both"/>
        <w:rPr>
          <w:rStyle w:val="FontStyle88"/>
          <w:rFonts w:ascii="Times New Roman" w:hAnsi="Times New Roman"/>
          <w:color w:val="auto"/>
          <w:sz w:val="20"/>
          <w:szCs w:val="20"/>
          <w:lang w:eastAsia="en-US"/>
        </w:rPr>
      </w:pPr>
      <w:r w:rsidRPr="002934C3">
        <w:rPr>
          <w:rStyle w:val="FontStyle88"/>
          <w:rFonts w:ascii="Times New Roman" w:hAnsi="Times New Roman"/>
          <w:color w:val="auto"/>
          <w:sz w:val="20"/>
          <w:szCs w:val="20"/>
          <w:lang w:eastAsia="en-US"/>
        </w:rPr>
        <w:t>2</w:t>
      </w:r>
      <w:proofErr w:type="gramStart"/>
      <w:r w:rsidRPr="002934C3">
        <w:rPr>
          <w:rStyle w:val="FontStyle88"/>
          <w:rFonts w:ascii="Times New Roman" w:hAnsi="Times New Roman"/>
          <w:color w:val="auto"/>
          <w:sz w:val="20"/>
          <w:szCs w:val="20"/>
          <w:lang w:eastAsia="en-US"/>
        </w:rPr>
        <w:t xml:space="preserve"> Д</w:t>
      </w:r>
      <w:proofErr w:type="gramEnd"/>
      <w:r w:rsidRPr="002934C3">
        <w:rPr>
          <w:rStyle w:val="FontStyle88"/>
          <w:rFonts w:ascii="Times New Roman" w:hAnsi="Times New Roman"/>
          <w:color w:val="auto"/>
          <w:sz w:val="20"/>
          <w:szCs w:val="20"/>
          <w:lang w:eastAsia="en-US"/>
        </w:rPr>
        <w:t>ля получения дополнительной информации смотрите A.7.1.</w:t>
      </w:r>
    </w:p>
    <w:p w:rsidR="00E830E2" w:rsidRPr="00A21FC8" w:rsidRDefault="00E830E2" w:rsidP="00A21FC8">
      <w:pPr>
        <w:pStyle w:val="Style44"/>
        <w:widowControl/>
        <w:ind w:firstLine="567"/>
        <w:jc w:val="both"/>
        <w:rPr>
          <w:rStyle w:val="FontStyle88"/>
          <w:rFonts w:ascii="Times New Roman" w:hAnsi="Times New Roman"/>
          <w:color w:val="auto"/>
          <w:sz w:val="24"/>
          <w:szCs w:val="24"/>
          <w:lang w:eastAsia="en-US"/>
        </w:rPr>
      </w:pPr>
    </w:p>
    <w:p w:rsidR="00A21FC8" w:rsidRPr="00A21FC8" w:rsidRDefault="00A21FC8" w:rsidP="00A21FC8">
      <w:pPr>
        <w:pStyle w:val="Style44"/>
        <w:widowControl/>
        <w:tabs>
          <w:tab w:val="left" w:pos="5670"/>
        </w:tabs>
        <w:ind w:firstLine="567"/>
        <w:jc w:val="both"/>
        <w:rPr>
          <w:rStyle w:val="FontStyle88"/>
          <w:rFonts w:ascii="Times New Roman" w:hAnsi="Times New Roman"/>
          <w:b/>
          <w:color w:val="auto"/>
          <w:sz w:val="24"/>
          <w:szCs w:val="24"/>
          <w:lang w:eastAsia="en-US"/>
        </w:rPr>
      </w:pPr>
      <w:r w:rsidRPr="00A21FC8">
        <w:rPr>
          <w:rStyle w:val="FontStyle88"/>
          <w:rFonts w:ascii="Times New Roman" w:hAnsi="Times New Roman"/>
          <w:b/>
          <w:color w:val="auto"/>
          <w:sz w:val="24"/>
          <w:szCs w:val="24"/>
          <w:lang w:eastAsia="en-US"/>
        </w:rPr>
        <w:t>6.2.3. Юридические или другие требования</w:t>
      </w:r>
    </w:p>
    <w:p w:rsidR="00A21FC8" w:rsidRDefault="00A21FC8" w:rsidP="00A21FC8">
      <w:pPr>
        <w:pStyle w:val="Style44"/>
        <w:widowControl/>
        <w:tabs>
          <w:tab w:val="left" w:pos="5670"/>
        </w:tabs>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 xml:space="preserve">Организация должна учитывать юридические или другие требования при разработке, внедрении и поддержании системы управления эффективностью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 которые подлежат рассмотрению через определенные промежутки времени.</w:t>
      </w:r>
    </w:p>
    <w:p w:rsidR="00916725" w:rsidRPr="00A21FC8" w:rsidRDefault="00916725" w:rsidP="00A21FC8">
      <w:pPr>
        <w:pStyle w:val="Style44"/>
        <w:widowControl/>
        <w:tabs>
          <w:tab w:val="left" w:pos="5670"/>
        </w:tabs>
        <w:ind w:firstLine="567"/>
        <w:jc w:val="both"/>
        <w:rPr>
          <w:rStyle w:val="FontStyle88"/>
          <w:rFonts w:ascii="Times New Roman" w:hAnsi="Times New Roman"/>
          <w:color w:val="auto"/>
          <w:sz w:val="24"/>
          <w:szCs w:val="24"/>
          <w:lang w:eastAsia="en-US"/>
        </w:rPr>
      </w:pPr>
    </w:p>
    <w:p w:rsidR="00A21FC8" w:rsidRPr="00916725" w:rsidRDefault="00916725" w:rsidP="00A21FC8">
      <w:pPr>
        <w:pStyle w:val="Style44"/>
        <w:widowControl/>
        <w:tabs>
          <w:tab w:val="left" w:pos="5670"/>
        </w:tabs>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916725">
        <w:rPr>
          <w:rStyle w:val="FontStyle88"/>
          <w:rFonts w:ascii="Times New Roman" w:hAnsi="Times New Roman"/>
          <w:color w:val="auto"/>
          <w:sz w:val="20"/>
          <w:szCs w:val="20"/>
          <w:lang w:eastAsia="en-US"/>
        </w:rPr>
        <w:t xml:space="preserve"> </w:t>
      </w:r>
      <w:r w:rsidR="00A21FC8" w:rsidRPr="00916725">
        <w:rPr>
          <w:rStyle w:val="FontStyle88"/>
          <w:rFonts w:ascii="Times New Roman" w:hAnsi="Times New Roman"/>
          <w:color w:val="auto"/>
          <w:sz w:val="20"/>
          <w:szCs w:val="20"/>
          <w:lang w:eastAsia="en-US"/>
        </w:rPr>
        <w:t>Для получения дополнительной информации смотрите A.7.2.</w:t>
      </w:r>
    </w:p>
    <w:p w:rsidR="00916725" w:rsidRPr="00A21FC8" w:rsidRDefault="00916725" w:rsidP="00A21FC8">
      <w:pPr>
        <w:pStyle w:val="Style44"/>
        <w:widowControl/>
        <w:tabs>
          <w:tab w:val="left" w:pos="5670"/>
        </w:tabs>
        <w:ind w:firstLine="567"/>
        <w:jc w:val="both"/>
        <w:rPr>
          <w:rStyle w:val="FontStyle88"/>
          <w:rFonts w:ascii="Times New Roman" w:hAnsi="Times New Roman"/>
          <w:color w:val="auto"/>
          <w:sz w:val="24"/>
          <w:szCs w:val="24"/>
          <w:lang w:eastAsia="en-US"/>
        </w:rPr>
      </w:pP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6.2.4 Проведение анализа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разработать, провести и сохранить данные анализа водопользования, чтобы:</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определить виды деятельности и функции, которые используют воду;</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записать</w:t>
      </w:r>
      <w:proofErr w:type="gramEnd"/>
      <w:r w:rsidRPr="00A21FC8">
        <w:rPr>
          <w:rStyle w:val="FontStyle90"/>
          <w:rFonts w:ascii="Times New Roman" w:hAnsi="Times New Roman"/>
          <w:color w:val="auto"/>
          <w:sz w:val="24"/>
          <w:szCs w:val="24"/>
          <w:lang w:eastAsia="en-US"/>
        </w:rPr>
        <w:t xml:space="preserve"> количество воды, использованной для каждой определенной деятельности и функции;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определить</w:t>
      </w:r>
      <w:proofErr w:type="gramEnd"/>
      <w:r w:rsidRPr="00A21FC8">
        <w:rPr>
          <w:rStyle w:val="FontStyle90"/>
          <w:rFonts w:ascii="Times New Roman" w:hAnsi="Times New Roman"/>
          <w:color w:val="auto"/>
          <w:sz w:val="24"/>
          <w:szCs w:val="24"/>
          <w:lang w:eastAsia="en-US"/>
        </w:rPr>
        <w:t xml:space="preserve"> процессы и услуги, которые влияют на качество используемой воды для того, чтобы разделить потоки использованной воды с целью повторного использования;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d</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определить</w:t>
      </w:r>
      <w:proofErr w:type="gramEnd"/>
      <w:r w:rsidRPr="00A21FC8">
        <w:rPr>
          <w:rStyle w:val="FontStyle90"/>
          <w:rFonts w:ascii="Times New Roman" w:hAnsi="Times New Roman"/>
          <w:color w:val="auto"/>
          <w:sz w:val="24"/>
          <w:szCs w:val="24"/>
          <w:lang w:eastAsia="en-US"/>
        </w:rPr>
        <w:t xml:space="preserve"> виды деятельности и функции с потенциалом повышения эффективности водопользования.</w:t>
      </w:r>
    </w:p>
    <w:p w:rsidR="00A21FC8" w:rsidRPr="00A21FC8" w:rsidRDefault="00A21FC8" w:rsidP="00A21FC8">
      <w:pPr>
        <w:pStyle w:val="Style5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Методология и критерии, используемые для разработки анализа водопользования, должны представлять собой документированную информацию.</w:t>
      </w:r>
    </w:p>
    <w:p w:rsidR="00A21FC8" w:rsidRPr="00A21FC8" w:rsidRDefault="00A21FC8" w:rsidP="00A21FC8">
      <w:pPr>
        <w:pStyle w:val="Style5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Для разработки анализа водопользования организация должна:</w:t>
      </w:r>
    </w:p>
    <w:p w:rsidR="00A21FC8" w:rsidRPr="00A21FC8" w:rsidRDefault="00A21FC8" w:rsidP="00A21FC8">
      <w:pPr>
        <w:pStyle w:val="Style5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1) проанализировать водопользование на основе измерений и др</w:t>
      </w:r>
      <w:r w:rsidR="0070371A">
        <w:rPr>
          <w:rStyle w:val="FontStyle90"/>
          <w:rFonts w:ascii="Times New Roman" w:hAnsi="Times New Roman"/>
          <w:color w:val="auto"/>
          <w:sz w:val="24"/>
          <w:szCs w:val="24"/>
          <w:lang w:eastAsia="en-US"/>
        </w:rPr>
        <w:t>угих данных следующим образом:</w:t>
      </w:r>
    </w:p>
    <w:p w:rsidR="00A21FC8" w:rsidRPr="00A21FC8" w:rsidRDefault="00A21FC8" w:rsidP="00A21FC8">
      <w:pPr>
        <w:pStyle w:val="Style5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определить действующие источники воды;</w:t>
      </w:r>
    </w:p>
    <w:p w:rsidR="00A21FC8" w:rsidRPr="00A21FC8" w:rsidRDefault="00A21FC8" w:rsidP="00A21FC8">
      <w:pPr>
        <w:pStyle w:val="Style5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определить действующие водохозяйственные мероприятия и функции;</w:t>
      </w:r>
    </w:p>
    <w:p w:rsidR="00A21FC8" w:rsidRPr="00A21FC8" w:rsidRDefault="00A21FC8" w:rsidP="00A21FC8">
      <w:pPr>
        <w:pStyle w:val="Style5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оценить предыдущее и настоящее водопользование;</w:t>
      </w:r>
    </w:p>
    <w:p w:rsidR="00A21FC8" w:rsidRPr="00A21FC8" w:rsidRDefault="00A21FC8" w:rsidP="00A21FC8">
      <w:pPr>
        <w:pStyle w:val="Style5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оценить будущее водопользование.</w:t>
      </w:r>
    </w:p>
    <w:p w:rsidR="00A21FC8" w:rsidRPr="00A21FC8" w:rsidRDefault="00A21FC8" w:rsidP="00A21FC8">
      <w:pPr>
        <w:pStyle w:val="Style5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xml:space="preserve">2) определить деятельность и функции значительного </w:t>
      </w:r>
      <w:r w:rsidRPr="00A21FC8">
        <w:rPr>
          <w:rStyle w:val="FontStyle90"/>
          <w:rFonts w:ascii="Times New Roman" w:hAnsi="Times New Roman"/>
          <w:color w:val="auto"/>
          <w:sz w:val="24"/>
          <w:szCs w:val="24"/>
          <w:lang w:eastAsia="en-US"/>
        </w:rPr>
        <w:t>водопользования</w:t>
      </w:r>
      <w:r w:rsidRPr="00A21FC8">
        <w:rPr>
          <w:rStyle w:val="FontStyle90"/>
          <w:rFonts w:ascii="Times New Roman" w:hAnsi="Times New Roman"/>
          <w:color w:val="auto"/>
          <w:sz w:val="24"/>
          <w:szCs w:val="24"/>
        </w:rPr>
        <w:t xml:space="preserve"> на основе анализа </w:t>
      </w:r>
      <w:r w:rsidRPr="00A21FC8">
        <w:rPr>
          <w:rStyle w:val="FontStyle90"/>
          <w:rFonts w:ascii="Times New Roman" w:hAnsi="Times New Roman"/>
          <w:color w:val="auto"/>
          <w:sz w:val="24"/>
          <w:szCs w:val="24"/>
          <w:lang w:eastAsia="en-US"/>
        </w:rPr>
        <w:t>водопользования</w:t>
      </w:r>
      <w:r w:rsidRPr="00A21FC8">
        <w:rPr>
          <w:rStyle w:val="FontStyle90"/>
          <w:rFonts w:ascii="Times New Roman" w:hAnsi="Times New Roman"/>
          <w:color w:val="auto"/>
          <w:sz w:val="24"/>
          <w:szCs w:val="24"/>
        </w:rPr>
        <w:t>, в том числе:</w:t>
      </w:r>
    </w:p>
    <w:p w:rsidR="00A21FC8" w:rsidRPr="00A21FC8" w:rsidRDefault="00A21FC8" w:rsidP="00A21FC8">
      <w:pPr>
        <w:pStyle w:val="Style5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xml:space="preserve">- средства, оборудование, системы, процессы и персонал, работающие на организацию или от ее имени, которые существенно влияют на </w:t>
      </w:r>
      <w:r w:rsidRPr="00A21FC8">
        <w:rPr>
          <w:rStyle w:val="FontStyle90"/>
          <w:rFonts w:ascii="Times New Roman" w:hAnsi="Times New Roman"/>
          <w:color w:val="auto"/>
          <w:sz w:val="24"/>
          <w:szCs w:val="24"/>
          <w:lang w:eastAsia="en-US"/>
        </w:rPr>
        <w:t>водопользования</w:t>
      </w:r>
      <w:r w:rsidRPr="00A21FC8">
        <w:rPr>
          <w:rStyle w:val="FontStyle90"/>
          <w:rFonts w:ascii="Times New Roman" w:hAnsi="Times New Roman"/>
          <w:color w:val="auto"/>
          <w:sz w:val="24"/>
          <w:szCs w:val="24"/>
        </w:rPr>
        <w:t>;</w:t>
      </w:r>
    </w:p>
    <w:p w:rsidR="00A21FC8" w:rsidRPr="00A21FC8" w:rsidRDefault="00A21FC8" w:rsidP="00A21FC8">
      <w:pPr>
        <w:pStyle w:val="Style5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xml:space="preserve">- другие соответствующие переменные аспекты, влияющие на </w:t>
      </w:r>
      <w:r w:rsidRPr="00A21FC8">
        <w:rPr>
          <w:rStyle w:val="FontStyle90"/>
          <w:rFonts w:ascii="Times New Roman" w:hAnsi="Times New Roman"/>
          <w:color w:val="auto"/>
          <w:sz w:val="24"/>
          <w:szCs w:val="24"/>
          <w:lang w:eastAsia="en-US"/>
        </w:rPr>
        <w:t>водопользование</w:t>
      </w:r>
      <w:r w:rsidRPr="00A21FC8">
        <w:rPr>
          <w:rStyle w:val="FontStyle90"/>
          <w:rFonts w:ascii="Times New Roman" w:hAnsi="Times New Roman"/>
          <w:color w:val="auto"/>
          <w:sz w:val="24"/>
          <w:szCs w:val="24"/>
        </w:rPr>
        <w:t>;</w:t>
      </w:r>
    </w:p>
    <w:p w:rsidR="00A21FC8" w:rsidRPr="00A21FC8" w:rsidRDefault="00A21FC8" w:rsidP="00A21FC8">
      <w:pPr>
        <w:pStyle w:val="Style5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xml:space="preserve">- текущая производительность установок, оборудования, систем и процессов, связанных с выявленным значительным </w:t>
      </w:r>
      <w:r w:rsidRPr="00A21FC8">
        <w:rPr>
          <w:rStyle w:val="FontStyle90"/>
          <w:rFonts w:ascii="Times New Roman" w:hAnsi="Times New Roman"/>
          <w:color w:val="auto"/>
          <w:sz w:val="24"/>
          <w:szCs w:val="24"/>
          <w:lang w:eastAsia="en-US"/>
        </w:rPr>
        <w:t>водопользованием</w:t>
      </w:r>
      <w:r w:rsidRPr="00A21FC8">
        <w:rPr>
          <w:rStyle w:val="FontStyle90"/>
          <w:rFonts w:ascii="Times New Roman" w:hAnsi="Times New Roman"/>
          <w:color w:val="auto"/>
          <w:sz w:val="24"/>
          <w:szCs w:val="24"/>
        </w:rPr>
        <w:t>.</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3) расставить приоритеты и записать возможности для повышения эффективности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Анализ использования воды должен обновляться через определенные промежутки времени, а также в ответ на серьезные изменения в установках, оборудовании, системах или процессах.</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Для того</w:t>
      </w:r>
      <w:proofErr w:type="gramStart"/>
      <w:r w:rsidRPr="00A21FC8">
        <w:rPr>
          <w:rStyle w:val="FontStyle90"/>
          <w:rFonts w:ascii="Times New Roman" w:hAnsi="Times New Roman"/>
          <w:color w:val="auto"/>
          <w:sz w:val="24"/>
          <w:szCs w:val="24"/>
          <w:lang w:eastAsia="en-US"/>
        </w:rPr>
        <w:t>,</w:t>
      </w:r>
      <w:proofErr w:type="gramEnd"/>
      <w:r w:rsidRPr="00A21FC8">
        <w:rPr>
          <w:rStyle w:val="FontStyle90"/>
          <w:rFonts w:ascii="Times New Roman" w:hAnsi="Times New Roman"/>
          <w:color w:val="auto"/>
          <w:sz w:val="24"/>
          <w:szCs w:val="24"/>
          <w:lang w:eastAsia="en-US"/>
        </w:rPr>
        <w:t xml:space="preserve"> чтобы составить точную схему водного баланса</w:t>
      </w:r>
      <w:r w:rsidR="00900A67">
        <w:rPr>
          <w:rStyle w:val="FontStyle90"/>
          <w:rFonts w:ascii="Times New Roman" w:hAnsi="Times New Roman"/>
          <w:color w:val="auto"/>
          <w:sz w:val="24"/>
          <w:szCs w:val="24"/>
          <w:lang w:eastAsia="en-US"/>
        </w:rPr>
        <w:t>,</w:t>
      </w:r>
      <w:r w:rsidRPr="00A21FC8">
        <w:rPr>
          <w:rStyle w:val="FontStyle90"/>
          <w:rFonts w:ascii="Times New Roman" w:hAnsi="Times New Roman"/>
          <w:color w:val="auto"/>
          <w:sz w:val="24"/>
          <w:szCs w:val="24"/>
          <w:lang w:eastAsia="en-US"/>
        </w:rPr>
        <w:t xml:space="preserve"> необходимо измерить объем использования воды </w:t>
      </w:r>
      <w:r w:rsidR="00916725">
        <w:rPr>
          <w:rStyle w:val="FontStyle90"/>
          <w:rFonts w:ascii="Times New Roman" w:hAnsi="Times New Roman"/>
          <w:color w:val="auto"/>
          <w:sz w:val="24"/>
          <w:szCs w:val="24"/>
          <w:lang w:eastAsia="en-US"/>
        </w:rPr>
        <w:t>(</w:t>
      </w:r>
      <w:r w:rsidRPr="00A21FC8">
        <w:rPr>
          <w:rStyle w:val="FontStyle90"/>
          <w:rFonts w:ascii="Times New Roman" w:hAnsi="Times New Roman"/>
          <w:color w:val="auto"/>
          <w:sz w:val="24"/>
          <w:szCs w:val="24"/>
          <w:lang w:eastAsia="en-US"/>
        </w:rPr>
        <w:t xml:space="preserve">смотрите Приложение </w:t>
      </w: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 для руководства по разработке схемы водного баланса и Формулу (</w:t>
      </w:r>
      <w:r w:rsidRPr="00A21FC8">
        <w:rPr>
          <w:rStyle w:val="FontStyle90"/>
          <w:rFonts w:ascii="Times New Roman" w:hAnsi="Times New Roman"/>
          <w:color w:val="auto"/>
          <w:sz w:val="24"/>
          <w:szCs w:val="24"/>
          <w:lang w:val="en-US" w:eastAsia="en-US"/>
        </w:rPr>
        <w:t>C</w:t>
      </w:r>
      <w:r w:rsidR="00916725">
        <w:rPr>
          <w:rStyle w:val="FontStyle90"/>
          <w:rFonts w:ascii="Times New Roman" w:hAnsi="Times New Roman"/>
          <w:color w:val="auto"/>
          <w:sz w:val="24"/>
          <w:szCs w:val="24"/>
          <w:lang w:eastAsia="en-US"/>
        </w:rPr>
        <w:t>.1))</w:t>
      </w:r>
      <w:r w:rsidRPr="00A21FC8">
        <w:rPr>
          <w:rStyle w:val="FontStyle90"/>
          <w:rFonts w:ascii="Times New Roman" w:hAnsi="Times New Roman"/>
          <w:color w:val="auto"/>
          <w:sz w:val="24"/>
          <w:szCs w:val="24"/>
          <w:lang w:eastAsia="en-US"/>
        </w:rPr>
        <w:t>.</w:t>
      </w:r>
    </w:p>
    <w:p w:rsidR="00916725" w:rsidRPr="00A21FC8" w:rsidRDefault="00916725" w:rsidP="00A21FC8">
      <w:pPr>
        <w:pStyle w:val="Style23"/>
        <w:widowControl/>
        <w:ind w:firstLine="567"/>
        <w:jc w:val="both"/>
        <w:rPr>
          <w:rStyle w:val="FontStyle90"/>
          <w:rFonts w:ascii="Times New Roman" w:hAnsi="Times New Roman"/>
          <w:color w:val="auto"/>
          <w:sz w:val="24"/>
          <w:szCs w:val="24"/>
          <w:lang w:eastAsia="en-US"/>
        </w:rPr>
      </w:pPr>
    </w:p>
    <w:p w:rsidR="00A21FC8" w:rsidRPr="00900A67" w:rsidRDefault="00900A67" w:rsidP="00A21FC8">
      <w:pPr>
        <w:pStyle w:val="Style23"/>
        <w:widowControl/>
        <w:ind w:firstLine="567"/>
        <w:jc w:val="both"/>
        <w:rPr>
          <w:rStyle w:val="FontStyle88"/>
          <w:rFonts w:ascii="Times New Roman" w:hAnsi="Times New Roman"/>
          <w:color w:val="auto"/>
          <w:sz w:val="20"/>
          <w:szCs w:val="20"/>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Pr>
          <w:rStyle w:val="FontStyle88"/>
          <w:rFonts w:ascii="Times New Roman" w:hAnsi="Times New Roman"/>
          <w:color w:val="auto"/>
          <w:sz w:val="20"/>
          <w:szCs w:val="20"/>
          <w:lang w:eastAsia="en-US"/>
        </w:rPr>
        <w:t xml:space="preserve"> </w:t>
      </w:r>
      <w:r w:rsidR="00A21FC8" w:rsidRPr="00900A67">
        <w:rPr>
          <w:rStyle w:val="FontStyle88"/>
          <w:rFonts w:ascii="Times New Roman" w:hAnsi="Times New Roman"/>
          <w:color w:val="auto"/>
          <w:sz w:val="20"/>
          <w:szCs w:val="20"/>
        </w:rPr>
        <w:t>Для получения дополнительной информации смотрите A.7.3.</w:t>
      </w:r>
    </w:p>
    <w:p w:rsidR="00900A67" w:rsidRPr="00A21FC8" w:rsidRDefault="00900A67"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lastRenderedPageBreak/>
        <w:t>6.2.5. Определение показателя производственной деятельности</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Организация должна определить конкретные показатели производственной деятельности, подходящие для мониторинга и измерения эффективности водопользования. Методология определения и обновления показателя предпринимательской деятельности должна храниться в виде документированной информации, регулярно пересматриваться и периодически обновляться по мере необходимости. В Приложении </w:t>
      </w:r>
      <w:r w:rsidRPr="00A21FC8">
        <w:rPr>
          <w:rStyle w:val="FontStyle90"/>
          <w:rFonts w:ascii="Times New Roman" w:hAnsi="Times New Roman"/>
          <w:color w:val="auto"/>
          <w:sz w:val="24"/>
          <w:szCs w:val="24"/>
          <w:lang w:val="en-US" w:eastAsia="en-US"/>
        </w:rPr>
        <w:t>D</w:t>
      </w:r>
      <w:r w:rsidRPr="00A21FC8">
        <w:rPr>
          <w:rStyle w:val="FontStyle90"/>
          <w:rFonts w:ascii="Times New Roman" w:hAnsi="Times New Roman"/>
          <w:color w:val="auto"/>
          <w:sz w:val="24"/>
          <w:szCs w:val="24"/>
          <w:lang w:eastAsia="en-US"/>
        </w:rPr>
        <w:t xml:space="preserve"> приведены примеры показателей производственной деятельности.</w:t>
      </w:r>
    </w:p>
    <w:p w:rsidR="00900A67" w:rsidRPr="00A21FC8" w:rsidRDefault="00900A67" w:rsidP="00A21FC8">
      <w:pPr>
        <w:pStyle w:val="Style23"/>
        <w:widowControl/>
        <w:ind w:firstLine="567"/>
        <w:jc w:val="both"/>
        <w:rPr>
          <w:rStyle w:val="FontStyle90"/>
          <w:rFonts w:ascii="Times New Roman" w:hAnsi="Times New Roman"/>
          <w:color w:val="auto"/>
          <w:sz w:val="24"/>
          <w:szCs w:val="24"/>
          <w:lang w:eastAsia="en-US"/>
        </w:rPr>
      </w:pPr>
    </w:p>
    <w:p w:rsidR="00A21FC8" w:rsidRPr="00900A67" w:rsidRDefault="00900A67" w:rsidP="00A21FC8">
      <w:pPr>
        <w:pStyle w:val="Style23"/>
        <w:widowControl/>
        <w:ind w:firstLine="567"/>
        <w:jc w:val="both"/>
        <w:rPr>
          <w:rStyle w:val="FontStyle88"/>
          <w:rFonts w:ascii="Times New Roman" w:hAnsi="Times New Roman"/>
          <w:color w:val="auto"/>
          <w:sz w:val="20"/>
          <w:szCs w:val="20"/>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900A67">
        <w:rPr>
          <w:rStyle w:val="FontStyle88"/>
          <w:rFonts w:ascii="Times New Roman" w:hAnsi="Times New Roman"/>
          <w:color w:val="auto"/>
          <w:sz w:val="20"/>
          <w:szCs w:val="20"/>
          <w:lang w:eastAsia="en-US"/>
        </w:rPr>
        <w:t xml:space="preserve"> </w:t>
      </w:r>
      <w:r w:rsidR="00A21FC8" w:rsidRPr="00900A67">
        <w:rPr>
          <w:rStyle w:val="FontStyle88"/>
          <w:rFonts w:ascii="Times New Roman" w:hAnsi="Times New Roman"/>
          <w:color w:val="auto"/>
          <w:sz w:val="20"/>
          <w:szCs w:val="20"/>
        </w:rPr>
        <w:t>Для получения дополнительной информации смотрите A.7.4.</w:t>
      </w:r>
    </w:p>
    <w:p w:rsidR="00900A67" w:rsidRPr="00A21FC8" w:rsidRDefault="00900A67"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b/>
          <w:color w:val="auto"/>
          <w:sz w:val="24"/>
          <w:szCs w:val="24"/>
          <w:lang w:eastAsia="en-US"/>
        </w:rPr>
        <w:t>6.2.6</w:t>
      </w:r>
      <w:r w:rsidRPr="00A21FC8">
        <w:rPr>
          <w:rStyle w:val="FontStyle90"/>
          <w:rFonts w:ascii="Times New Roman" w:hAnsi="Times New Roman"/>
          <w:color w:val="auto"/>
          <w:sz w:val="24"/>
          <w:szCs w:val="24"/>
          <w:lang w:eastAsia="en-US"/>
        </w:rPr>
        <w:t xml:space="preserve"> </w:t>
      </w:r>
      <w:r w:rsidRPr="00A21FC8">
        <w:rPr>
          <w:rStyle w:val="FontStyle90"/>
          <w:rFonts w:ascii="Times New Roman" w:hAnsi="Times New Roman"/>
          <w:b/>
          <w:color w:val="auto"/>
          <w:sz w:val="24"/>
          <w:szCs w:val="24"/>
          <w:lang w:eastAsia="en-US"/>
        </w:rPr>
        <w:t>Определение показател</w:t>
      </w:r>
      <w:proofErr w:type="gramStart"/>
      <w:r w:rsidRPr="00A21FC8">
        <w:rPr>
          <w:rStyle w:val="FontStyle90"/>
          <w:rFonts w:ascii="Times New Roman" w:hAnsi="Times New Roman"/>
          <w:b/>
          <w:color w:val="auto"/>
          <w:sz w:val="24"/>
          <w:szCs w:val="24"/>
          <w:lang w:eastAsia="en-US"/>
        </w:rPr>
        <w:t>я(</w:t>
      </w:r>
      <w:proofErr w:type="gramEnd"/>
      <w:r w:rsidRPr="00A21FC8">
        <w:rPr>
          <w:rStyle w:val="FontStyle90"/>
          <w:rFonts w:ascii="Times New Roman" w:hAnsi="Times New Roman"/>
          <w:b/>
          <w:color w:val="auto"/>
          <w:sz w:val="24"/>
          <w:szCs w:val="24"/>
          <w:lang w:eastAsia="en-US"/>
        </w:rPr>
        <w:t>ей</w:t>
      </w:r>
      <w:r w:rsidRPr="00A21FC8">
        <w:rPr>
          <w:rStyle w:val="FontStyle90"/>
          <w:rFonts w:ascii="Times New Roman" w:hAnsi="Times New Roman"/>
          <w:color w:val="auto"/>
          <w:sz w:val="24"/>
          <w:szCs w:val="24"/>
          <w:lang w:eastAsia="en-US"/>
        </w:rPr>
        <w:t xml:space="preserve">) </w:t>
      </w:r>
      <w:r w:rsidRPr="00A21FC8">
        <w:rPr>
          <w:rStyle w:val="FontStyle90"/>
          <w:rFonts w:ascii="Times New Roman" w:hAnsi="Times New Roman"/>
          <w:b/>
          <w:color w:val="auto"/>
          <w:sz w:val="24"/>
          <w:szCs w:val="24"/>
          <w:lang w:eastAsia="en-US"/>
        </w:rPr>
        <w:t>эффективности водопользования</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Методология определения и обновления показател</w:t>
      </w:r>
      <w:proofErr w:type="gramStart"/>
      <w:r w:rsidRPr="00A21FC8">
        <w:rPr>
          <w:rStyle w:val="FontStyle90"/>
          <w:rFonts w:ascii="Times New Roman" w:hAnsi="Times New Roman"/>
          <w:color w:val="auto"/>
          <w:sz w:val="24"/>
          <w:szCs w:val="24"/>
          <w:lang w:eastAsia="en-US"/>
        </w:rPr>
        <w:t>я(</w:t>
      </w:r>
      <w:proofErr w:type="gramEnd"/>
      <w:r w:rsidRPr="00A21FC8">
        <w:rPr>
          <w:rStyle w:val="FontStyle90"/>
          <w:rFonts w:ascii="Times New Roman" w:hAnsi="Times New Roman"/>
          <w:color w:val="auto"/>
          <w:sz w:val="24"/>
          <w:szCs w:val="24"/>
          <w:lang w:eastAsia="en-US"/>
        </w:rPr>
        <w:t>ей) эффективности водопользования должна храниться, как документированная информация и регулярно пересматриваться. Показатели эффективности водопользования должны быть рассмотрены и сопоставлены с базовым показателем (показателями) эффективности водопользования (при необходимости), и периодически обновляться (при необходимости).</w:t>
      </w:r>
    </w:p>
    <w:p w:rsidR="00900A67" w:rsidRPr="00A21FC8" w:rsidRDefault="00900A67" w:rsidP="00A21FC8">
      <w:pPr>
        <w:pStyle w:val="Style23"/>
        <w:widowControl/>
        <w:ind w:firstLine="567"/>
        <w:jc w:val="both"/>
        <w:rPr>
          <w:rStyle w:val="FontStyle90"/>
          <w:rFonts w:ascii="Times New Roman" w:hAnsi="Times New Roman"/>
          <w:color w:val="auto"/>
          <w:sz w:val="24"/>
          <w:szCs w:val="24"/>
          <w:lang w:eastAsia="en-US"/>
        </w:rPr>
      </w:pPr>
    </w:p>
    <w:p w:rsidR="00A21FC8" w:rsidRPr="00900A67" w:rsidRDefault="00900A67" w:rsidP="00A21FC8">
      <w:pPr>
        <w:pStyle w:val="Style23"/>
        <w:widowControl/>
        <w:ind w:firstLine="567"/>
        <w:jc w:val="both"/>
        <w:rPr>
          <w:rStyle w:val="FontStyle88"/>
          <w:rFonts w:ascii="Times New Roman" w:hAnsi="Times New Roman"/>
          <w:color w:val="auto"/>
          <w:sz w:val="20"/>
          <w:szCs w:val="20"/>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900A67">
        <w:rPr>
          <w:rStyle w:val="FontStyle88"/>
          <w:rFonts w:ascii="Times New Roman" w:hAnsi="Times New Roman"/>
          <w:color w:val="auto"/>
          <w:sz w:val="20"/>
          <w:szCs w:val="20"/>
          <w:lang w:eastAsia="en-US"/>
        </w:rPr>
        <w:t xml:space="preserve"> </w:t>
      </w:r>
      <w:r w:rsidR="00A21FC8" w:rsidRPr="00900A67">
        <w:rPr>
          <w:rStyle w:val="FontStyle88"/>
          <w:rFonts w:ascii="Times New Roman" w:hAnsi="Times New Roman"/>
          <w:color w:val="auto"/>
          <w:sz w:val="20"/>
          <w:szCs w:val="20"/>
        </w:rPr>
        <w:t>Для получения дополнительной информации смотрите A</w:t>
      </w:r>
      <w:r w:rsidRPr="00900A67">
        <w:rPr>
          <w:rStyle w:val="FontStyle88"/>
          <w:rFonts w:ascii="Times New Roman" w:hAnsi="Times New Roman"/>
          <w:color w:val="auto"/>
          <w:sz w:val="20"/>
          <w:szCs w:val="20"/>
        </w:rPr>
        <w:t>.7.5.</w:t>
      </w:r>
    </w:p>
    <w:p w:rsidR="00900A67" w:rsidRPr="00A21FC8" w:rsidRDefault="00900A67"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6.2.7 Определение базового показател</w:t>
      </w:r>
      <w:proofErr w:type="gramStart"/>
      <w:r w:rsidRPr="00A21FC8">
        <w:rPr>
          <w:rStyle w:val="FontStyle90"/>
          <w:rFonts w:ascii="Times New Roman" w:hAnsi="Times New Roman"/>
          <w:b/>
          <w:color w:val="auto"/>
          <w:sz w:val="24"/>
          <w:szCs w:val="24"/>
          <w:lang w:eastAsia="en-US"/>
        </w:rPr>
        <w:t>я(</w:t>
      </w:r>
      <w:proofErr w:type="gramEnd"/>
      <w:r w:rsidRPr="00A21FC8">
        <w:rPr>
          <w:rStyle w:val="FontStyle90"/>
          <w:rFonts w:ascii="Times New Roman" w:hAnsi="Times New Roman"/>
          <w:b/>
          <w:color w:val="auto"/>
          <w:sz w:val="24"/>
          <w:szCs w:val="24"/>
          <w:lang w:eastAsia="en-US"/>
        </w:rPr>
        <w:t>ей) эффективности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Организация должна определить базовые показатели эффективности водопользования, подходящие для мониторинга и измерения </w:t>
      </w:r>
      <w:proofErr w:type="gramStart"/>
      <w:r w:rsidRPr="00A21FC8">
        <w:rPr>
          <w:rStyle w:val="FontStyle90"/>
          <w:rFonts w:ascii="Times New Roman" w:hAnsi="Times New Roman"/>
          <w:color w:val="auto"/>
          <w:sz w:val="24"/>
          <w:szCs w:val="24"/>
          <w:lang w:eastAsia="en-US"/>
        </w:rPr>
        <w:t>достижений своей программы повышения эффективности использования воды</w:t>
      </w:r>
      <w:proofErr w:type="gramEnd"/>
      <w:r w:rsidRPr="00A21FC8">
        <w:rPr>
          <w:rStyle w:val="FontStyle90"/>
          <w:rFonts w:ascii="Times New Roman" w:hAnsi="Times New Roman"/>
          <w:color w:val="auto"/>
          <w:sz w:val="24"/>
          <w:szCs w:val="24"/>
          <w:lang w:eastAsia="en-US"/>
        </w:rPr>
        <w:t>. Изменения в показателях эффективности водопользования должны измеряться по отношению к базовому показател</w:t>
      </w:r>
      <w:proofErr w:type="gramStart"/>
      <w:r w:rsidRPr="00A21FC8">
        <w:rPr>
          <w:rStyle w:val="FontStyle90"/>
          <w:rFonts w:ascii="Times New Roman" w:hAnsi="Times New Roman"/>
          <w:color w:val="auto"/>
          <w:sz w:val="24"/>
          <w:szCs w:val="24"/>
          <w:lang w:eastAsia="en-US"/>
        </w:rPr>
        <w:t>ю(</w:t>
      </w:r>
      <w:proofErr w:type="gramEnd"/>
      <w:r w:rsidRPr="00A21FC8">
        <w:rPr>
          <w:rStyle w:val="FontStyle90"/>
          <w:rFonts w:ascii="Times New Roman" w:hAnsi="Times New Roman"/>
          <w:color w:val="auto"/>
          <w:sz w:val="24"/>
          <w:szCs w:val="24"/>
          <w:lang w:eastAsia="en-US"/>
        </w:rPr>
        <w:t>ям) эффективности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Поправки в базовом показател</w:t>
      </w:r>
      <w:proofErr w:type="gramStart"/>
      <w:r w:rsidRPr="00A21FC8">
        <w:rPr>
          <w:rStyle w:val="FontStyle90"/>
          <w:rFonts w:ascii="Times New Roman" w:hAnsi="Times New Roman"/>
          <w:color w:val="auto"/>
          <w:sz w:val="24"/>
          <w:szCs w:val="24"/>
          <w:lang w:eastAsia="en-US"/>
        </w:rPr>
        <w:t>е(</w:t>
      </w:r>
      <w:proofErr w:type="spellStart"/>
      <w:proofErr w:type="gramEnd"/>
      <w:r w:rsidRPr="00A21FC8">
        <w:rPr>
          <w:rStyle w:val="FontStyle90"/>
          <w:rFonts w:ascii="Times New Roman" w:hAnsi="Times New Roman"/>
          <w:color w:val="auto"/>
          <w:sz w:val="24"/>
          <w:szCs w:val="24"/>
          <w:lang w:eastAsia="en-US"/>
        </w:rPr>
        <w:t>ях</w:t>
      </w:r>
      <w:proofErr w:type="spellEnd"/>
      <w:r w:rsidRPr="00A21FC8">
        <w:rPr>
          <w:rStyle w:val="FontStyle90"/>
          <w:rFonts w:ascii="Times New Roman" w:hAnsi="Times New Roman"/>
          <w:color w:val="auto"/>
          <w:sz w:val="24"/>
          <w:szCs w:val="24"/>
          <w:lang w:eastAsia="en-US"/>
        </w:rPr>
        <w:t>) должны быть выпол</w:t>
      </w:r>
      <w:r w:rsidR="00346F01">
        <w:rPr>
          <w:rStyle w:val="FontStyle90"/>
          <w:rFonts w:ascii="Times New Roman" w:hAnsi="Times New Roman"/>
          <w:color w:val="auto"/>
          <w:sz w:val="24"/>
          <w:szCs w:val="24"/>
          <w:lang w:eastAsia="en-US"/>
        </w:rPr>
        <w:t>нены при нижеследующих случаях:</w:t>
      </w:r>
    </w:p>
    <w:p w:rsidR="00A21FC8" w:rsidRPr="00A21FC8" w:rsidRDefault="00A21FC8" w:rsidP="00A21FC8">
      <w:pPr>
        <w:pStyle w:val="Style3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определённые показатели производственной деятельности больше не отражают организационное использование воды;</w:t>
      </w:r>
    </w:p>
    <w:p w:rsidR="00A21FC8" w:rsidRPr="00A21FC8" w:rsidRDefault="00A21FC8" w:rsidP="00A21FC8">
      <w:pPr>
        <w:pStyle w:val="Style3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произошли</w:t>
      </w:r>
      <w:proofErr w:type="gramEnd"/>
      <w:r w:rsidRPr="00A21FC8">
        <w:rPr>
          <w:rStyle w:val="FontStyle90"/>
          <w:rFonts w:ascii="Times New Roman" w:hAnsi="Times New Roman"/>
          <w:color w:val="auto"/>
          <w:sz w:val="24"/>
          <w:szCs w:val="24"/>
          <w:lang w:eastAsia="en-US"/>
        </w:rPr>
        <w:t xml:space="preserve"> изменения в процессе, рабочих схемах или системах водоснабжения;</w:t>
      </w:r>
    </w:p>
    <w:p w:rsidR="00A21FC8" w:rsidRPr="00A21FC8" w:rsidRDefault="00A21FC8" w:rsidP="00A21FC8">
      <w:pPr>
        <w:pStyle w:val="Style3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с) отклонение от заранее определенных и документально подтвержденных методов.</w:t>
      </w:r>
    </w:p>
    <w:p w:rsidR="00A21FC8" w:rsidRDefault="00A21FC8" w:rsidP="00A21FC8">
      <w:pPr>
        <w:pStyle w:val="Style3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хранить документированную информацию о своих базовых показателях эффективности водопользования.</w:t>
      </w:r>
    </w:p>
    <w:p w:rsidR="00B656D4" w:rsidRPr="00A21FC8" w:rsidRDefault="00B656D4" w:rsidP="00A21FC8">
      <w:pPr>
        <w:pStyle w:val="Style33"/>
        <w:widowControl/>
        <w:ind w:firstLine="567"/>
        <w:jc w:val="both"/>
        <w:rPr>
          <w:rStyle w:val="FontStyle90"/>
          <w:rFonts w:ascii="Times New Roman" w:hAnsi="Times New Roman"/>
          <w:color w:val="auto"/>
          <w:sz w:val="24"/>
          <w:szCs w:val="24"/>
          <w:lang w:eastAsia="en-US"/>
        </w:rPr>
      </w:pPr>
    </w:p>
    <w:p w:rsidR="00A21FC8" w:rsidRPr="00053A79" w:rsidRDefault="00053A79" w:rsidP="00A21FC8">
      <w:pPr>
        <w:pStyle w:val="Style33"/>
        <w:widowControl/>
        <w:ind w:firstLine="567"/>
        <w:jc w:val="both"/>
        <w:rPr>
          <w:rStyle w:val="FontStyle88"/>
          <w:rFonts w:ascii="Times New Roman" w:hAnsi="Times New Roman"/>
          <w:color w:val="auto"/>
          <w:sz w:val="20"/>
          <w:szCs w:val="20"/>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Pr>
          <w:rStyle w:val="FontStyle88"/>
          <w:rFonts w:ascii="Times New Roman" w:hAnsi="Times New Roman"/>
          <w:color w:val="auto"/>
          <w:sz w:val="20"/>
          <w:szCs w:val="20"/>
          <w:lang w:eastAsia="en-US"/>
        </w:rPr>
        <w:t xml:space="preserve"> </w:t>
      </w:r>
      <w:r w:rsidR="00A21FC8" w:rsidRPr="00053A79">
        <w:rPr>
          <w:rStyle w:val="FontStyle88"/>
          <w:rFonts w:ascii="Times New Roman" w:hAnsi="Times New Roman"/>
          <w:color w:val="auto"/>
          <w:sz w:val="20"/>
          <w:szCs w:val="20"/>
        </w:rPr>
        <w:t>Для получения дополнительной информации смотрите A.7.6.</w:t>
      </w:r>
    </w:p>
    <w:p w:rsidR="00A21FC8" w:rsidRPr="00A21FC8" w:rsidRDefault="00A21FC8" w:rsidP="00A21FC8">
      <w:pPr>
        <w:pStyle w:val="Style3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6.3 Задачи и планы действий</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устанавливать задачи (включая в цели или в дополнение к целям) для эффективности водопользования на соответствующих функциях, уровнях, процессах или объектах внутри организации.</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Необходимо установить сроки достижения, поставленных задач.</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При определении и пересмотре целей и задач по использованию воды и эффективности, организация должна учитывать:</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юридические или другие требования, связанные с водопользованием, эффективностью использования воды, сбросом сточных вод и контролем загрязнения;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возможности</w:t>
      </w:r>
      <w:proofErr w:type="gramEnd"/>
      <w:r w:rsidRPr="00A21FC8">
        <w:rPr>
          <w:rStyle w:val="FontStyle90"/>
          <w:rFonts w:ascii="Times New Roman" w:hAnsi="Times New Roman"/>
          <w:color w:val="auto"/>
          <w:sz w:val="24"/>
          <w:szCs w:val="24"/>
          <w:lang w:eastAsia="en-US"/>
        </w:rPr>
        <w:t xml:space="preserve"> для повышения эффективности водопользования, как указано в анализе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с) финансовые, эксплуатационные и производственные условия, технологические варианты использования технической воды, общие и санитарно-гигиенические условия.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lastRenderedPageBreak/>
        <w:t>Организация должна разработать, внедрить и сохранять планы действий для достижения своих целей в области водопользования и эффективности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План действий должен включать:</w:t>
      </w:r>
    </w:p>
    <w:p w:rsidR="00A21FC8" w:rsidRPr="00A21FC8" w:rsidRDefault="00A21FC8" w:rsidP="00A21FC8">
      <w:pPr>
        <w:pStyle w:val="Style3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1) назначение ответственности;</w:t>
      </w:r>
    </w:p>
    <w:p w:rsidR="00A21FC8" w:rsidRPr="00A21FC8" w:rsidRDefault="00A21FC8" w:rsidP="00A21FC8">
      <w:pPr>
        <w:pStyle w:val="Style3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2) средства и сроки, за которые должны быть достигнуты отдельные цели;</w:t>
      </w:r>
    </w:p>
    <w:p w:rsidR="00A21FC8" w:rsidRPr="00A21FC8" w:rsidRDefault="00A21FC8" w:rsidP="00A21FC8">
      <w:pPr>
        <w:pStyle w:val="Style3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3) метод проверки улучшения эффективности водопользования;</w:t>
      </w:r>
    </w:p>
    <w:p w:rsidR="00A21FC8" w:rsidRPr="00A21FC8" w:rsidRDefault="00A21FC8" w:rsidP="00A21FC8">
      <w:pPr>
        <w:pStyle w:val="Style3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4) метод проверки результатов.</w:t>
      </w:r>
    </w:p>
    <w:p w:rsidR="00A21FC8" w:rsidRDefault="00A21FC8" w:rsidP="00A21FC8">
      <w:pPr>
        <w:pStyle w:val="Style3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Планы действий должны храниться в виде документированной информации и обновляться через о</w:t>
      </w:r>
      <w:r w:rsidR="00C85902">
        <w:rPr>
          <w:rStyle w:val="FontStyle90"/>
          <w:rFonts w:ascii="Times New Roman" w:hAnsi="Times New Roman"/>
          <w:color w:val="auto"/>
          <w:sz w:val="24"/>
          <w:szCs w:val="24"/>
          <w:lang w:eastAsia="en-US"/>
        </w:rPr>
        <w:t>пределенные промежутки времени.</w:t>
      </w:r>
    </w:p>
    <w:p w:rsidR="00C85902" w:rsidRPr="00346F01" w:rsidRDefault="00C85902" w:rsidP="00A21FC8">
      <w:pPr>
        <w:pStyle w:val="Style33"/>
        <w:widowControl/>
        <w:ind w:firstLine="567"/>
        <w:jc w:val="both"/>
        <w:rPr>
          <w:rStyle w:val="FontStyle90"/>
          <w:rFonts w:ascii="Times New Roman" w:hAnsi="Times New Roman"/>
          <w:color w:val="auto"/>
          <w:sz w:val="20"/>
          <w:szCs w:val="20"/>
          <w:lang w:eastAsia="en-US"/>
        </w:rPr>
      </w:pPr>
    </w:p>
    <w:p w:rsidR="00A21FC8" w:rsidRPr="00C85902" w:rsidRDefault="00C85902" w:rsidP="00A21FC8">
      <w:pPr>
        <w:pStyle w:val="Style33"/>
        <w:widowControl/>
        <w:ind w:firstLine="567"/>
        <w:jc w:val="both"/>
        <w:rPr>
          <w:rStyle w:val="FontStyle88"/>
          <w:rFonts w:ascii="Times New Roman" w:hAnsi="Times New Roman"/>
          <w:color w:val="auto"/>
          <w:sz w:val="20"/>
          <w:szCs w:val="20"/>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C85902">
        <w:rPr>
          <w:rStyle w:val="FontStyle88"/>
          <w:rFonts w:ascii="Times New Roman" w:hAnsi="Times New Roman"/>
          <w:color w:val="auto"/>
          <w:sz w:val="20"/>
          <w:szCs w:val="20"/>
          <w:lang w:eastAsia="en-US"/>
        </w:rPr>
        <w:t xml:space="preserve"> </w:t>
      </w:r>
      <w:r w:rsidR="00A21FC8" w:rsidRPr="00C85902">
        <w:rPr>
          <w:rStyle w:val="FontStyle88"/>
          <w:rFonts w:ascii="Times New Roman" w:hAnsi="Times New Roman"/>
          <w:color w:val="auto"/>
          <w:sz w:val="20"/>
          <w:szCs w:val="20"/>
        </w:rPr>
        <w:t>Для получения дополнительной информации смотрите A.7.7.</w:t>
      </w:r>
    </w:p>
    <w:p w:rsidR="00A21FC8" w:rsidRPr="00346F01" w:rsidRDefault="00A21FC8" w:rsidP="00A21FC8">
      <w:pPr>
        <w:pStyle w:val="Style6"/>
        <w:widowControl/>
        <w:ind w:firstLine="567"/>
        <w:jc w:val="both"/>
        <w:rPr>
          <w:rStyle w:val="FontStyle92"/>
          <w:rFonts w:ascii="Times New Roman" w:hAnsi="Times New Roman"/>
          <w:color w:val="auto"/>
        </w:rPr>
      </w:pPr>
    </w:p>
    <w:p w:rsidR="00A21FC8" w:rsidRDefault="00A21FC8" w:rsidP="00A21FC8">
      <w:pPr>
        <w:pStyle w:val="Style6"/>
        <w:widowControl/>
        <w:ind w:firstLine="567"/>
        <w:jc w:val="both"/>
        <w:rPr>
          <w:rStyle w:val="FontStyle92"/>
          <w:rFonts w:ascii="Times New Roman" w:hAnsi="Times New Roman"/>
          <w:color w:val="auto"/>
          <w:sz w:val="24"/>
          <w:szCs w:val="24"/>
        </w:rPr>
      </w:pPr>
      <w:r w:rsidRPr="00A21FC8">
        <w:rPr>
          <w:rStyle w:val="FontStyle92"/>
          <w:rFonts w:ascii="Times New Roman" w:hAnsi="Times New Roman"/>
          <w:color w:val="auto"/>
          <w:sz w:val="24"/>
          <w:szCs w:val="24"/>
        </w:rPr>
        <w:t>7 Поддержка</w:t>
      </w:r>
    </w:p>
    <w:p w:rsidR="00C85902" w:rsidRPr="00A21FC8" w:rsidRDefault="00C85902" w:rsidP="00A21FC8">
      <w:pPr>
        <w:pStyle w:val="Style6"/>
        <w:widowControl/>
        <w:ind w:firstLine="567"/>
        <w:jc w:val="both"/>
        <w:rPr>
          <w:rStyle w:val="FontStyle92"/>
          <w:rFonts w:ascii="Times New Roman" w:hAnsi="Times New Roman"/>
          <w:color w:val="auto"/>
          <w:sz w:val="24"/>
          <w:szCs w:val="24"/>
        </w:rPr>
      </w:pPr>
    </w:p>
    <w:p w:rsidR="00A21FC8" w:rsidRPr="00A21FC8" w:rsidRDefault="00A21FC8" w:rsidP="00A21FC8">
      <w:pPr>
        <w:pStyle w:val="Style34"/>
        <w:widowControl/>
        <w:ind w:firstLine="567"/>
        <w:jc w:val="both"/>
        <w:rPr>
          <w:rStyle w:val="FontStyle90"/>
          <w:rFonts w:ascii="Times New Roman" w:hAnsi="Times New Roman"/>
          <w:b/>
          <w:bCs/>
          <w:color w:val="auto"/>
          <w:sz w:val="24"/>
          <w:szCs w:val="24"/>
        </w:rPr>
      </w:pPr>
      <w:r w:rsidRPr="00A21FC8">
        <w:rPr>
          <w:rStyle w:val="FontStyle92"/>
          <w:rFonts w:ascii="Times New Roman" w:hAnsi="Times New Roman"/>
          <w:color w:val="auto"/>
          <w:sz w:val="24"/>
          <w:szCs w:val="24"/>
        </w:rPr>
        <w:t>7.1 Источники</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определить и предоставить ресурсы, необходимые для создания, внедрения, обслуживания и постоянного улучшения системы управления эффективностью водопользования.</w:t>
      </w:r>
    </w:p>
    <w:p w:rsidR="00C85902" w:rsidRPr="00A21FC8" w:rsidRDefault="00C85902" w:rsidP="00A21FC8">
      <w:pPr>
        <w:pStyle w:val="Style23"/>
        <w:widowControl/>
        <w:ind w:firstLine="567"/>
        <w:jc w:val="both"/>
        <w:rPr>
          <w:rStyle w:val="FontStyle90"/>
          <w:rFonts w:ascii="Times New Roman" w:hAnsi="Times New Roman"/>
          <w:color w:val="auto"/>
          <w:sz w:val="24"/>
          <w:szCs w:val="24"/>
          <w:lang w:eastAsia="en-US"/>
        </w:rPr>
      </w:pPr>
    </w:p>
    <w:p w:rsidR="00A21FC8" w:rsidRPr="00C85902" w:rsidRDefault="00C85902" w:rsidP="00A21FC8">
      <w:pPr>
        <w:pStyle w:val="Style23"/>
        <w:widowControl/>
        <w:ind w:firstLine="567"/>
        <w:jc w:val="both"/>
        <w:rPr>
          <w:rStyle w:val="FontStyle88"/>
          <w:rFonts w:ascii="Times New Roman" w:hAnsi="Times New Roman"/>
          <w:color w:val="auto"/>
          <w:sz w:val="20"/>
          <w:szCs w:val="20"/>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C85902">
        <w:rPr>
          <w:rStyle w:val="FontStyle88"/>
          <w:rFonts w:ascii="Times New Roman" w:hAnsi="Times New Roman"/>
          <w:color w:val="auto"/>
          <w:sz w:val="20"/>
          <w:szCs w:val="20"/>
          <w:lang w:eastAsia="en-US"/>
        </w:rPr>
        <w:t xml:space="preserve"> </w:t>
      </w:r>
      <w:r w:rsidR="00A21FC8" w:rsidRPr="00C85902">
        <w:rPr>
          <w:rStyle w:val="FontStyle88"/>
          <w:rFonts w:ascii="Times New Roman" w:hAnsi="Times New Roman"/>
          <w:color w:val="auto"/>
          <w:sz w:val="20"/>
          <w:szCs w:val="20"/>
        </w:rPr>
        <w:t>Для получения дополнительной информации смотрите A.8.1.</w:t>
      </w: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7.2 Компетентность</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определить компетентность рабочего персонала, которая влияет на эффективность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убедиться</w:t>
      </w:r>
      <w:proofErr w:type="gramEnd"/>
      <w:r w:rsidRPr="00A21FC8">
        <w:rPr>
          <w:rStyle w:val="FontStyle90"/>
          <w:rFonts w:ascii="Times New Roman" w:hAnsi="Times New Roman"/>
          <w:color w:val="auto"/>
          <w:sz w:val="24"/>
          <w:szCs w:val="24"/>
          <w:lang w:eastAsia="en-US"/>
        </w:rPr>
        <w:t>, что персонал компетентен на основе соответствующего образования, профессиональной подготовки или опыта</w:t>
      </w:r>
      <w:r w:rsidR="00C85902">
        <w:rPr>
          <w:rStyle w:val="FontStyle90"/>
          <w:rFonts w:ascii="Times New Roman" w:hAnsi="Times New Roman"/>
          <w:color w:val="auto"/>
          <w:sz w:val="24"/>
          <w:szCs w:val="24"/>
          <w:lang w:eastAsia="en-US"/>
        </w:rPr>
        <w:t>;</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обеспечить</w:t>
      </w:r>
      <w:proofErr w:type="gramEnd"/>
      <w:r w:rsidRPr="00A21FC8">
        <w:rPr>
          <w:rStyle w:val="FontStyle90"/>
          <w:rFonts w:ascii="Times New Roman" w:hAnsi="Times New Roman"/>
          <w:color w:val="auto"/>
          <w:sz w:val="24"/>
          <w:szCs w:val="24"/>
          <w:lang w:eastAsia="en-US"/>
        </w:rPr>
        <w:t xml:space="preserve"> получение необходимой компетенции (где это применимо) и оценить эффективность предпринятых действий;</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d</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хранить</w:t>
      </w:r>
      <w:proofErr w:type="gramEnd"/>
      <w:r w:rsidRPr="00A21FC8">
        <w:rPr>
          <w:rStyle w:val="FontStyle90"/>
          <w:rFonts w:ascii="Times New Roman" w:hAnsi="Times New Roman"/>
          <w:color w:val="auto"/>
          <w:sz w:val="24"/>
          <w:szCs w:val="24"/>
          <w:lang w:eastAsia="en-US"/>
        </w:rPr>
        <w:t xml:space="preserve"> соответствующую документированную информацию в качестве доказательства компетентности.</w:t>
      </w:r>
    </w:p>
    <w:p w:rsidR="00C85902" w:rsidRPr="00346F01" w:rsidRDefault="00C85902" w:rsidP="00A21FC8">
      <w:pPr>
        <w:pStyle w:val="Style23"/>
        <w:widowControl/>
        <w:ind w:firstLine="567"/>
        <w:jc w:val="both"/>
        <w:rPr>
          <w:rStyle w:val="FontStyle90"/>
          <w:rFonts w:ascii="Times New Roman" w:hAnsi="Times New Roman"/>
          <w:color w:val="auto"/>
          <w:sz w:val="20"/>
          <w:szCs w:val="20"/>
          <w:lang w:eastAsia="en-US"/>
        </w:rPr>
      </w:pPr>
    </w:p>
    <w:p w:rsidR="00C85902" w:rsidRDefault="00C85902" w:rsidP="00A21FC8">
      <w:pPr>
        <w:pStyle w:val="Style23"/>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я</w:t>
      </w:r>
    </w:p>
    <w:p w:rsidR="00A21FC8" w:rsidRPr="00C85902" w:rsidRDefault="00A21FC8" w:rsidP="00A21FC8">
      <w:pPr>
        <w:pStyle w:val="Style23"/>
        <w:widowControl/>
        <w:ind w:firstLine="567"/>
        <w:jc w:val="both"/>
        <w:rPr>
          <w:rStyle w:val="FontStyle88"/>
          <w:rFonts w:ascii="Times New Roman" w:hAnsi="Times New Roman"/>
          <w:color w:val="auto"/>
          <w:sz w:val="20"/>
          <w:szCs w:val="20"/>
        </w:rPr>
      </w:pPr>
      <w:r w:rsidRPr="00C85902">
        <w:rPr>
          <w:rStyle w:val="FontStyle88"/>
          <w:rFonts w:ascii="Times New Roman" w:hAnsi="Times New Roman"/>
          <w:color w:val="auto"/>
          <w:sz w:val="20"/>
          <w:szCs w:val="20"/>
        </w:rPr>
        <w:t>1 Применимые действия могут включать, например, организацию обучения, наставничество или перераспределение рабочего персонала; прием на работу или заключение контракта с компетентными лицами.</w:t>
      </w:r>
    </w:p>
    <w:p w:rsidR="00A21FC8" w:rsidRPr="00C85902" w:rsidRDefault="00A21FC8" w:rsidP="00A21FC8">
      <w:pPr>
        <w:pStyle w:val="Style23"/>
        <w:widowControl/>
        <w:ind w:firstLine="567"/>
        <w:jc w:val="both"/>
        <w:rPr>
          <w:rStyle w:val="FontStyle88"/>
          <w:rFonts w:ascii="Times New Roman" w:hAnsi="Times New Roman"/>
          <w:color w:val="auto"/>
          <w:sz w:val="20"/>
          <w:szCs w:val="20"/>
        </w:rPr>
      </w:pPr>
      <w:r w:rsidRPr="00C85902">
        <w:rPr>
          <w:rStyle w:val="FontStyle88"/>
          <w:rFonts w:ascii="Times New Roman" w:hAnsi="Times New Roman"/>
          <w:color w:val="auto"/>
          <w:sz w:val="20"/>
          <w:szCs w:val="20"/>
        </w:rPr>
        <w:t>2</w:t>
      </w:r>
      <w:proofErr w:type="gramStart"/>
      <w:r w:rsidRPr="00C85902">
        <w:rPr>
          <w:rStyle w:val="FontStyle88"/>
          <w:rFonts w:ascii="Times New Roman" w:hAnsi="Times New Roman"/>
          <w:color w:val="auto"/>
          <w:sz w:val="20"/>
          <w:szCs w:val="20"/>
        </w:rPr>
        <w:t xml:space="preserve"> Д</w:t>
      </w:r>
      <w:proofErr w:type="gramEnd"/>
      <w:r w:rsidRPr="00C85902">
        <w:rPr>
          <w:rStyle w:val="FontStyle88"/>
          <w:rFonts w:ascii="Times New Roman" w:hAnsi="Times New Roman"/>
          <w:color w:val="auto"/>
          <w:sz w:val="20"/>
          <w:szCs w:val="20"/>
        </w:rPr>
        <w:t>ля получения дополнительной информации смотрите A.8.2.</w:t>
      </w:r>
    </w:p>
    <w:p w:rsidR="00A21FC8" w:rsidRPr="00346F01" w:rsidRDefault="00A21FC8" w:rsidP="00A21FC8">
      <w:pPr>
        <w:pStyle w:val="Style23"/>
        <w:widowControl/>
        <w:ind w:firstLine="567"/>
        <w:jc w:val="both"/>
        <w:rPr>
          <w:rStyle w:val="FontStyle90"/>
          <w:rFonts w:ascii="Times New Roman" w:hAnsi="Times New Roman"/>
          <w:color w:val="auto"/>
          <w:sz w:val="20"/>
          <w:szCs w:val="20"/>
          <w:lang w:eastAsia="en-US"/>
        </w:rPr>
      </w:pP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7.3 Осведомленность</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Лица, работающие под контролем организации, должны быть знакомы с нижеследующим:</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политикой эффективности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их</w:t>
      </w:r>
      <w:proofErr w:type="gramEnd"/>
      <w:r w:rsidRPr="00A21FC8">
        <w:rPr>
          <w:rStyle w:val="FontStyle90"/>
          <w:rFonts w:ascii="Times New Roman" w:hAnsi="Times New Roman"/>
          <w:color w:val="auto"/>
          <w:sz w:val="24"/>
          <w:szCs w:val="24"/>
          <w:lang w:eastAsia="en-US"/>
        </w:rPr>
        <w:t xml:space="preserve"> ролями, обязанностями и полномочиями для достижения целей системы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их</w:t>
      </w:r>
      <w:proofErr w:type="gramEnd"/>
      <w:r w:rsidRPr="00A21FC8">
        <w:rPr>
          <w:rStyle w:val="FontStyle90"/>
          <w:rFonts w:ascii="Times New Roman" w:hAnsi="Times New Roman"/>
          <w:color w:val="auto"/>
          <w:sz w:val="24"/>
          <w:szCs w:val="24"/>
          <w:lang w:eastAsia="en-US"/>
        </w:rPr>
        <w:t xml:space="preserve"> вкладом в эффективность системы управления эффективностью водопользования, в том числе преимущества повышения эффективности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d</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фактическим</w:t>
      </w:r>
      <w:proofErr w:type="gramEnd"/>
      <w:r w:rsidRPr="00A21FC8">
        <w:rPr>
          <w:rStyle w:val="FontStyle90"/>
          <w:rFonts w:ascii="Times New Roman" w:hAnsi="Times New Roman"/>
          <w:color w:val="auto"/>
          <w:sz w:val="24"/>
          <w:szCs w:val="24"/>
          <w:lang w:eastAsia="en-US"/>
        </w:rPr>
        <w:t xml:space="preserve"> или потенциальным влиянием их деятельности в отношении водопользования, должны быть ознакомлены с тем, как их деятельность и поведение способствуют достижению целей и задач управления эффективностью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e</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последствиями</w:t>
      </w:r>
      <w:proofErr w:type="gramEnd"/>
      <w:r w:rsidRPr="00A21FC8">
        <w:rPr>
          <w:rStyle w:val="FontStyle90"/>
          <w:rFonts w:ascii="Times New Roman" w:hAnsi="Times New Roman"/>
          <w:color w:val="auto"/>
          <w:sz w:val="24"/>
          <w:szCs w:val="24"/>
          <w:lang w:eastAsia="en-US"/>
        </w:rPr>
        <w:t xml:space="preserve"> несоответствия требованиям системы управления эффективностью водопользования.</w:t>
      </w: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lastRenderedPageBreak/>
        <w:t>7.4 Коммуникация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определить внутренние и внешние коммуникации, относящиеся к системе менеджмента эффективности воды, включая: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информацию, которая будет сообщаться;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время</w:t>
      </w:r>
      <w:proofErr w:type="gramEnd"/>
      <w:r w:rsidRPr="00A21FC8">
        <w:rPr>
          <w:rStyle w:val="FontStyle90"/>
          <w:rFonts w:ascii="Times New Roman" w:hAnsi="Times New Roman"/>
          <w:color w:val="auto"/>
          <w:sz w:val="24"/>
          <w:szCs w:val="24"/>
          <w:lang w:eastAsia="en-US"/>
        </w:rPr>
        <w:t xml:space="preserve"> коммуникации;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c) между кем будет происходить коммуникация;</w:t>
      </w:r>
    </w:p>
    <w:p w:rsidR="00A21FC8" w:rsidRPr="00A21FC8" w:rsidRDefault="00A21FC8" w:rsidP="00A21FC8">
      <w:pPr>
        <w:pStyle w:val="Style31"/>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d) как производить коммуникацию.</w:t>
      </w:r>
    </w:p>
    <w:p w:rsidR="00A21FC8" w:rsidRDefault="00A21FC8" w:rsidP="00A21FC8">
      <w:pPr>
        <w:pStyle w:val="Style31"/>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 xml:space="preserve">Организация должна установить и внедрить процесс, с помощью которого любое лицо, работающее в организации или от ее имени, может делать комментарии или предлагать улучшения в системе управления эффективностью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w:t>
      </w:r>
    </w:p>
    <w:p w:rsidR="009E2C57" w:rsidRPr="00A21FC8" w:rsidRDefault="009E2C57" w:rsidP="00A21FC8">
      <w:pPr>
        <w:pStyle w:val="Style31"/>
        <w:widowControl/>
        <w:ind w:firstLine="567"/>
        <w:jc w:val="both"/>
        <w:rPr>
          <w:rStyle w:val="FontStyle88"/>
          <w:rFonts w:ascii="Times New Roman" w:hAnsi="Times New Roman"/>
          <w:color w:val="auto"/>
          <w:sz w:val="24"/>
          <w:szCs w:val="24"/>
          <w:lang w:eastAsia="en-US"/>
        </w:rPr>
      </w:pPr>
    </w:p>
    <w:p w:rsidR="00A21FC8" w:rsidRPr="009E2C57" w:rsidRDefault="009E2C57" w:rsidP="00A21FC8">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9E2C57">
        <w:rPr>
          <w:rStyle w:val="FontStyle88"/>
          <w:rFonts w:ascii="Times New Roman" w:hAnsi="Times New Roman"/>
          <w:color w:val="auto"/>
          <w:sz w:val="20"/>
          <w:szCs w:val="20"/>
          <w:lang w:eastAsia="en-US"/>
        </w:rPr>
        <w:t xml:space="preserve"> </w:t>
      </w:r>
      <w:r w:rsidR="00A21FC8" w:rsidRPr="009E2C57">
        <w:rPr>
          <w:rStyle w:val="FontStyle88"/>
          <w:rFonts w:ascii="Times New Roman" w:hAnsi="Times New Roman"/>
          <w:color w:val="auto"/>
          <w:sz w:val="20"/>
          <w:szCs w:val="20"/>
          <w:lang w:eastAsia="en-US"/>
        </w:rPr>
        <w:t>Для получения дополнительной информации смотрите A.8.</w:t>
      </w:r>
      <w:r w:rsidRPr="009E2C57">
        <w:rPr>
          <w:rStyle w:val="FontStyle88"/>
          <w:rFonts w:ascii="Times New Roman" w:hAnsi="Times New Roman"/>
          <w:color w:val="auto"/>
          <w:sz w:val="20"/>
          <w:szCs w:val="20"/>
          <w:lang w:eastAsia="en-US"/>
        </w:rPr>
        <w:t>3.</w:t>
      </w:r>
    </w:p>
    <w:p w:rsidR="00A21FC8" w:rsidRPr="00A21FC8" w:rsidRDefault="00A21FC8" w:rsidP="00A21FC8">
      <w:pPr>
        <w:pStyle w:val="Style34"/>
        <w:widowControl/>
        <w:ind w:firstLine="567"/>
        <w:jc w:val="both"/>
        <w:rPr>
          <w:rStyle w:val="FontStyle92"/>
          <w:rFonts w:ascii="Times New Roman" w:hAnsi="Times New Roman"/>
          <w:color w:val="auto"/>
          <w:sz w:val="24"/>
          <w:szCs w:val="24"/>
        </w:rPr>
      </w:pPr>
    </w:p>
    <w:p w:rsidR="00A21FC8" w:rsidRPr="00A21FC8" w:rsidRDefault="00A21FC8" w:rsidP="00A21FC8">
      <w:pPr>
        <w:pStyle w:val="Style34"/>
        <w:widowControl/>
        <w:ind w:firstLine="567"/>
        <w:jc w:val="both"/>
        <w:rPr>
          <w:rStyle w:val="FontStyle88"/>
          <w:rFonts w:ascii="Times New Roman" w:hAnsi="Times New Roman"/>
          <w:b/>
          <w:bCs/>
          <w:color w:val="auto"/>
          <w:sz w:val="24"/>
          <w:szCs w:val="24"/>
        </w:rPr>
      </w:pPr>
      <w:r w:rsidRPr="00A21FC8">
        <w:rPr>
          <w:rStyle w:val="FontStyle92"/>
          <w:rFonts w:ascii="Times New Roman" w:hAnsi="Times New Roman"/>
          <w:color w:val="auto"/>
          <w:sz w:val="24"/>
          <w:szCs w:val="24"/>
        </w:rPr>
        <w:t>7.5 Документированная информация</w:t>
      </w:r>
    </w:p>
    <w:p w:rsidR="00A21FC8" w:rsidRPr="00A21FC8" w:rsidRDefault="00A21FC8" w:rsidP="00A21FC8">
      <w:pPr>
        <w:pStyle w:val="Style31"/>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b/>
          <w:color w:val="auto"/>
          <w:sz w:val="24"/>
          <w:szCs w:val="24"/>
          <w:lang w:eastAsia="en-US"/>
        </w:rPr>
        <w:t>7.5.1 Общие положения</w:t>
      </w:r>
    </w:p>
    <w:p w:rsidR="00A21FC8" w:rsidRPr="00A21FC8" w:rsidRDefault="00A21FC8" w:rsidP="00A21FC8">
      <w:pPr>
        <w:pStyle w:val="Style31"/>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 xml:space="preserve">Система менеджмента эффективности </w:t>
      </w:r>
      <w:r w:rsidRPr="00A21FC8">
        <w:rPr>
          <w:rStyle w:val="FontStyle90"/>
          <w:rFonts w:ascii="Times New Roman" w:hAnsi="Times New Roman"/>
          <w:color w:val="auto"/>
          <w:sz w:val="24"/>
          <w:szCs w:val="24"/>
          <w:lang w:eastAsia="en-US"/>
        </w:rPr>
        <w:t>водопользования</w:t>
      </w:r>
      <w:r w:rsidR="0070371A">
        <w:rPr>
          <w:rStyle w:val="FontStyle88"/>
          <w:rFonts w:ascii="Times New Roman" w:hAnsi="Times New Roman"/>
          <w:color w:val="auto"/>
          <w:sz w:val="24"/>
          <w:szCs w:val="24"/>
          <w:lang w:eastAsia="en-US"/>
        </w:rPr>
        <w:t xml:space="preserve"> организации должна включать:</w:t>
      </w:r>
    </w:p>
    <w:p w:rsidR="00A21FC8" w:rsidRPr="00A21FC8" w:rsidRDefault="00A21FC8" w:rsidP="00A21FC8">
      <w:pPr>
        <w:pStyle w:val="Style31"/>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а) документированную информацию, требуемую настоящим стандартом;</w:t>
      </w:r>
    </w:p>
    <w:p w:rsidR="00A21FC8" w:rsidRPr="00A21FC8" w:rsidRDefault="00A21FC8" w:rsidP="00A21FC8">
      <w:pPr>
        <w:pStyle w:val="Style31"/>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val="en-US" w:eastAsia="en-US"/>
        </w:rPr>
        <w:t>b</w:t>
      </w:r>
      <w:r w:rsidRPr="00A21FC8">
        <w:rPr>
          <w:rStyle w:val="FontStyle88"/>
          <w:rFonts w:ascii="Times New Roman" w:hAnsi="Times New Roman"/>
          <w:color w:val="auto"/>
          <w:sz w:val="24"/>
          <w:szCs w:val="24"/>
          <w:lang w:eastAsia="en-US"/>
        </w:rPr>
        <w:t xml:space="preserve">) </w:t>
      </w:r>
      <w:proofErr w:type="gramStart"/>
      <w:r w:rsidRPr="00A21FC8">
        <w:rPr>
          <w:rStyle w:val="FontStyle88"/>
          <w:rFonts w:ascii="Times New Roman" w:hAnsi="Times New Roman"/>
          <w:color w:val="auto"/>
          <w:sz w:val="24"/>
          <w:szCs w:val="24"/>
          <w:lang w:eastAsia="en-US"/>
        </w:rPr>
        <w:t>документированную</w:t>
      </w:r>
      <w:proofErr w:type="gramEnd"/>
      <w:r w:rsidRPr="00A21FC8">
        <w:rPr>
          <w:rStyle w:val="FontStyle88"/>
          <w:rFonts w:ascii="Times New Roman" w:hAnsi="Times New Roman"/>
          <w:color w:val="auto"/>
          <w:sz w:val="24"/>
          <w:szCs w:val="24"/>
          <w:lang w:eastAsia="en-US"/>
        </w:rPr>
        <w:t xml:space="preserve"> информацию, которая необходима организации для эффективности системы управления эффективностью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w:t>
      </w:r>
    </w:p>
    <w:p w:rsidR="00346F01" w:rsidRDefault="00346F01" w:rsidP="00A21FC8">
      <w:pPr>
        <w:pStyle w:val="Style31"/>
        <w:widowControl/>
        <w:ind w:firstLine="567"/>
        <w:jc w:val="both"/>
        <w:rPr>
          <w:rStyle w:val="FontStyle88"/>
          <w:rFonts w:ascii="Times New Roman" w:hAnsi="Times New Roman"/>
          <w:color w:val="auto"/>
          <w:sz w:val="24"/>
          <w:szCs w:val="24"/>
          <w:lang w:eastAsia="en-US"/>
        </w:rPr>
      </w:pPr>
    </w:p>
    <w:p w:rsidR="00346F01" w:rsidRDefault="00346F01" w:rsidP="00A21FC8">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я</w:t>
      </w:r>
    </w:p>
    <w:p w:rsidR="00A21FC8" w:rsidRPr="00346F01" w:rsidRDefault="00346F01" w:rsidP="00A21FC8">
      <w:pPr>
        <w:pStyle w:val="Style31"/>
        <w:widowControl/>
        <w:ind w:firstLine="567"/>
        <w:jc w:val="both"/>
        <w:rPr>
          <w:rStyle w:val="FontStyle88"/>
          <w:rFonts w:ascii="Times New Roman" w:hAnsi="Times New Roman"/>
          <w:color w:val="auto"/>
          <w:sz w:val="20"/>
          <w:szCs w:val="20"/>
          <w:lang w:eastAsia="en-US"/>
        </w:rPr>
      </w:pPr>
      <w:r>
        <w:rPr>
          <w:rStyle w:val="FontStyle88"/>
          <w:rFonts w:ascii="Times New Roman" w:hAnsi="Times New Roman"/>
          <w:color w:val="auto"/>
          <w:sz w:val="20"/>
          <w:szCs w:val="20"/>
          <w:lang w:eastAsia="en-US"/>
        </w:rPr>
        <w:t>1</w:t>
      </w:r>
      <w:r w:rsidRPr="00C85902">
        <w:rPr>
          <w:rStyle w:val="FontStyle88"/>
          <w:rFonts w:ascii="Times New Roman" w:hAnsi="Times New Roman"/>
          <w:color w:val="auto"/>
          <w:sz w:val="20"/>
          <w:szCs w:val="20"/>
          <w:lang w:eastAsia="en-US"/>
        </w:rPr>
        <w:t xml:space="preserve"> </w:t>
      </w:r>
      <w:r w:rsidR="00A21FC8" w:rsidRPr="00346F01">
        <w:rPr>
          <w:rStyle w:val="FontStyle88"/>
          <w:rFonts w:ascii="Times New Roman" w:hAnsi="Times New Roman"/>
          <w:color w:val="auto"/>
          <w:sz w:val="20"/>
          <w:szCs w:val="20"/>
          <w:lang w:eastAsia="en-US"/>
        </w:rPr>
        <w:t xml:space="preserve">Объем документированной информации для системы управления эффективностью </w:t>
      </w:r>
      <w:r w:rsidR="00A21FC8" w:rsidRPr="00346F01">
        <w:rPr>
          <w:rStyle w:val="FontStyle88"/>
          <w:rFonts w:ascii="Times New Roman" w:hAnsi="Times New Roman"/>
          <w:color w:val="auto"/>
          <w:sz w:val="20"/>
          <w:szCs w:val="20"/>
        </w:rPr>
        <w:t>водопользования</w:t>
      </w:r>
      <w:r w:rsidR="00A21FC8" w:rsidRPr="00346F01">
        <w:rPr>
          <w:rStyle w:val="FontStyle88"/>
          <w:rFonts w:ascii="Times New Roman" w:hAnsi="Times New Roman"/>
          <w:color w:val="auto"/>
          <w:sz w:val="20"/>
          <w:szCs w:val="20"/>
          <w:lang w:eastAsia="en-US"/>
        </w:rPr>
        <w:t xml:space="preserve"> в разных организациях может отличаться в результате:</w:t>
      </w:r>
    </w:p>
    <w:p w:rsidR="00A21FC8" w:rsidRPr="00346F01" w:rsidRDefault="00A21FC8" w:rsidP="00346F01">
      <w:pPr>
        <w:pStyle w:val="Style31"/>
        <w:widowControl/>
        <w:ind w:firstLine="567"/>
        <w:jc w:val="both"/>
        <w:rPr>
          <w:rStyle w:val="FontStyle88"/>
          <w:rFonts w:ascii="Times New Roman" w:hAnsi="Times New Roman"/>
          <w:color w:val="auto"/>
          <w:sz w:val="20"/>
          <w:szCs w:val="20"/>
          <w:lang w:eastAsia="en-US"/>
        </w:rPr>
      </w:pPr>
      <w:r w:rsidRPr="00346F01">
        <w:rPr>
          <w:rStyle w:val="FontStyle88"/>
          <w:rFonts w:ascii="Times New Roman" w:hAnsi="Times New Roman"/>
          <w:color w:val="auto"/>
          <w:sz w:val="20"/>
          <w:szCs w:val="20"/>
          <w:lang w:eastAsia="en-US"/>
        </w:rPr>
        <w:t>- размера организации и вида деятельности, процессов, продукции и предоставляемых услуг;</w:t>
      </w:r>
    </w:p>
    <w:p w:rsidR="00A21FC8" w:rsidRPr="00346F01" w:rsidRDefault="00A21FC8" w:rsidP="00346F01">
      <w:pPr>
        <w:pStyle w:val="Style31"/>
        <w:widowControl/>
        <w:ind w:firstLine="567"/>
        <w:jc w:val="both"/>
        <w:rPr>
          <w:rStyle w:val="FontStyle88"/>
          <w:rFonts w:ascii="Times New Roman" w:hAnsi="Times New Roman"/>
          <w:color w:val="auto"/>
          <w:sz w:val="20"/>
          <w:szCs w:val="20"/>
          <w:lang w:eastAsia="en-US"/>
        </w:rPr>
      </w:pPr>
      <w:r w:rsidRPr="00346F01">
        <w:rPr>
          <w:rStyle w:val="FontStyle88"/>
          <w:rFonts w:ascii="Times New Roman" w:hAnsi="Times New Roman"/>
          <w:color w:val="auto"/>
          <w:sz w:val="20"/>
          <w:szCs w:val="20"/>
          <w:lang w:eastAsia="en-US"/>
        </w:rPr>
        <w:t>- сложности процессов и их взаимодействия;</w:t>
      </w:r>
    </w:p>
    <w:p w:rsidR="00A21FC8" w:rsidRPr="00346F01" w:rsidRDefault="009E2C57" w:rsidP="00346F01">
      <w:pPr>
        <w:pStyle w:val="Style31"/>
        <w:widowControl/>
        <w:ind w:firstLine="567"/>
        <w:jc w:val="both"/>
        <w:rPr>
          <w:rStyle w:val="FontStyle88"/>
          <w:rFonts w:ascii="Times New Roman" w:hAnsi="Times New Roman"/>
          <w:color w:val="auto"/>
          <w:sz w:val="20"/>
          <w:szCs w:val="20"/>
          <w:lang w:eastAsia="en-US"/>
        </w:rPr>
      </w:pPr>
      <w:r w:rsidRPr="00346F01">
        <w:rPr>
          <w:rStyle w:val="FontStyle88"/>
          <w:rFonts w:ascii="Times New Roman" w:hAnsi="Times New Roman"/>
          <w:color w:val="auto"/>
          <w:sz w:val="20"/>
          <w:szCs w:val="20"/>
          <w:lang w:eastAsia="en-US"/>
        </w:rPr>
        <w:t>- компетенции персонала.</w:t>
      </w:r>
    </w:p>
    <w:p w:rsidR="00A21FC8" w:rsidRPr="009E2C57" w:rsidRDefault="00346F01" w:rsidP="00A21FC8">
      <w:pPr>
        <w:pStyle w:val="Style40"/>
        <w:widowControl/>
        <w:ind w:firstLine="567"/>
        <w:jc w:val="both"/>
        <w:rPr>
          <w:rStyle w:val="FontStyle88"/>
          <w:rFonts w:ascii="Times New Roman" w:hAnsi="Times New Roman"/>
          <w:color w:val="auto"/>
          <w:sz w:val="20"/>
          <w:szCs w:val="20"/>
          <w:lang w:eastAsia="en-US"/>
        </w:rPr>
      </w:pPr>
      <w:r>
        <w:rPr>
          <w:rStyle w:val="FontStyle88"/>
          <w:rFonts w:ascii="Times New Roman" w:hAnsi="Times New Roman"/>
          <w:color w:val="auto"/>
          <w:sz w:val="20"/>
          <w:szCs w:val="20"/>
          <w:lang w:eastAsia="en-US"/>
        </w:rPr>
        <w:t>2</w:t>
      </w:r>
      <w:proofErr w:type="gramStart"/>
      <w:r w:rsidR="009E2C57" w:rsidRPr="009E2C57">
        <w:rPr>
          <w:rStyle w:val="FontStyle88"/>
          <w:rFonts w:ascii="Times New Roman" w:hAnsi="Times New Roman"/>
          <w:color w:val="auto"/>
          <w:sz w:val="20"/>
          <w:szCs w:val="20"/>
          <w:lang w:eastAsia="en-US"/>
        </w:rPr>
        <w:t xml:space="preserve"> </w:t>
      </w:r>
      <w:r w:rsidR="00A21FC8" w:rsidRPr="009E2C57">
        <w:rPr>
          <w:rStyle w:val="FontStyle88"/>
          <w:rFonts w:ascii="Times New Roman" w:hAnsi="Times New Roman"/>
          <w:color w:val="auto"/>
          <w:sz w:val="20"/>
          <w:szCs w:val="20"/>
          <w:lang w:eastAsia="en-US"/>
        </w:rPr>
        <w:t>Д</w:t>
      </w:r>
      <w:proofErr w:type="gramEnd"/>
      <w:r w:rsidR="00A21FC8" w:rsidRPr="009E2C57">
        <w:rPr>
          <w:rStyle w:val="FontStyle88"/>
          <w:rFonts w:ascii="Times New Roman" w:hAnsi="Times New Roman"/>
          <w:color w:val="auto"/>
          <w:sz w:val="20"/>
          <w:szCs w:val="20"/>
          <w:lang w:eastAsia="en-US"/>
        </w:rPr>
        <w:t>ля получения дополнительной информации смотрите A9.</w:t>
      </w:r>
    </w:p>
    <w:p w:rsidR="009E2C57" w:rsidRPr="00A21FC8" w:rsidRDefault="009E2C57" w:rsidP="00A21FC8">
      <w:pPr>
        <w:pStyle w:val="Style40"/>
        <w:widowControl/>
        <w:ind w:firstLine="567"/>
        <w:jc w:val="both"/>
        <w:rPr>
          <w:rStyle w:val="FontStyle88"/>
          <w:rFonts w:ascii="Times New Roman" w:hAnsi="Times New Roman"/>
          <w:color w:val="auto"/>
          <w:sz w:val="24"/>
          <w:szCs w:val="24"/>
        </w:rPr>
      </w:pP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7.5.2 Создание и обновление</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При создании и обновлении документированной информации организация должна обеспечить следующее:</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идентификацию и описание (например, название, дата, автор или номер ссылки);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формат</w:t>
      </w:r>
      <w:proofErr w:type="gramEnd"/>
      <w:r w:rsidRPr="00A21FC8">
        <w:rPr>
          <w:rStyle w:val="FontStyle90"/>
          <w:rFonts w:ascii="Times New Roman" w:hAnsi="Times New Roman"/>
          <w:color w:val="auto"/>
          <w:sz w:val="24"/>
          <w:szCs w:val="24"/>
          <w:lang w:eastAsia="en-US"/>
        </w:rPr>
        <w:t xml:space="preserve"> (например, язык, версия программного обеспечения, графика) и носитель (например, бумажный, электронный);</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с) рассмотрение и утверждение пригодности и соответствия.</w:t>
      </w: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7.5.3 Контроль документированной информации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Документированная информация, требуемая системой управления эффективностью водопользования и настоящим стандартом, должна </w:t>
      </w:r>
      <w:proofErr w:type="gramStart"/>
      <w:r w:rsidRPr="00A21FC8">
        <w:rPr>
          <w:rStyle w:val="FontStyle90"/>
          <w:rFonts w:ascii="Times New Roman" w:hAnsi="Times New Roman"/>
          <w:color w:val="auto"/>
          <w:sz w:val="24"/>
          <w:szCs w:val="24"/>
          <w:lang w:eastAsia="en-US"/>
        </w:rPr>
        <w:t>контролироваться</w:t>
      </w:r>
      <w:proofErr w:type="gramEnd"/>
      <w:r w:rsidRPr="00A21FC8">
        <w:rPr>
          <w:rStyle w:val="FontStyle90"/>
          <w:rFonts w:ascii="Times New Roman" w:hAnsi="Times New Roman"/>
          <w:color w:val="auto"/>
          <w:sz w:val="24"/>
          <w:szCs w:val="24"/>
          <w:lang w:eastAsia="en-US"/>
        </w:rPr>
        <w:t xml:space="preserve"> чтобы обеспечить следующее:</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доступность и пригодность для использования, где и когда это необходимо;</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предоставлять</w:t>
      </w:r>
      <w:proofErr w:type="gramEnd"/>
      <w:r w:rsidRPr="00A21FC8">
        <w:rPr>
          <w:rStyle w:val="FontStyle90"/>
          <w:rFonts w:ascii="Times New Roman" w:hAnsi="Times New Roman"/>
          <w:color w:val="auto"/>
          <w:sz w:val="24"/>
          <w:szCs w:val="24"/>
          <w:lang w:eastAsia="en-US"/>
        </w:rPr>
        <w:t xml:space="preserve"> защиту информации надлежащим образом (например, от несоблюдения принципа конфиденциальности, ненадлежащего использования, утраты целостности).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Для контроля документированной информации организация должна предпринять следующие действия (при необходимости):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1) распространение, доступ, поиск и использование;</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2) хранение и защиту, в том числе сохранение разборчивости документа;</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3) контроль изменений (например, контроль версий);</w:t>
      </w:r>
    </w:p>
    <w:p w:rsidR="00A21FC8" w:rsidRPr="00A21FC8" w:rsidRDefault="00A21FC8" w:rsidP="00A21FC8">
      <w:pPr>
        <w:pStyle w:val="Style29"/>
        <w:widowControl/>
        <w:ind w:firstLine="567"/>
        <w:jc w:val="both"/>
        <w:rPr>
          <w:rStyle w:val="FontStyle88"/>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4) сохранение и уничтожение документов.</w:t>
      </w:r>
    </w:p>
    <w:p w:rsidR="00A21FC8" w:rsidRDefault="00A21FC8" w:rsidP="00A21FC8">
      <w:pPr>
        <w:pStyle w:val="Style31"/>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lastRenderedPageBreak/>
        <w:t>Документированная информация внешнего происхождения, необходимая для планирования и эксплуатации системы управления эффективностью использования воды, должна быть идентифицирована (при необходимости) и находиться под контролем.</w:t>
      </w:r>
    </w:p>
    <w:p w:rsidR="00D27C86" w:rsidRPr="00A21FC8" w:rsidRDefault="00D27C86" w:rsidP="00A21FC8">
      <w:pPr>
        <w:pStyle w:val="Style31"/>
        <w:widowControl/>
        <w:ind w:firstLine="567"/>
        <w:jc w:val="both"/>
        <w:rPr>
          <w:rStyle w:val="FontStyle88"/>
          <w:rFonts w:ascii="Times New Roman" w:hAnsi="Times New Roman"/>
          <w:color w:val="auto"/>
          <w:sz w:val="24"/>
          <w:szCs w:val="24"/>
          <w:lang w:eastAsia="en-US"/>
        </w:rPr>
      </w:pPr>
    </w:p>
    <w:p w:rsidR="00A21FC8" w:rsidRPr="00D27C86" w:rsidRDefault="00D27C86" w:rsidP="00A21FC8">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D27C86">
        <w:rPr>
          <w:rStyle w:val="FontStyle88"/>
          <w:rFonts w:ascii="Times New Roman" w:hAnsi="Times New Roman"/>
          <w:color w:val="auto"/>
          <w:sz w:val="20"/>
          <w:szCs w:val="20"/>
          <w:lang w:eastAsia="en-US"/>
        </w:rPr>
        <w:t xml:space="preserve"> </w:t>
      </w:r>
      <w:r w:rsidR="00A21FC8" w:rsidRPr="00D27C86">
        <w:rPr>
          <w:rStyle w:val="FontStyle88"/>
          <w:rFonts w:ascii="Times New Roman" w:hAnsi="Times New Roman"/>
          <w:color w:val="auto"/>
          <w:sz w:val="20"/>
          <w:szCs w:val="20"/>
          <w:lang w:eastAsia="en-US"/>
        </w:rPr>
        <w:t xml:space="preserve">Доступ может включать разрешение только на просмотр </w:t>
      </w:r>
      <w:r w:rsidR="00A21FC8" w:rsidRPr="00D27C86">
        <w:rPr>
          <w:rStyle w:val="FontStyle88"/>
          <w:rFonts w:ascii="Times New Roman" w:hAnsi="Times New Roman"/>
          <w:color w:val="auto"/>
          <w:sz w:val="20"/>
          <w:szCs w:val="20"/>
        </w:rPr>
        <w:t xml:space="preserve">документированной информации </w:t>
      </w:r>
      <w:r w:rsidR="00A21FC8" w:rsidRPr="00D27C86">
        <w:rPr>
          <w:rStyle w:val="FontStyle88"/>
          <w:rFonts w:ascii="Times New Roman" w:hAnsi="Times New Roman"/>
          <w:color w:val="auto"/>
          <w:sz w:val="20"/>
          <w:szCs w:val="20"/>
          <w:lang w:eastAsia="en-US"/>
        </w:rPr>
        <w:t xml:space="preserve">или разрешение и полномочие, чтобы просматривать и </w:t>
      </w:r>
      <w:r w:rsidR="00A21FC8" w:rsidRPr="00D27C86">
        <w:rPr>
          <w:rStyle w:val="FontStyle88"/>
          <w:rFonts w:ascii="Times New Roman" w:hAnsi="Times New Roman"/>
          <w:color w:val="auto"/>
          <w:sz w:val="20"/>
          <w:szCs w:val="20"/>
        </w:rPr>
        <w:t>документированную информацию</w:t>
      </w:r>
      <w:r w:rsidRPr="00D27C86">
        <w:rPr>
          <w:rStyle w:val="FontStyle88"/>
          <w:rFonts w:ascii="Times New Roman" w:hAnsi="Times New Roman"/>
          <w:color w:val="auto"/>
          <w:sz w:val="20"/>
          <w:szCs w:val="20"/>
          <w:lang w:eastAsia="en-US"/>
        </w:rPr>
        <w:t>.</w:t>
      </w:r>
    </w:p>
    <w:p w:rsidR="00D27C86" w:rsidRPr="00A21FC8" w:rsidRDefault="00D27C86" w:rsidP="00A21FC8">
      <w:pPr>
        <w:pStyle w:val="Style31"/>
        <w:widowControl/>
        <w:ind w:firstLine="567"/>
        <w:jc w:val="both"/>
        <w:rPr>
          <w:rStyle w:val="FontStyle88"/>
          <w:rFonts w:ascii="Times New Roman" w:hAnsi="Times New Roman"/>
          <w:color w:val="auto"/>
          <w:sz w:val="24"/>
          <w:szCs w:val="24"/>
          <w:lang w:eastAsia="en-US"/>
        </w:rPr>
      </w:pPr>
    </w:p>
    <w:p w:rsid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8 Функционирование</w:t>
      </w:r>
    </w:p>
    <w:p w:rsidR="00D27C86" w:rsidRPr="00A21FC8" w:rsidRDefault="00D27C86" w:rsidP="00A21FC8">
      <w:pPr>
        <w:pStyle w:val="Style29"/>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8.1 Оперативное планирование и контроль</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планировать, внедрять и контролировать процессы, необходимые для удовлетворения требований, и для осуществления действий, определенных в 6.1, путем:</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определение критериев для процессов;</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осуществление</w:t>
      </w:r>
      <w:proofErr w:type="gramEnd"/>
      <w:r w:rsidRPr="00A21FC8">
        <w:rPr>
          <w:rStyle w:val="FontStyle90"/>
          <w:rFonts w:ascii="Times New Roman" w:hAnsi="Times New Roman"/>
          <w:color w:val="auto"/>
          <w:sz w:val="24"/>
          <w:szCs w:val="24"/>
          <w:lang w:eastAsia="en-US"/>
        </w:rPr>
        <w:t xml:space="preserve"> контроля над процессами в соответствии с критериями;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хранение</w:t>
      </w:r>
      <w:proofErr w:type="gramEnd"/>
      <w:r w:rsidRPr="00A21FC8">
        <w:rPr>
          <w:rStyle w:val="FontStyle90"/>
          <w:rFonts w:ascii="Times New Roman" w:hAnsi="Times New Roman"/>
          <w:color w:val="auto"/>
          <w:sz w:val="24"/>
          <w:szCs w:val="24"/>
          <w:lang w:eastAsia="en-US"/>
        </w:rPr>
        <w:t xml:space="preserve"> документированной информации в объеме, необходимом, чтобы показать, что процессы выполняются в соответствии с планом.</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контролировать запланированные изменения и анализировать последствия непреднамеренных изменений, принимая меры смягчающие любые неблагоприятные последствия (если это необходимо).</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обеспечивать контроль над внешними процессами.</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Определение критериев для процессов включает установление минимальных уровней для эффективного управления значительным водопользованием.</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Процессы, которые необходимо контролировать, включают в себя: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1) действия по эксплуатации и обслуживанию, касающиеся значительного водопользования организацией, возможного сброса или загрязнения в соответствии с установленными эксплуатационными критериями;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2) мероприятия, необходимые для удовлетворения требований политики организации в области эффективности водопользования, целей, задач и планов действий по повышению эффективности водопользования.</w:t>
      </w:r>
    </w:p>
    <w:p w:rsidR="00A21FC8" w:rsidRDefault="00A21FC8" w:rsidP="00A21FC8">
      <w:pPr>
        <w:pStyle w:val="Style31"/>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Организация должна оповещать об эксплуатационном контроле персонал, работающий в организации или от ее имени для обеспечения контроля над процессом.</w:t>
      </w:r>
    </w:p>
    <w:p w:rsidR="00D27C86" w:rsidRPr="00A21FC8" w:rsidRDefault="00D27C86" w:rsidP="00A21FC8">
      <w:pPr>
        <w:pStyle w:val="Style31"/>
        <w:widowControl/>
        <w:ind w:firstLine="567"/>
        <w:jc w:val="both"/>
        <w:rPr>
          <w:rStyle w:val="FontStyle88"/>
          <w:rFonts w:ascii="Times New Roman" w:hAnsi="Times New Roman"/>
          <w:color w:val="auto"/>
          <w:sz w:val="24"/>
          <w:szCs w:val="24"/>
          <w:lang w:eastAsia="en-US"/>
        </w:rPr>
      </w:pPr>
    </w:p>
    <w:p w:rsidR="00A21FC8" w:rsidRPr="00D27C86" w:rsidRDefault="00D27C86" w:rsidP="00A21FC8">
      <w:pPr>
        <w:pStyle w:val="Style31"/>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Pr>
          <w:rStyle w:val="FontStyle88"/>
          <w:rFonts w:ascii="Times New Roman" w:hAnsi="Times New Roman"/>
          <w:color w:val="auto"/>
          <w:sz w:val="20"/>
          <w:szCs w:val="20"/>
          <w:lang w:eastAsia="en-US"/>
        </w:rPr>
        <w:t xml:space="preserve"> </w:t>
      </w:r>
      <w:r w:rsidR="00A21FC8" w:rsidRPr="00D27C86">
        <w:rPr>
          <w:rStyle w:val="FontStyle88"/>
          <w:rFonts w:ascii="Times New Roman" w:hAnsi="Times New Roman"/>
          <w:color w:val="auto"/>
          <w:sz w:val="20"/>
          <w:szCs w:val="20"/>
          <w:lang w:eastAsia="en-US"/>
        </w:rPr>
        <w:t>Для получения дополнительной информации смотрите A.10.</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8.2 Проект</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При проектировании новых, модифицированных и отремонтированных объектов, оборудования, систем или процессов, которые оказывают существенное влияние на показатели эффективности водопользования, организация должна учитывать (помимо других возможностей или вариантов) возможности улучшения показателей эффективности водопользования и оперативный контроль возникающих изменений в проекте.</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Результаты оценки эффективности водопользования должны быть включены в спецификации, проектирование и закупочную деятельность соответствующих прое</w:t>
      </w:r>
      <w:r w:rsidR="00D27C86">
        <w:rPr>
          <w:rStyle w:val="FontStyle90"/>
          <w:rFonts w:ascii="Times New Roman" w:hAnsi="Times New Roman"/>
          <w:color w:val="auto"/>
          <w:sz w:val="24"/>
          <w:szCs w:val="24"/>
          <w:lang w:eastAsia="en-US"/>
        </w:rPr>
        <w:t>ктов.</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Аспекты, результаты проектной деятельности, проверки и любые необходимые предпринятые действия (при необходим</w:t>
      </w:r>
      <w:r w:rsidR="00D27C86">
        <w:rPr>
          <w:rStyle w:val="FontStyle90"/>
          <w:rFonts w:ascii="Times New Roman" w:hAnsi="Times New Roman"/>
          <w:color w:val="auto"/>
          <w:sz w:val="24"/>
          <w:szCs w:val="24"/>
          <w:lang w:eastAsia="en-US"/>
        </w:rPr>
        <w:t>ости) должны документироваться.</w:t>
      </w:r>
    </w:p>
    <w:p w:rsidR="00A21FC8" w:rsidRPr="00A21FC8" w:rsidRDefault="00A21FC8" w:rsidP="00A21FC8">
      <w:pPr>
        <w:pStyle w:val="Style18"/>
        <w:widowControl/>
        <w:ind w:firstLine="567"/>
        <w:jc w:val="both"/>
        <w:rPr>
          <w:rStyle w:val="FontStyle88"/>
          <w:rFonts w:ascii="Times New Roman" w:hAnsi="Times New Roman"/>
          <w:b/>
          <w:color w:val="auto"/>
          <w:sz w:val="24"/>
          <w:szCs w:val="24"/>
          <w:lang w:eastAsia="en-US"/>
        </w:rPr>
      </w:pPr>
    </w:p>
    <w:p w:rsidR="00A21FC8" w:rsidRPr="00A21FC8" w:rsidRDefault="00A21FC8" w:rsidP="00A21FC8">
      <w:pPr>
        <w:pStyle w:val="Style18"/>
        <w:widowControl/>
        <w:ind w:firstLine="567"/>
        <w:jc w:val="both"/>
        <w:rPr>
          <w:rStyle w:val="FontStyle88"/>
          <w:rFonts w:ascii="Times New Roman" w:hAnsi="Times New Roman"/>
          <w:b/>
          <w:color w:val="auto"/>
          <w:sz w:val="24"/>
          <w:szCs w:val="24"/>
          <w:lang w:eastAsia="en-US"/>
        </w:rPr>
      </w:pPr>
      <w:r w:rsidRPr="00A21FC8">
        <w:rPr>
          <w:rStyle w:val="FontStyle88"/>
          <w:rFonts w:ascii="Times New Roman" w:hAnsi="Times New Roman"/>
          <w:b/>
          <w:color w:val="auto"/>
          <w:sz w:val="24"/>
          <w:szCs w:val="24"/>
          <w:lang w:eastAsia="en-US"/>
        </w:rPr>
        <w:t>8.3 Закупка услуг водоснабжения, продукции и оборудования</w:t>
      </w:r>
    </w:p>
    <w:p w:rsidR="00A21FC8" w:rsidRPr="00A21FC8" w:rsidRDefault="00A21FC8" w:rsidP="00A21FC8">
      <w:pPr>
        <w:pStyle w:val="Style18"/>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 xml:space="preserve">При закупке услуг, продукции и оборудования для водоснабжения, которые оказывают или могут оказать значительное влияние на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 xml:space="preserve">, организация </w:t>
      </w:r>
      <w:r w:rsidRPr="00A21FC8">
        <w:rPr>
          <w:rStyle w:val="FontStyle88"/>
          <w:rFonts w:ascii="Times New Roman" w:hAnsi="Times New Roman"/>
          <w:color w:val="auto"/>
          <w:sz w:val="24"/>
          <w:szCs w:val="24"/>
          <w:lang w:eastAsia="en-US"/>
        </w:rPr>
        <w:lastRenderedPageBreak/>
        <w:t xml:space="preserve">должна информировать поставщиков о том, что закупки частично оцениваются на основе показателей эффективности </w:t>
      </w:r>
      <w:r w:rsidRPr="00A21FC8">
        <w:rPr>
          <w:rStyle w:val="FontStyle90"/>
          <w:rFonts w:ascii="Times New Roman" w:hAnsi="Times New Roman"/>
          <w:color w:val="auto"/>
          <w:sz w:val="24"/>
          <w:szCs w:val="24"/>
          <w:lang w:eastAsia="en-US"/>
        </w:rPr>
        <w:t>водопользования</w:t>
      </w:r>
      <w:r w:rsidR="00D27C86">
        <w:rPr>
          <w:rStyle w:val="FontStyle88"/>
          <w:rFonts w:ascii="Times New Roman" w:hAnsi="Times New Roman"/>
          <w:color w:val="auto"/>
          <w:sz w:val="24"/>
          <w:szCs w:val="24"/>
          <w:lang w:eastAsia="en-US"/>
        </w:rPr>
        <w:t>.</w:t>
      </w:r>
    </w:p>
    <w:p w:rsidR="00A21FC8" w:rsidRPr="00A21FC8" w:rsidRDefault="00A21FC8" w:rsidP="00A21FC8">
      <w:pPr>
        <w:pStyle w:val="Style18"/>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 xml:space="preserve">Организация должна установить и внедрить критерии для оценки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 xml:space="preserve"> и эффективности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 xml:space="preserve"> в течение запланированного или ожидаемого срока эксплуатации при закупке услуг водоснабжения, продукции и оборудования, которые, как ожидается, окажут значительное влияние на показатели эффективности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 xml:space="preserve"> организации.</w:t>
      </w:r>
    </w:p>
    <w:p w:rsidR="00A21FC8" w:rsidRDefault="00A21FC8" w:rsidP="00A21FC8">
      <w:pPr>
        <w:pStyle w:val="Style18"/>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Организация должна определить и задокументировать технические требования к закупке для эффективного использов</w:t>
      </w:r>
      <w:r w:rsidR="00D27C86">
        <w:rPr>
          <w:rStyle w:val="FontStyle88"/>
          <w:rFonts w:ascii="Times New Roman" w:hAnsi="Times New Roman"/>
          <w:color w:val="auto"/>
          <w:sz w:val="24"/>
          <w:szCs w:val="24"/>
          <w:lang w:eastAsia="en-US"/>
        </w:rPr>
        <w:t>ания воды, (при необходимости).</w:t>
      </w:r>
    </w:p>
    <w:p w:rsidR="00D27C86" w:rsidRPr="00A21FC8" w:rsidRDefault="00D27C86" w:rsidP="00A21FC8">
      <w:pPr>
        <w:pStyle w:val="Style18"/>
        <w:widowControl/>
        <w:ind w:firstLine="567"/>
        <w:jc w:val="both"/>
        <w:rPr>
          <w:rStyle w:val="FontStyle88"/>
          <w:rFonts w:ascii="Times New Roman" w:hAnsi="Times New Roman"/>
          <w:color w:val="auto"/>
          <w:sz w:val="24"/>
          <w:szCs w:val="24"/>
          <w:lang w:eastAsia="en-US"/>
        </w:rPr>
      </w:pPr>
    </w:p>
    <w:p w:rsidR="00A21FC8" w:rsidRPr="00D27C86" w:rsidRDefault="00D27C86" w:rsidP="00A21FC8">
      <w:pPr>
        <w:pStyle w:val="Style18"/>
        <w:widowControl/>
        <w:ind w:firstLine="567"/>
        <w:jc w:val="both"/>
        <w:rPr>
          <w:rStyle w:val="FontStyle88"/>
          <w:rFonts w:ascii="Times New Roman" w:hAnsi="Times New Roman"/>
          <w:color w:val="auto"/>
          <w:sz w:val="20"/>
          <w:szCs w:val="20"/>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D27C86">
        <w:rPr>
          <w:rStyle w:val="FontStyle88"/>
          <w:rFonts w:ascii="Times New Roman" w:hAnsi="Times New Roman"/>
          <w:color w:val="auto"/>
          <w:sz w:val="20"/>
          <w:szCs w:val="20"/>
          <w:lang w:eastAsia="en-US"/>
        </w:rPr>
        <w:t xml:space="preserve"> </w:t>
      </w:r>
      <w:r w:rsidR="00A21FC8" w:rsidRPr="00D27C86">
        <w:rPr>
          <w:rStyle w:val="FontStyle88"/>
          <w:rFonts w:ascii="Times New Roman" w:hAnsi="Times New Roman"/>
          <w:color w:val="auto"/>
          <w:sz w:val="20"/>
          <w:szCs w:val="20"/>
          <w:lang w:eastAsia="en-US"/>
        </w:rPr>
        <w:t>Для получения дополнительной информации смотрите A.11.</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8.4 Техническое обслуживание и осмотр</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следить за тем, чтобы объекты, оборудование, системы и процессы, которые потребляют воду, регулярно обслуживались и осматривались для того, чтобы обеспечить постоянное управление показателями эффективности водопользования с учетом требований эксплуатации.</w:t>
      </w: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9 Оценка производительности</w:t>
      </w:r>
    </w:p>
    <w:p w:rsidR="00E227E4" w:rsidRPr="00A21FC8" w:rsidRDefault="00E227E4" w:rsidP="00A21FC8">
      <w:pPr>
        <w:pStyle w:val="Style29"/>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9.1 Мониторинг, измерение, анализ и оценка</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определить:</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что необходимо контролировать и измерять;</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методы</w:t>
      </w:r>
      <w:proofErr w:type="gramEnd"/>
      <w:r w:rsidRPr="00A21FC8">
        <w:rPr>
          <w:rStyle w:val="FontStyle90"/>
          <w:rFonts w:ascii="Times New Roman" w:hAnsi="Times New Roman"/>
          <w:color w:val="auto"/>
          <w:sz w:val="24"/>
          <w:szCs w:val="24"/>
          <w:lang w:eastAsia="en-US"/>
        </w:rPr>
        <w:t xml:space="preserve"> мониторинга, измерения, анализа и оценки, применимые для обеспечения достоверных результатов;</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с) когда должен выполняться мониторинг и измерения;</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lang w:val="en-US"/>
        </w:rPr>
        <w:t>d</w:t>
      </w:r>
      <w:r w:rsidRPr="00A21FC8">
        <w:rPr>
          <w:rStyle w:val="FontStyle90"/>
          <w:rFonts w:ascii="Times New Roman" w:hAnsi="Times New Roman"/>
          <w:color w:val="auto"/>
          <w:sz w:val="24"/>
          <w:szCs w:val="24"/>
        </w:rPr>
        <w:t xml:space="preserve">) </w:t>
      </w:r>
      <w:proofErr w:type="gramStart"/>
      <w:r w:rsidRPr="00A21FC8">
        <w:rPr>
          <w:rStyle w:val="FontStyle90"/>
          <w:rFonts w:ascii="Times New Roman" w:hAnsi="Times New Roman"/>
          <w:color w:val="auto"/>
          <w:sz w:val="24"/>
          <w:szCs w:val="24"/>
        </w:rPr>
        <w:t>период</w:t>
      </w:r>
      <w:proofErr w:type="gramEnd"/>
      <w:r w:rsidRPr="00A21FC8">
        <w:rPr>
          <w:rStyle w:val="FontStyle90"/>
          <w:rFonts w:ascii="Times New Roman" w:hAnsi="Times New Roman"/>
          <w:color w:val="auto"/>
          <w:sz w:val="24"/>
          <w:szCs w:val="24"/>
        </w:rPr>
        <w:t xml:space="preserve"> когда результаты мониторинга и измерений должны быть проанализированы и оценены; По меньшей мере, необходимо дозировать </w:t>
      </w:r>
      <w:r w:rsidRPr="00A21FC8">
        <w:rPr>
          <w:rStyle w:val="FontStyle90"/>
          <w:rFonts w:ascii="Times New Roman" w:hAnsi="Times New Roman"/>
          <w:color w:val="auto"/>
          <w:sz w:val="24"/>
          <w:szCs w:val="24"/>
          <w:lang w:eastAsia="en-US"/>
        </w:rPr>
        <w:t>водопользования</w:t>
      </w:r>
      <w:r w:rsidRPr="00A21FC8">
        <w:rPr>
          <w:rStyle w:val="FontStyle90"/>
          <w:rFonts w:ascii="Times New Roman" w:hAnsi="Times New Roman"/>
          <w:color w:val="auto"/>
          <w:sz w:val="24"/>
          <w:szCs w:val="24"/>
        </w:rPr>
        <w:t>.</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Кроме того, необходимо предпринять следующее:</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1) контролировать и измерять:</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распределение поставляемых или используемых на объекте видов воды, в том числе по источникам;</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распределение значительного использования воды и других результатов анализа использования воды;</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соответствующие переменные, связанные со значительным использованием воды;</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показатели производственной деятельности;</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xml:space="preserve">- показатели эффективности </w:t>
      </w:r>
      <w:r w:rsidRPr="00A21FC8">
        <w:rPr>
          <w:rStyle w:val="FontStyle90"/>
          <w:rFonts w:ascii="Times New Roman" w:hAnsi="Times New Roman"/>
          <w:color w:val="auto"/>
          <w:sz w:val="24"/>
          <w:szCs w:val="24"/>
          <w:lang w:eastAsia="en-US"/>
        </w:rPr>
        <w:t>водопользования</w:t>
      </w:r>
      <w:r w:rsidRPr="00A21FC8">
        <w:rPr>
          <w:rStyle w:val="FontStyle90"/>
          <w:rFonts w:ascii="Times New Roman" w:hAnsi="Times New Roman"/>
          <w:color w:val="auto"/>
          <w:sz w:val="24"/>
          <w:szCs w:val="24"/>
        </w:rPr>
        <w:t>;</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эффективность планов действий в достижении целей и задач;</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xml:space="preserve">- оценки фактического и ожидаемого показателя </w:t>
      </w:r>
      <w:r w:rsidRPr="00A21FC8">
        <w:rPr>
          <w:rStyle w:val="FontStyle90"/>
          <w:rFonts w:ascii="Times New Roman" w:hAnsi="Times New Roman"/>
          <w:color w:val="auto"/>
          <w:sz w:val="24"/>
          <w:szCs w:val="24"/>
          <w:lang w:eastAsia="en-US"/>
        </w:rPr>
        <w:t>водопользования</w:t>
      </w:r>
      <w:r w:rsidRPr="00A21FC8">
        <w:rPr>
          <w:rStyle w:val="FontStyle90"/>
          <w:rFonts w:ascii="Times New Roman" w:hAnsi="Times New Roman"/>
          <w:color w:val="auto"/>
          <w:sz w:val="24"/>
          <w:szCs w:val="24"/>
        </w:rPr>
        <w:t>.</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2) применять соответствующие методы мониторинга, измерения, анализа и оценки (если это применимо) для получения достоверных результатов;</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3) выявить и исследовать любые существенные отклонения в показателях эффективности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4) оценить соответствие юридическим или другим требованиям в отношении водопользования, эффективности водопользования, сброса сточных вод и контроля загрязнения.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определять, периодически анализировать и обновлять/пересматривать свои потребности в измерениях.</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lastRenderedPageBreak/>
        <w:t>Организация должна хранить соответствующую документированную информацию в качестве доказательства результатов.</w:t>
      </w:r>
    </w:p>
    <w:p w:rsidR="00A21FC8" w:rsidRDefault="00A21FC8" w:rsidP="00A21FC8">
      <w:pPr>
        <w:pStyle w:val="Style25"/>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 xml:space="preserve">Организация должна оценить эффективность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 xml:space="preserve"> и эффективность системы управления эффективностью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 xml:space="preserve">. При оценке эффективности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 xml:space="preserve"> организация должна пересмотреть </w:t>
      </w:r>
      <w:r w:rsidRPr="00A21FC8">
        <w:rPr>
          <w:rStyle w:val="FontStyle90"/>
          <w:rFonts w:ascii="Times New Roman" w:hAnsi="Times New Roman"/>
          <w:color w:val="auto"/>
          <w:sz w:val="24"/>
          <w:szCs w:val="24"/>
          <w:lang w:eastAsia="en-US"/>
        </w:rPr>
        <w:t>водопользование</w:t>
      </w:r>
      <w:r w:rsidRPr="00A21FC8">
        <w:rPr>
          <w:rStyle w:val="FontStyle88"/>
          <w:rFonts w:ascii="Times New Roman" w:hAnsi="Times New Roman"/>
          <w:color w:val="auto"/>
          <w:sz w:val="24"/>
          <w:szCs w:val="24"/>
          <w:lang w:eastAsia="en-US"/>
        </w:rPr>
        <w:t xml:space="preserve"> и обновить план действий в плане управления эффективностью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 xml:space="preserve"> (если это необходимо и возможно).</w:t>
      </w:r>
    </w:p>
    <w:p w:rsidR="00E227E4" w:rsidRPr="00A21FC8" w:rsidRDefault="00E227E4" w:rsidP="00A21FC8">
      <w:pPr>
        <w:pStyle w:val="Style25"/>
        <w:widowControl/>
        <w:ind w:firstLine="567"/>
        <w:jc w:val="both"/>
        <w:rPr>
          <w:rStyle w:val="FontStyle88"/>
          <w:rFonts w:ascii="Times New Roman" w:hAnsi="Times New Roman"/>
          <w:color w:val="auto"/>
          <w:sz w:val="24"/>
          <w:szCs w:val="24"/>
          <w:lang w:eastAsia="en-US"/>
        </w:rPr>
      </w:pPr>
    </w:p>
    <w:p w:rsidR="00A21FC8" w:rsidRPr="00E227E4" w:rsidRDefault="00E227E4" w:rsidP="00A21FC8">
      <w:pPr>
        <w:pStyle w:val="Style25"/>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E227E4">
        <w:rPr>
          <w:rStyle w:val="FontStyle88"/>
          <w:rFonts w:ascii="Times New Roman" w:hAnsi="Times New Roman"/>
          <w:color w:val="auto"/>
          <w:sz w:val="20"/>
          <w:szCs w:val="20"/>
          <w:lang w:eastAsia="en-US"/>
        </w:rPr>
        <w:t xml:space="preserve"> </w:t>
      </w:r>
      <w:r w:rsidR="00A21FC8" w:rsidRPr="00E227E4">
        <w:rPr>
          <w:rStyle w:val="FontStyle88"/>
          <w:rFonts w:ascii="Times New Roman" w:hAnsi="Times New Roman"/>
          <w:color w:val="auto"/>
          <w:sz w:val="20"/>
          <w:szCs w:val="20"/>
          <w:lang w:eastAsia="en-US"/>
        </w:rPr>
        <w:t>Для получения дополнительной информации смотрите. A.12.</w:t>
      </w:r>
    </w:p>
    <w:p w:rsidR="00A21FC8" w:rsidRPr="00A21FC8" w:rsidRDefault="00A21FC8" w:rsidP="00A21FC8">
      <w:pPr>
        <w:pStyle w:val="Style25"/>
        <w:widowControl/>
        <w:ind w:firstLine="567"/>
        <w:jc w:val="both"/>
        <w:rPr>
          <w:rStyle w:val="FontStyle92"/>
          <w:rFonts w:ascii="Times New Roman" w:hAnsi="Times New Roman"/>
          <w:color w:val="auto"/>
          <w:sz w:val="24"/>
          <w:szCs w:val="24"/>
          <w:lang w:eastAsia="en-US"/>
        </w:rPr>
      </w:pPr>
    </w:p>
    <w:p w:rsidR="00A21FC8" w:rsidRPr="00A21FC8" w:rsidRDefault="00A21FC8" w:rsidP="00A21FC8">
      <w:pPr>
        <w:pStyle w:val="Style25"/>
        <w:widowControl/>
        <w:ind w:firstLine="567"/>
        <w:jc w:val="both"/>
        <w:rPr>
          <w:rStyle w:val="FontStyle92"/>
          <w:rFonts w:ascii="Times New Roman" w:hAnsi="Times New Roman"/>
          <w:color w:val="auto"/>
          <w:sz w:val="24"/>
          <w:szCs w:val="24"/>
          <w:lang w:eastAsia="en-US"/>
        </w:rPr>
      </w:pPr>
      <w:r w:rsidRPr="00A21FC8">
        <w:rPr>
          <w:rStyle w:val="FontStyle92"/>
          <w:rFonts w:ascii="Times New Roman" w:hAnsi="Times New Roman"/>
          <w:color w:val="auto"/>
          <w:sz w:val="24"/>
          <w:szCs w:val="24"/>
          <w:lang w:eastAsia="en-US"/>
        </w:rPr>
        <w:t>9.2 Внешний аудит</w:t>
      </w: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9.2.1 Общие положения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проводить внутренние аудиторские проверки через запланированные промежутки времени, чтобы предоставить информацию о системе управления эффективностью воды о следующем:</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соответствует ли система менеджмента эффективности воды:</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собственным требованиям организации к системе управления эффективностью воды;</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требованиям настоящего стандарта;</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эффективно</w:t>
      </w:r>
      <w:proofErr w:type="gramEnd"/>
      <w:r w:rsidRPr="00A21FC8">
        <w:rPr>
          <w:rStyle w:val="FontStyle90"/>
          <w:rFonts w:ascii="Times New Roman" w:hAnsi="Times New Roman"/>
          <w:color w:val="auto"/>
          <w:sz w:val="24"/>
          <w:szCs w:val="24"/>
          <w:lang w:eastAsia="en-US"/>
        </w:rPr>
        <w:t xml:space="preserve"> ли внедряется и поддерживается система менеджмента эффективности воды.</w:t>
      </w:r>
    </w:p>
    <w:p w:rsidR="00A21FC8" w:rsidRPr="00A21FC8" w:rsidRDefault="00A21FC8" w:rsidP="00A21FC8">
      <w:pPr>
        <w:pStyle w:val="Style29"/>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9.2.2 Программа внутреннего аудита</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a</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планировать</w:t>
      </w:r>
      <w:proofErr w:type="gramEnd"/>
      <w:r w:rsidRPr="00A21FC8">
        <w:rPr>
          <w:rStyle w:val="FontStyle90"/>
          <w:rFonts w:ascii="Times New Roman" w:hAnsi="Times New Roman"/>
          <w:color w:val="auto"/>
          <w:sz w:val="24"/>
          <w:szCs w:val="24"/>
          <w:lang w:eastAsia="en-US"/>
        </w:rPr>
        <w:t>, устанавливать, внедрять и поддерживать программу (ы) аудита, включая частоту, методы, обязанности, требования к планированию и отчетность, которая должна учитывать важность соответствующих процессов и результаты предыдущих аудитов;</w:t>
      </w:r>
    </w:p>
    <w:p w:rsidR="00A21FC8" w:rsidRPr="00A21FC8" w:rsidRDefault="00A21FC8" w:rsidP="00A21FC8">
      <w:pPr>
        <w:pStyle w:val="Style25"/>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val="en-US" w:eastAsia="en-US"/>
        </w:rPr>
        <w:t>b</w:t>
      </w:r>
      <w:r w:rsidRPr="00A21FC8">
        <w:rPr>
          <w:rStyle w:val="FontStyle88"/>
          <w:rFonts w:ascii="Times New Roman" w:hAnsi="Times New Roman"/>
          <w:color w:val="auto"/>
          <w:sz w:val="24"/>
          <w:szCs w:val="24"/>
          <w:lang w:eastAsia="en-US"/>
        </w:rPr>
        <w:t xml:space="preserve">) </w:t>
      </w:r>
      <w:proofErr w:type="gramStart"/>
      <w:r w:rsidRPr="00A21FC8">
        <w:rPr>
          <w:rStyle w:val="FontStyle88"/>
          <w:rFonts w:ascii="Times New Roman" w:hAnsi="Times New Roman"/>
          <w:color w:val="auto"/>
          <w:sz w:val="24"/>
          <w:szCs w:val="24"/>
          <w:lang w:eastAsia="en-US"/>
        </w:rPr>
        <w:t>определить</w:t>
      </w:r>
      <w:proofErr w:type="gramEnd"/>
      <w:r w:rsidRPr="00A21FC8">
        <w:rPr>
          <w:rStyle w:val="FontStyle88"/>
          <w:rFonts w:ascii="Times New Roman" w:hAnsi="Times New Roman"/>
          <w:color w:val="auto"/>
          <w:sz w:val="24"/>
          <w:szCs w:val="24"/>
          <w:lang w:eastAsia="en-US"/>
        </w:rPr>
        <w:t xml:space="preserve"> критерии аудита и область применения для каждого аудита;</w:t>
      </w:r>
    </w:p>
    <w:p w:rsidR="00A21FC8" w:rsidRPr="00A21FC8" w:rsidRDefault="00A21FC8" w:rsidP="00A21FC8">
      <w:pPr>
        <w:pStyle w:val="Style25"/>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val="en-US" w:eastAsia="en-US"/>
        </w:rPr>
        <w:t>c</w:t>
      </w:r>
      <w:r w:rsidRPr="00A21FC8">
        <w:rPr>
          <w:rStyle w:val="FontStyle88"/>
          <w:rFonts w:ascii="Times New Roman" w:hAnsi="Times New Roman"/>
          <w:color w:val="auto"/>
          <w:sz w:val="24"/>
          <w:szCs w:val="24"/>
          <w:lang w:eastAsia="en-US"/>
        </w:rPr>
        <w:t xml:space="preserve">) </w:t>
      </w:r>
      <w:proofErr w:type="gramStart"/>
      <w:r w:rsidRPr="00A21FC8">
        <w:rPr>
          <w:rStyle w:val="FontStyle88"/>
          <w:rFonts w:ascii="Times New Roman" w:hAnsi="Times New Roman"/>
          <w:color w:val="auto"/>
          <w:sz w:val="24"/>
          <w:szCs w:val="24"/>
          <w:lang w:eastAsia="en-US"/>
        </w:rPr>
        <w:t>выбирать</w:t>
      </w:r>
      <w:proofErr w:type="gramEnd"/>
      <w:r w:rsidRPr="00A21FC8">
        <w:rPr>
          <w:rStyle w:val="FontStyle88"/>
          <w:rFonts w:ascii="Times New Roman" w:hAnsi="Times New Roman"/>
          <w:color w:val="auto"/>
          <w:sz w:val="24"/>
          <w:szCs w:val="24"/>
          <w:lang w:eastAsia="en-US"/>
        </w:rPr>
        <w:t xml:space="preserve"> аудиторов и проводить аудиты для объективности и беспристрастности процесса аудита;</w:t>
      </w:r>
    </w:p>
    <w:p w:rsidR="00A21FC8" w:rsidRPr="00A21FC8" w:rsidRDefault="00A21FC8" w:rsidP="00A21FC8">
      <w:pPr>
        <w:pStyle w:val="Style25"/>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val="en-US" w:eastAsia="en-US"/>
        </w:rPr>
        <w:t>d</w:t>
      </w:r>
      <w:r w:rsidRPr="00A21FC8">
        <w:rPr>
          <w:rStyle w:val="FontStyle88"/>
          <w:rFonts w:ascii="Times New Roman" w:hAnsi="Times New Roman"/>
          <w:color w:val="auto"/>
          <w:sz w:val="24"/>
          <w:szCs w:val="24"/>
          <w:lang w:eastAsia="en-US"/>
        </w:rPr>
        <w:t xml:space="preserve">) </w:t>
      </w:r>
      <w:proofErr w:type="gramStart"/>
      <w:r w:rsidRPr="00A21FC8">
        <w:rPr>
          <w:rStyle w:val="FontStyle88"/>
          <w:rFonts w:ascii="Times New Roman" w:hAnsi="Times New Roman"/>
          <w:color w:val="auto"/>
          <w:sz w:val="24"/>
          <w:szCs w:val="24"/>
          <w:lang w:eastAsia="en-US"/>
        </w:rPr>
        <w:t>доводить</w:t>
      </w:r>
      <w:proofErr w:type="gramEnd"/>
      <w:r w:rsidRPr="00A21FC8">
        <w:rPr>
          <w:rStyle w:val="FontStyle88"/>
          <w:rFonts w:ascii="Times New Roman" w:hAnsi="Times New Roman"/>
          <w:color w:val="auto"/>
          <w:sz w:val="24"/>
          <w:szCs w:val="24"/>
          <w:lang w:eastAsia="en-US"/>
        </w:rPr>
        <w:t xml:space="preserve"> до сведения руководство о результатах аудита;</w:t>
      </w:r>
    </w:p>
    <w:p w:rsidR="00A21FC8" w:rsidRDefault="00A21FC8" w:rsidP="00A21FC8">
      <w:pPr>
        <w:pStyle w:val="Style25"/>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val="en-US" w:eastAsia="en-US"/>
        </w:rPr>
        <w:t>e</w:t>
      </w:r>
      <w:r w:rsidRPr="00A21FC8">
        <w:rPr>
          <w:rStyle w:val="FontStyle88"/>
          <w:rFonts w:ascii="Times New Roman" w:hAnsi="Times New Roman"/>
          <w:color w:val="auto"/>
          <w:sz w:val="24"/>
          <w:szCs w:val="24"/>
          <w:lang w:eastAsia="en-US"/>
        </w:rPr>
        <w:t xml:space="preserve">) </w:t>
      </w:r>
      <w:proofErr w:type="gramStart"/>
      <w:r w:rsidRPr="00A21FC8">
        <w:rPr>
          <w:rStyle w:val="FontStyle88"/>
          <w:rFonts w:ascii="Times New Roman" w:hAnsi="Times New Roman"/>
          <w:color w:val="auto"/>
          <w:sz w:val="24"/>
          <w:szCs w:val="24"/>
          <w:lang w:eastAsia="en-US"/>
        </w:rPr>
        <w:t>хранить</w:t>
      </w:r>
      <w:proofErr w:type="gramEnd"/>
      <w:r w:rsidRPr="00A21FC8">
        <w:rPr>
          <w:rStyle w:val="FontStyle88"/>
          <w:rFonts w:ascii="Times New Roman" w:hAnsi="Times New Roman"/>
          <w:color w:val="auto"/>
          <w:sz w:val="24"/>
          <w:szCs w:val="24"/>
          <w:lang w:eastAsia="en-US"/>
        </w:rPr>
        <w:t xml:space="preserve"> документированную информацию в качестве доказательства реализации программы аудита и результатов аудита.</w:t>
      </w:r>
    </w:p>
    <w:p w:rsidR="00E227E4" w:rsidRPr="00A21FC8" w:rsidRDefault="00E227E4" w:rsidP="00A21FC8">
      <w:pPr>
        <w:pStyle w:val="Style25"/>
        <w:widowControl/>
        <w:ind w:firstLine="567"/>
        <w:jc w:val="both"/>
        <w:rPr>
          <w:rStyle w:val="FontStyle88"/>
          <w:rFonts w:ascii="Times New Roman" w:hAnsi="Times New Roman"/>
          <w:color w:val="auto"/>
          <w:sz w:val="24"/>
          <w:szCs w:val="24"/>
          <w:lang w:eastAsia="en-US"/>
        </w:rPr>
      </w:pPr>
    </w:p>
    <w:p w:rsidR="00A21FC8" w:rsidRPr="00E227E4" w:rsidRDefault="00E227E4" w:rsidP="00A21FC8">
      <w:pPr>
        <w:pStyle w:val="Style25"/>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E227E4">
        <w:rPr>
          <w:rStyle w:val="FontStyle88"/>
          <w:rFonts w:ascii="Times New Roman" w:hAnsi="Times New Roman"/>
          <w:color w:val="auto"/>
          <w:sz w:val="20"/>
          <w:szCs w:val="20"/>
          <w:lang w:eastAsia="en-US"/>
        </w:rPr>
        <w:t xml:space="preserve"> </w:t>
      </w:r>
      <w:r w:rsidR="00A21FC8" w:rsidRPr="00E227E4">
        <w:rPr>
          <w:rStyle w:val="FontStyle88"/>
          <w:rFonts w:ascii="Times New Roman" w:hAnsi="Times New Roman"/>
          <w:color w:val="auto"/>
          <w:sz w:val="20"/>
          <w:szCs w:val="20"/>
          <w:lang w:eastAsia="en-US"/>
        </w:rPr>
        <w:t>Для получения дополнительной информации смотрите A.13.</w:t>
      </w:r>
    </w:p>
    <w:p w:rsidR="00A21FC8" w:rsidRPr="00A21FC8" w:rsidRDefault="00A21FC8" w:rsidP="00A21FC8">
      <w:pPr>
        <w:pStyle w:val="Style10"/>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10"/>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9.3 Анализ, проводимый руководством</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Высшее руководство должно проверять систему управления эффективностью использования водопользования в запланированные промежутки времени, чтобы обеспечить ее постоянную пригодность, соответствие и эффективность.</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proofErr w:type="gramStart"/>
      <w:r w:rsidRPr="00A21FC8">
        <w:rPr>
          <w:rStyle w:val="FontStyle90"/>
          <w:rFonts w:ascii="Times New Roman" w:hAnsi="Times New Roman"/>
          <w:color w:val="auto"/>
          <w:sz w:val="24"/>
          <w:szCs w:val="24"/>
          <w:lang w:eastAsia="en-US"/>
        </w:rPr>
        <w:t>Анализ, проводимый</w:t>
      </w:r>
      <w:r w:rsidRPr="00A21FC8">
        <w:rPr>
          <w:rStyle w:val="FontStyle90"/>
          <w:rFonts w:ascii="Times New Roman" w:hAnsi="Times New Roman"/>
          <w:b/>
          <w:color w:val="auto"/>
          <w:sz w:val="24"/>
          <w:szCs w:val="24"/>
          <w:lang w:eastAsia="en-US"/>
        </w:rPr>
        <w:t xml:space="preserve"> </w:t>
      </w:r>
      <w:r w:rsidRPr="00A21FC8">
        <w:rPr>
          <w:rStyle w:val="FontStyle90"/>
          <w:rFonts w:ascii="Times New Roman" w:hAnsi="Times New Roman"/>
          <w:color w:val="auto"/>
          <w:sz w:val="24"/>
          <w:szCs w:val="24"/>
          <w:lang w:eastAsia="en-US"/>
        </w:rPr>
        <w:t>руководством включает</w:t>
      </w:r>
      <w:proofErr w:type="gramEnd"/>
      <w:r w:rsidRPr="00A21FC8">
        <w:rPr>
          <w:rStyle w:val="FontStyle90"/>
          <w:rFonts w:ascii="Times New Roman" w:hAnsi="Times New Roman"/>
          <w:color w:val="auto"/>
          <w:sz w:val="24"/>
          <w:szCs w:val="24"/>
          <w:lang w:eastAsia="en-US"/>
        </w:rPr>
        <w:t xml:space="preserve"> следующее:</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статус действий предыдущего обзора управления;</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изменения</w:t>
      </w:r>
      <w:proofErr w:type="gramEnd"/>
      <w:r w:rsidRPr="00A21FC8">
        <w:rPr>
          <w:rStyle w:val="FontStyle90"/>
          <w:rFonts w:ascii="Times New Roman" w:hAnsi="Times New Roman"/>
          <w:color w:val="auto"/>
          <w:sz w:val="24"/>
          <w:szCs w:val="24"/>
          <w:lang w:eastAsia="en-US"/>
        </w:rPr>
        <w:t xml:space="preserve"> во внешних и внутренних проблемах, касающиеся системы управления эффективностью водопользования;</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информацию</w:t>
      </w:r>
      <w:proofErr w:type="gramEnd"/>
      <w:r w:rsidRPr="00A21FC8">
        <w:rPr>
          <w:rStyle w:val="FontStyle90"/>
          <w:rFonts w:ascii="Times New Roman" w:hAnsi="Times New Roman"/>
          <w:color w:val="auto"/>
          <w:sz w:val="24"/>
          <w:szCs w:val="24"/>
          <w:lang w:eastAsia="en-US"/>
        </w:rPr>
        <w:t xml:space="preserve"> о работе системы управления эффективностью водопользования в том числе тенденции в следующем:</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несоответствии</w:t>
      </w:r>
      <w:proofErr w:type="gramEnd"/>
      <w:r w:rsidRPr="00A21FC8">
        <w:rPr>
          <w:rStyle w:val="FontStyle90"/>
          <w:rFonts w:ascii="Times New Roman" w:hAnsi="Times New Roman"/>
          <w:color w:val="auto"/>
          <w:sz w:val="24"/>
          <w:szCs w:val="24"/>
          <w:lang w:eastAsia="en-US"/>
        </w:rPr>
        <w:t xml:space="preserve"> и меры по исправлению положения;</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мониторинга и результаты измерений;</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результаты аудита;</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d</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возможности</w:t>
      </w:r>
      <w:proofErr w:type="gramEnd"/>
      <w:r w:rsidRPr="00A21FC8">
        <w:rPr>
          <w:rStyle w:val="FontStyle90"/>
          <w:rFonts w:ascii="Times New Roman" w:hAnsi="Times New Roman"/>
          <w:color w:val="auto"/>
          <w:sz w:val="24"/>
          <w:szCs w:val="24"/>
          <w:lang w:eastAsia="en-US"/>
        </w:rPr>
        <w:t xml:space="preserve"> постоянного улучшения.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lastRenderedPageBreak/>
        <w:t>Результаты анализа, проведенным руководством должны включать решения, касающиеся возможностей постоянного улучшения и любых потребностей в изменениях в системе управления эффективностью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Решения, которые должны быть приняты и зарегистрированы, относятся к следующему:</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1) оценки эффективности управления водными ресурсами организации;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2) оценки политики водопользования;</w:t>
      </w:r>
    </w:p>
    <w:p w:rsidR="00A21FC8" w:rsidRPr="00A21FC8" w:rsidRDefault="00A21FC8" w:rsidP="00A21FC8">
      <w:pPr>
        <w:pStyle w:val="Style42"/>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3) показатели промышленной деятельности организации;</w:t>
      </w:r>
    </w:p>
    <w:p w:rsidR="00A21FC8" w:rsidRPr="00A21FC8" w:rsidRDefault="00A21FC8" w:rsidP="00A21FC8">
      <w:pPr>
        <w:pStyle w:val="Style42"/>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 xml:space="preserve">4) целям, задачам или другим элементам системы управления эффективностью </w:t>
      </w:r>
      <w:r w:rsidRPr="00A21FC8">
        <w:rPr>
          <w:rStyle w:val="FontStyle90"/>
          <w:rFonts w:ascii="Times New Roman" w:hAnsi="Times New Roman"/>
          <w:color w:val="auto"/>
          <w:sz w:val="24"/>
          <w:szCs w:val="24"/>
          <w:lang w:eastAsia="en-US"/>
        </w:rPr>
        <w:t>водопользования</w:t>
      </w:r>
      <w:r w:rsidRPr="00A21FC8">
        <w:rPr>
          <w:rStyle w:val="FontStyle88"/>
          <w:rFonts w:ascii="Times New Roman" w:hAnsi="Times New Roman"/>
          <w:color w:val="auto"/>
          <w:sz w:val="24"/>
          <w:szCs w:val="24"/>
          <w:lang w:eastAsia="en-US"/>
        </w:rPr>
        <w:t>, соответствующие приверженности организации к постоянному улучшен</w:t>
      </w:r>
      <w:r w:rsidR="0070371A">
        <w:rPr>
          <w:rStyle w:val="FontStyle88"/>
          <w:rFonts w:ascii="Times New Roman" w:hAnsi="Times New Roman"/>
          <w:color w:val="auto"/>
          <w:sz w:val="24"/>
          <w:szCs w:val="24"/>
          <w:lang w:eastAsia="en-US"/>
        </w:rPr>
        <w:t>ию;</w:t>
      </w:r>
    </w:p>
    <w:p w:rsidR="00A21FC8" w:rsidRPr="00A21FC8" w:rsidRDefault="00A21FC8" w:rsidP="00A21FC8">
      <w:pPr>
        <w:pStyle w:val="Style42"/>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5) распределению ресурсов.</w:t>
      </w:r>
    </w:p>
    <w:p w:rsidR="00A21FC8" w:rsidRDefault="00A21FC8" w:rsidP="00A21FC8">
      <w:pPr>
        <w:pStyle w:val="Style42"/>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Организация должна хранить документированную информацию в качестве доказательства результатов рассмотрения руководством.</w:t>
      </w:r>
    </w:p>
    <w:p w:rsidR="00E227E4" w:rsidRPr="00A21FC8" w:rsidRDefault="00E227E4" w:rsidP="00A21FC8">
      <w:pPr>
        <w:pStyle w:val="Style42"/>
        <w:widowControl/>
        <w:ind w:firstLine="567"/>
        <w:jc w:val="both"/>
        <w:rPr>
          <w:rStyle w:val="FontStyle88"/>
          <w:rFonts w:ascii="Times New Roman" w:hAnsi="Times New Roman"/>
          <w:color w:val="auto"/>
          <w:sz w:val="24"/>
          <w:szCs w:val="24"/>
          <w:lang w:eastAsia="en-US"/>
        </w:rPr>
      </w:pPr>
    </w:p>
    <w:p w:rsidR="00A21FC8" w:rsidRPr="00E227E4" w:rsidRDefault="00E227E4" w:rsidP="00A21FC8">
      <w:pPr>
        <w:pStyle w:val="Style42"/>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E227E4">
        <w:rPr>
          <w:rStyle w:val="FontStyle88"/>
          <w:rFonts w:ascii="Times New Roman" w:hAnsi="Times New Roman"/>
          <w:color w:val="auto"/>
          <w:sz w:val="20"/>
          <w:szCs w:val="20"/>
          <w:lang w:eastAsia="en-US"/>
        </w:rPr>
        <w:t xml:space="preserve"> </w:t>
      </w:r>
      <w:r w:rsidR="00A21FC8" w:rsidRPr="00E227E4">
        <w:rPr>
          <w:rStyle w:val="FontStyle88"/>
          <w:rFonts w:ascii="Times New Roman" w:hAnsi="Times New Roman"/>
          <w:color w:val="auto"/>
          <w:sz w:val="20"/>
          <w:szCs w:val="20"/>
          <w:lang w:eastAsia="en-US"/>
        </w:rPr>
        <w:t>Для получения дополнительной информации смотрите A.14.</w:t>
      </w:r>
    </w:p>
    <w:p w:rsidR="00A21FC8" w:rsidRPr="00A21FC8" w:rsidRDefault="00A21FC8" w:rsidP="00A21FC8">
      <w:pPr>
        <w:pStyle w:val="Style10"/>
        <w:widowControl/>
        <w:ind w:firstLine="567"/>
        <w:jc w:val="both"/>
        <w:rPr>
          <w:rStyle w:val="FontStyle90"/>
          <w:rFonts w:ascii="Times New Roman" w:hAnsi="Times New Roman"/>
          <w:b/>
          <w:color w:val="auto"/>
          <w:sz w:val="24"/>
          <w:szCs w:val="24"/>
        </w:rPr>
      </w:pPr>
    </w:p>
    <w:p w:rsidR="00A21FC8" w:rsidRDefault="00A21FC8" w:rsidP="00A21FC8">
      <w:pPr>
        <w:pStyle w:val="Style10"/>
        <w:widowControl/>
        <w:ind w:firstLine="567"/>
        <w:jc w:val="both"/>
        <w:rPr>
          <w:rStyle w:val="FontStyle90"/>
          <w:rFonts w:ascii="Times New Roman" w:hAnsi="Times New Roman"/>
          <w:b/>
          <w:color w:val="auto"/>
          <w:sz w:val="24"/>
          <w:szCs w:val="24"/>
        </w:rPr>
      </w:pPr>
      <w:r w:rsidRPr="00A21FC8">
        <w:rPr>
          <w:rStyle w:val="FontStyle90"/>
          <w:rFonts w:ascii="Times New Roman" w:hAnsi="Times New Roman"/>
          <w:b/>
          <w:color w:val="auto"/>
          <w:sz w:val="24"/>
          <w:szCs w:val="24"/>
        </w:rPr>
        <w:t>10 Улучшение</w:t>
      </w:r>
    </w:p>
    <w:p w:rsidR="00E227E4" w:rsidRPr="00A21FC8" w:rsidRDefault="00E227E4" w:rsidP="00A21FC8">
      <w:pPr>
        <w:pStyle w:val="Style10"/>
        <w:widowControl/>
        <w:ind w:firstLine="567"/>
        <w:jc w:val="both"/>
        <w:rPr>
          <w:rStyle w:val="FontStyle90"/>
          <w:rFonts w:ascii="Times New Roman" w:hAnsi="Times New Roman"/>
          <w:b/>
          <w:color w:val="auto"/>
          <w:sz w:val="24"/>
          <w:szCs w:val="24"/>
        </w:rPr>
      </w:pPr>
    </w:p>
    <w:p w:rsidR="00A21FC8" w:rsidRPr="00A21FC8" w:rsidRDefault="00A21FC8" w:rsidP="00A21FC8">
      <w:pPr>
        <w:pStyle w:val="Style10"/>
        <w:widowControl/>
        <w:ind w:firstLine="567"/>
        <w:jc w:val="both"/>
        <w:rPr>
          <w:rStyle w:val="FontStyle90"/>
          <w:rFonts w:ascii="Times New Roman" w:hAnsi="Times New Roman"/>
          <w:b/>
          <w:color w:val="auto"/>
          <w:sz w:val="24"/>
          <w:szCs w:val="24"/>
        </w:rPr>
      </w:pPr>
      <w:r w:rsidRPr="00A21FC8">
        <w:rPr>
          <w:rStyle w:val="FontStyle90"/>
          <w:rFonts w:ascii="Times New Roman" w:hAnsi="Times New Roman"/>
          <w:b/>
          <w:color w:val="auto"/>
          <w:sz w:val="24"/>
          <w:szCs w:val="24"/>
        </w:rPr>
        <w:t>10.1 Несоответстви</w:t>
      </w:r>
      <w:r w:rsidR="00191C00">
        <w:rPr>
          <w:rStyle w:val="FontStyle90"/>
          <w:rFonts w:ascii="Times New Roman" w:hAnsi="Times New Roman"/>
          <w:b/>
          <w:color w:val="auto"/>
          <w:sz w:val="24"/>
          <w:szCs w:val="24"/>
        </w:rPr>
        <w:t>я</w:t>
      </w:r>
      <w:r w:rsidRPr="00A21FC8">
        <w:rPr>
          <w:rStyle w:val="FontStyle90"/>
          <w:rFonts w:ascii="Times New Roman" w:hAnsi="Times New Roman"/>
          <w:b/>
          <w:color w:val="auto"/>
          <w:sz w:val="24"/>
          <w:szCs w:val="24"/>
        </w:rPr>
        <w:t xml:space="preserve"> и </w:t>
      </w:r>
      <w:r w:rsidRPr="00A21FC8">
        <w:rPr>
          <w:rStyle w:val="FontStyle90"/>
          <w:rFonts w:ascii="Times New Roman" w:hAnsi="Times New Roman"/>
          <w:b/>
          <w:color w:val="auto"/>
          <w:sz w:val="24"/>
          <w:szCs w:val="24"/>
          <w:lang w:eastAsia="en-US"/>
        </w:rPr>
        <w:t>корректирующие действия</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При возникновении несоответствия организация должна:</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а) реагировать на несоответствия, (если применимо):</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принять меры для контроля и исправления;</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разобраться с последствиями;</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lang w:val="en-US"/>
        </w:rPr>
        <w:t>b</w:t>
      </w:r>
      <w:r w:rsidRPr="00A21FC8">
        <w:rPr>
          <w:rStyle w:val="FontStyle90"/>
          <w:rFonts w:ascii="Times New Roman" w:hAnsi="Times New Roman"/>
          <w:color w:val="auto"/>
          <w:sz w:val="24"/>
          <w:szCs w:val="24"/>
        </w:rPr>
        <w:t xml:space="preserve">) </w:t>
      </w:r>
      <w:proofErr w:type="gramStart"/>
      <w:r w:rsidRPr="00A21FC8">
        <w:rPr>
          <w:rStyle w:val="FontStyle90"/>
          <w:rFonts w:ascii="Times New Roman" w:hAnsi="Times New Roman"/>
          <w:color w:val="auto"/>
          <w:sz w:val="24"/>
          <w:szCs w:val="24"/>
        </w:rPr>
        <w:t>оценить</w:t>
      </w:r>
      <w:proofErr w:type="gramEnd"/>
      <w:r w:rsidRPr="00A21FC8">
        <w:rPr>
          <w:rStyle w:val="FontStyle90"/>
          <w:rFonts w:ascii="Times New Roman" w:hAnsi="Times New Roman"/>
          <w:color w:val="auto"/>
          <w:sz w:val="24"/>
          <w:szCs w:val="24"/>
        </w:rPr>
        <w:t xml:space="preserve"> необходимость действий по устранению причины (причин) несоответствий, чтобы избежать повторения или возникновения в другом месте, путем:</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рассмотрения несоответствия;</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выявления причины несоответствия;</w:t>
      </w:r>
    </w:p>
    <w:p w:rsidR="00A21FC8" w:rsidRPr="00A21FC8" w:rsidRDefault="00A21FC8" w:rsidP="00A21FC8">
      <w:pPr>
        <w:pStyle w:val="Style10"/>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определения существования подобного несоответствия или возможного появления;</w:t>
      </w:r>
    </w:p>
    <w:p w:rsidR="00A21FC8" w:rsidRPr="00A21FC8" w:rsidRDefault="00A21FC8" w:rsidP="00A21FC8">
      <w:pPr>
        <w:pStyle w:val="Style16"/>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lang w:val="en-US"/>
        </w:rPr>
        <w:t>c</w:t>
      </w:r>
      <w:r w:rsidRPr="00A21FC8">
        <w:rPr>
          <w:rStyle w:val="FontStyle90"/>
          <w:rFonts w:ascii="Times New Roman" w:hAnsi="Times New Roman"/>
          <w:color w:val="auto"/>
          <w:sz w:val="24"/>
          <w:szCs w:val="24"/>
        </w:rPr>
        <w:t xml:space="preserve">) </w:t>
      </w:r>
      <w:proofErr w:type="gramStart"/>
      <w:r w:rsidRPr="00A21FC8">
        <w:rPr>
          <w:rStyle w:val="FontStyle90"/>
          <w:rFonts w:ascii="Times New Roman" w:hAnsi="Times New Roman"/>
          <w:color w:val="auto"/>
          <w:sz w:val="24"/>
          <w:szCs w:val="24"/>
        </w:rPr>
        <w:t>реализации</w:t>
      </w:r>
      <w:proofErr w:type="gramEnd"/>
      <w:r w:rsidRPr="00A21FC8">
        <w:rPr>
          <w:rStyle w:val="FontStyle90"/>
          <w:rFonts w:ascii="Times New Roman" w:hAnsi="Times New Roman"/>
          <w:color w:val="auto"/>
          <w:sz w:val="24"/>
          <w:szCs w:val="24"/>
        </w:rPr>
        <w:t xml:space="preserve"> любого необходимого действия;</w:t>
      </w:r>
    </w:p>
    <w:p w:rsidR="00A21FC8" w:rsidRPr="00A21FC8" w:rsidRDefault="00A21FC8" w:rsidP="00A21FC8">
      <w:pPr>
        <w:pStyle w:val="Style16"/>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lang w:val="en-US"/>
        </w:rPr>
        <w:t>d</w:t>
      </w:r>
      <w:r w:rsidRPr="00A21FC8">
        <w:rPr>
          <w:rStyle w:val="FontStyle90"/>
          <w:rFonts w:ascii="Times New Roman" w:hAnsi="Times New Roman"/>
          <w:color w:val="auto"/>
          <w:sz w:val="24"/>
          <w:szCs w:val="24"/>
        </w:rPr>
        <w:t xml:space="preserve">) </w:t>
      </w:r>
      <w:proofErr w:type="gramStart"/>
      <w:r w:rsidRPr="00A21FC8">
        <w:rPr>
          <w:rStyle w:val="FontStyle90"/>
          <w:rFonts w:ascii="Times New Roman" w:hAnsi="Times New Roman"/>
          <w:color w:val="auto"/>
          <w:sz w:val="24"/>
          <w:szCs w:val="24"/>
        </w:rPr>
        <w:t>проверки</w:t>
      </w:r>
      <w:proofErr w:type="gramEnd"/>
      <w:r w:rsidRPr="00A21FC8">
        <w:rPr>
          <w:rStyle w:val="FontStyle90"/>
          <w:rFonts w:ascii="Times New Roman" w:hAnsi="Times New Roman"/>
          <w:color w:val="auto"/>
          <w:sz w:val="24"/>
          <w:szCs w:val="24"/>
        </w:rPr>
        <w:t xml:space="preserve"> эффективности любых корректирующих действий;</w:t>
      </w:r>
    </w:p>
    <w:p w:rsidR="00A21FC8" w:rsidRPr="00A21FC8" w:rsidRDefault="00A21FC8" w:rsidP="00A21FC8">
      <w:pPr>
        <w:pStyle w:val="Style16"/>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xml:space="preserve">е) внесение изменения в систему управления эффективностью </w:t>
      </w:r>
      <w:r w:rsidRPr="00A21FC8">
        <w:rPr>
          <w:rStyle w:val="FontStyle90"/>
          <w:rFonts w:ascii="Times New Roman" w:hAnsi="Times New Roman"/>
          <w:color w:val="auto"/>
          <w:sz w:val="24"/>
          <w:szCs w:val="24"/>
          <w:lang w:eastAsia="en-US"/>
        </w:rPr>
        <w:t>водопользования</w:t>
      </w:r>
      <w:r w:rsidRPr="00A21FC8">
        <w:rPr>
          <w:rStyle w:val="FontStyle90"/>
          <w:rFonts w:ascii="Times New Roman" w:hAnsi="Times New Roman"/>
          <w:color w:val="auto"/>
          <w:sz w:val="24"/>
          <w:szCs w:val="24"/>
        </w:rPr>
        <w:t>, (если это необходимо). Предпринимаемые действия должны соответствовать последствиям возникших несоответствий. Организация должна хранить документированную информ</w:t>
      </w:r>
      <w:r w:rsidR="00E227E4">
        <w:rPr>
          <w:rStyle w:val="FontStyle90"/>
          <w:rFonts w:ascii="Times New Roman" w:hAnsi="Times New Roman"/>
          <w:color w:val="auto"/>
          <w:sz w:val="24"/>
          <w:szCs w:val="24"/>
        </w:rPr>
        <w:t>ацию в качестве доказательства:</w:t>
      </w:r>
    </w:p>
    <w:p w:rsidR="00A21FC8" w:rsidRPr="00A21FC8" w:rsidRDefault="00A21FC8" w:rsidP="00A21FC8">
      <w:pPr>
        <w:pStyle w:val="Style16"/>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1) характер несоответствий и любых последующих предпринятых действий;</w:t>
      </w:r>
    </w:p>
    <w:p w:rsidR="00A21FC8" w:rsidRDefault="00A21FC8" w:rsidP="00A21FC8">
      <w:pPr>
        <w:pStyle w:val="Style16"/>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2) результаты любых корректирующих действий.</w:t>
      </w:r>
    </w:p>
    <w:p w:rsidR="00E227E4" w:rsidRPr="00A21FC8" w:rsidRDefault="00E227E4" w:rsidP="00A21FC8">
      <w:pPr>
        <w:pStyle w:val="Style16"/>
        <w:widowControl/>
        <w:ind w:firstLine="567"/>
        <w:jc w:val="both"/>
        <w:rPr>
          <w:rStyle w:val="FontStyle90"/>
          <w:rFonts w:ascii="Times New Roman" w:hAnsi="Times New Roman"/>
          <w:color w:val="auto"/>
          <w:sz w:val="24"/>
          <w:szCs w:val="24"/>
        </w:rPr>
      </w:pPr>
    </w:p>
    <w:p w:rsidR="00A21FC8" w:rsidRPr="00E227E4" w:rsidRDefault="00E227E4" w:rsidP="00A21FC8">
      <w:pPr>
        <w:pStyle w:val="Style16"/>
        <w:widowControl/>
        <w:ind w:firstLine="567"/>
        <w:jc w:val="both"/>
        <w:rPr>
          <w:rStyle w:val="FontStyle88"/>
          <w:rFonts w:ascii="Times New Roman" w:hAnsi="Times New Roman"/>
          <w:color w:val="auto"/>
          <w:sz w:val="20"/>
          <w:szCs w:val="20"/>
          <w:lang w:eastAsia="en-US"/>
        </w:rPr>
      </w:pPr>
      <w:r w:rsidRPr="009F7E00">
        <w:rPr>
          <w:rStyle w:val="FontStyle88"/>
          <w:rFonts w:ascii="Times New Roman" w:hAnsi="Times New Roman"/>
          <w:color w:val="auto"/>
          <w:sz w:val="20"/>
          <w:szCs w:val="20"/>
          <w:lang w:eastAsia="en-US"/>
        </w:rPr>
        <w:t>Примечани</w:t>
      </w:r>
      <w:r>
        <w:rPr>
          <w:rStyle w:val="FontStyle88"/>
          <w:rFonts w:ascii="Times New Roman" w:hAnsi="Times New Roman"/>
          <w:color w:val="auto"/>
          <w:sz w:val="20"/>
          <w:szCs w:val="20"/>
          <w:lang w:eastAsia="en-US"/>
        </w:rPr>
        <w:t xml:space="preserve">е </w:t>
      </w:r>
      <w:r w:rsidRPr="00CF1659">
        <w:rPr>
          <w:rStyle w:val="FontStyle88"/>
          <w:rFonts w:ascii="Times New Roman" w:hAnsi="Times New Roman"/>
          <w:color w:val="auto"/>
          <w:sz w:val="20"/>
          <w:szCs w:val="20"/>
          <w:lang w:eastAsia="en-US"/>
        </w:rPr>
        <w:t>–</w:t>
      </w:r>
      <w:r w:rsidRPr="00E227E4">
        <w:rPr>
          <w:rStyle w:val="FontStyle88"/>
          <w:rFonts w:ascii="Times New Roman" w:hAnsi="Times New Roman"/>
          <w:color w:val="auto"/>
          <w:sz w:val="20"/>
          <w:szCs w:val="20"/>
          <w:lang w:eastAsia="en-US"/>
        </w:rPr>
        <w:t xml:space="preserve"> </w:t>
      </w:r>
      <w:r w:rsidR="00A21FC8" w:rsidRPr="00E227E4">
        <w:rPr>
          <w:rStyle w:val="FontStyle88"/>
          <w:rFonts w:ascii="Times New Roman" w:hAnsi="Times New Roman"/>
          <w:color w:val="auto"/>
          <w:sz w:val="20"/>
          <w:szCs w:val="20"/>
          <w:lang w:eastAsia="en-US"/>
        </w:rPr>
        <w:t>Для получения дополнительной информации смотрите A.15.</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10.2 Постоянное улучшение</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постоянно улучшать пригодность, соответствие и результативность системы управления эффективностью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Эта цель будет достигнута, если организация примет во внимание результаты оценки и анализа со стороны руководства для определения потребностей или возможностей для улучшения.</w:t>
      </w:r>
    </w:p>
    <w:p w:rsidR="00E227E4" w:rsidRDefault="00E227E4" w:rsidP="00E227E4">
      <w:pPr>
        <w:pStyle w:val="Style12"/>
        <w:widowControl/>
        <w:jc w:val="center"/>
        <w:rPr>
          <w:rStyle w:val="FontStyle89"/>
          <w:rFonts w:ascii="Times New Roman" w:hAnsi="Times New Roman"/>
          <w:color w:val="auto"/>
          <w:sz w:val="24"/>
          <w:szCs w:val="24"/>
          <w:lang w:eastAsia="en-US"/>
        </w:rPr>
      </w:pPr>
    </w:p>
    <w:p w:rsidR="00E227E4" w:rsidRDefault="00E227E4" w:rsidP="00E227E4">
      <w:pPr>
        <w:pStyle w:val="Style12"/>
        <w:widowControl/>
        <w:jc w:val="center"/>
        <w:rPr>
          <w:rStyle w:val="FontStyle89"/>
          <w:rFonts w:ascii="Times New Roman" w:hAnsi="Times New Roman"/>
          <w:color w:val="auto"/>
          <w:sz w:val="24"/>
          <w:szCs w:val="24"/>
          <w:lang w:eastAsia="en-US"/>
        </w:rPr>
      </w:pPr>
    </w:p>
    <w:p w:rsidR="00E227E4" w:rsidRDefault="00E227E4" w:rsidP="00E227E4">
      <w:pPr>
        <w:pStyle w:val="Style12"/>
        <w:widowControl/>
        <w:jc w:val="center"/>
        <w:rPr>
          <w:rStyle w:val="FontStyle89"/>
          <w:rFonts w:ascii="Times New Roman" w:hAnsi="Times New Roman"/>
          <w:color w:val="auto"/>
          <w:sz w:val="24"/>
          <w:szCs w:val="24"/>
          <w:lang w:eastAsia="en-US"/>
        </w:rPr>
      </w:pPr>
    </w:p>
    <w:p w:rsidR="00E227E4" w:rsidRDefault="00E227E4" w:rsidP="00E227E4">
      <w:pPr>
        <w:pStyle w:val="Style12"/>
        <w:widowControl/>
        <w:jc w:val="center"/>
        <w:rPr>
          <w:rStyle w:val="FontStyle89"/>
          <w:rFonts w:ascii="Times New Roman" w:hAnsi="Times New Roman"/>
          <w:color w:val="auto"/>
          <w:sz w:val="24"/>
          <w:szCs w:val="24"/>
          <w:lang w:eastAsia="en-US"/>
        </w:rPr>
      </w:pPr>
    </w:p>
    <w:p w:rsidR="00A21FC8" w:rsidRPr="00A21FC8" w:rsidRDefault="00A21FC8" w:rsidP="00E227E4">
      <w:pPr>
        <w:pStyle w:val="Style12"/>
        <w:widowControl/>
        <w:jc w:val="center"/>
        <w:rPr>
          <w:rStyle w:val="FontStyle89"/>
          <w:rFonts w:ascii="Times New Roman" w:hAnsi="Times New Roman"/>
          <w:color w:val="auto"/>
          <w:sz w:val="24"/>
          <w:szCs w:val="24"/>
          <w:lang w:eastAsia="en-US"/>
        </w:rPr>
      </w:pPr>
      <w:r w:rsidRPr="00A21FC8">
        <w:rPr>
          <w:rStyle w:val="FontStyle89"/>
          <w:rFonts w:ascii="Times New Roman" w:hAnsi="Times New Roman"/>
          <w:color w:val="auto"/>
          <w:sz w:val="24"/>
          <w:szCs w:val="24"/>
          <w:lang w:eastAsia="en-US"/>
        </w:rPr>
        <w:lastRenderedPageBreak/>
        <w:t xml:space="preserve">Приложение </w:t>
      </w:r>
      <w:r w:rsidRPr="00A21FC8">
        <w:rPr>
          <w:rStyle w:val="FontStyle89"/>
          <w:rFonts w:ascii="Times New Roman" w:hAnsi="Times New Roman"/>
          <w:color w:val="auto"/>
          <w:sz w:val="24"/>
          <w:szCs w:val="24"/>
          <w:lang w:val="en-US" w:eastAsia="en-US"/>
        </w:rPr>
        <w:t>A</w:t>
      </w:r>
    </w:p>
    <w:p w:rsidR="00A21FC8" w:rsidRPr="00E227E4" w:rsidRDefault="00A21FC8" w:rsidP="00E227E4">
      <w:pPr>
        <w:pStyle w:val="Style38"/>
        <w:widowControl/>
        <w:jc w:val="center"/>
        <w:rPr>
          <w:rStyle w:val="FontStyle85"/>
          <w:rFonts w:ascii="Times New Roman" w:hAnsi="Times New Roman"/>
          <w:i/>
          <w:color w:val="auto"/>
          <w:sz w:val="24"/>
          <w:szCs w:val="24"/>
          <w:lang w:eastAsia="en-US"/>
        </w:rPr>
      </w:pPr>
      <w:r w:rsidRPr="00E227E4">
        <w:rPr>
          <w:rStyle w:val="FontStyle85"/>
          <w:rFonts w:ascii="Times New Roman" w:hAnsi="Times New Roman"/>
          <w:i/>
          <w:color w:val="auto"/>
          <w:sz w:val="24"/>
          <w:szCs w:val="24"/>
          <w:lang w:eastAsia="en-US"/>
        </w:rPr>
        <w:t>(</w:t>
      </w:r>
      <w:r w:rsidR="00E227E4" w:rsidRPr="00E227E4">
        <w:rPr>
          <w:rStyle w:val="FontStyle85"/>
          <w:rFonts w:ascii="Times New Roman" w:hAnsi="Times New Roman"/>
          <w:i/>
          <w:color w:val="auto"/>
          <w:sz w:val="24"/>
          <w:szCs w:val="24"/>
          <w:lang w:eastAsia="en-US"/>
        </w:rPr>
        <w:t>информационное</w:t>
      </w:r>
      <w:r w:rsidRPr="00E227E4">
        <w:rPr>
          <w:rStyle w:val="FontStyle85"/>
          <w:rFonts w:ascii="Times New Roman" w:hAnsi="Times New Roman"/>
          <w:i/>
          <w:color w:val="auto"/>
          <w:sz w:val="24"/>
          <w:szCs w:val="24"/>
          <w:lang w:eastAsia="en-US"/>
        </w:rPr>
        <w:t>)</w:t>
      </w:r>
    </w:p>
    <w:p w:rsidR="00A21FC8" w:rsidRPr="00A21FC8" w:rsidRDefault="00A21FC8" w:rsidP="00E227E4">
      <w:pPr>
        <w:pStyle w:val="Style38"/>
        <w:widowControl/>
        <w:jc w:val="center"/>
        <w:rPr>
          <w:rStyle w:val="FontStyle85"/>
          <w:rFonts w:ascii="Times New Roman" w:hAnsi="Times New Roman"/>
          <w:color w:val="auto"/>
          <w:sz w:val="24"/>
          <w:szCs w:val="24"/>
          <w:lang w:eastAsia="en-US"/>
        </w:rPr>
      </w:pPr>
    </w:p>
    <w:p w:rsidR="00A21FC8" w:rsidRPr="00A21FC8" w:rsidRDefault="00A21FC8" w:rsidP="00E227E4">
      <w:pPr>
        <w:pStyle w:val="Style23"/>
        <w:widowControl/>
        <w:jc w:val="center"/>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Руководство по применению настоящего стандарта</w:t>
      </w:r>
    </w:p>
    <w:p w:rsidR="00A21FC8" w:rsidRPr="00A21FC8" w:rsidRDefault="00A21FC8" w:rsidP="00A21FC8">
      <w:pPr>
        <w:pStyle w:val="Style23"/>
        <w:widowControl/>
        <w:ind w:firstLine="567"/>
        <w:jc w:val="center"/>
        <w:rPr>
          <w:rStyle w:val="FontStyle90"/>
          <w:rFonts w:ascii="Times New Roman" w:hAnsi="Times New Roman"/>
          <w:b/>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А.1 Общие положения</w:t>
      </w:r>
    </w:p>
    <w:p w:rsidR="00E227E4" w:rsidRPr="00A21FC8" w:rsidRDefault="00E227E4"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Каждый из следующих подпунктов включает ссылку на соответствующий пункт в основной части текста настоящего стандарта.</w:t>
      </w:r>
    </w:p>
    <w:p w:rsidR="00A21FC8" w:rsidRPr="00A21FC8" w:rsidRDefault="00A21FC8" w:rsidP="00A21FC8">
      <w:pPr>
        <w:pStyle w:val="Style23"/>
        <w:widowControl/>
        <w:ind w:firstLine="567"/>
        <w:jc w:val="both"/>
        <w:rPr>
          <w:rStyle w:val="FontStyle90"/>
          <w:rFonts w:ascii="Times New Roman" w:hAnsi="Times New Roman"/>
          <w:color w:val="auto"/>
          <w:sz w:val="24"/>
          <w:szCs w:val="24"/>
          <w:u w:val="single"/>
          <w:lang w:eastAsia="en-US"/>
        </w:rPr>
      </w:pPr>
      <w:r w:rsidRPr="00A21FC8">
        <w:rPr>
          <w:rStyle w:val="FontStyle90"/>
          <w:rFonts w:ascii="Times New Roman" w:hAnsi="Times New Roman"/>
          <w:color w:val="auto"/>
          <w:sz w:val="24"/>
          <w:szCs w:val="24"/>
          <w:lang w:eastAsia="en-US"/>
        </w:rPr>
        <w:t xml:space="preserve">Внедрение системы управления эффективностью водопользования, указанной в настоящем стандарте, должно повысить эффективность водопользования. Таким образом, настоящий стандарт основан на предпосылке, что организация будет периодически анализировать и оценивать свою систему управления эффективностью водопользования, чтобы определить возможности для улучшения и их реализации. Организации предоставляется свобода действий в том, как она будет внедрять систему управления эффективностью водопользования; например, скорость, степень и сроки постоянного процесса улучшения системы определяются организацией. Схема непрерывного совершенствования «Планируй </w:t>
      </w:r>
      <w:r w:rsidR="00E227E4">
        <w:rPr>
          <w:rStyle w:val="FontStyle90"/>
          <w:rFonts w:ascii="Times New Roman" w:hAnsi="Times New Roman"/>
          <w:color w:val="auto"/>
          <w:sz w:val="24"/>
          <w:szCs w:val="24"/>
          <w:lang w:eastAsia="en-US"/>
        </w:rPr>
        <w:t>–</w:t>
      </w:r>
      <w:r w:rsidRPr="00A21FC8">
        <w:rPr>
          <w:rStyle w:val="FontStyle90"/>
          <w:rFonts w:ascii="Times New Roman" w:hAnsi="Times New Roman"/>
          <w:color w:val="auto"/>
          <w:sz w:val="24"/>
          <w:szCs w:val="24"/>
          <w:lang w:eastAsia="en-US"/>
        </w:rPr>
        <w:t xml:space="preserve"> Делай </w:t>
      </w:r>
      <w:r w:rsidR="00E227E4">
        <w:rPr>
          <w:rStyle w:val="FontStyle90"/>
          <w:rFonts w:ascii="Times New Roman" w:hAnsi="Times New Roman"/>
          <w:color w:val="auto"/>
          <w:sz w:val="24"/>
          <w:szCs w:val="24"/>
          <w:lang w:eastAsia="en-US"/>
        </w:rPr>
        <w:t>–</w:t>
      </w:r>
      <w:r w:rsidR="00E227E4" w:rsidRPr="00A21FC8">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 xml:space="preserve">Проверяй </w:t>
      </w:r>
      <w:r w:rsidR="00E227E4">
        <w:rPr>
          <w:rStyle w:val="FontStyle90"/>
          <w:rFonts w:ascii="Times New Roman" w:hAnsi="Times New Roman"/>
          <w:color w:val="auto"/>
          <w:sz w:val="24"/>
          <w:szCs w:val="24"/>
          <w:lang w:eastAsia="en-US"/>
        </w:rPr>
        <w:t>–</w:t>
      </w:r>
      <w:r w:rsidR="00E227E4" w:rsidRPr="00A21FC8">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Действуй» (</w:t>
      </w:r>
      <w:r w:rsidRPr="00A21FC8">
        <w:rPr>
          <w:rStyle w:val="FontStyle90"/>
          <w:rFonts w:ascii="Times New Roman" w:hAnsi="Times New Roman"/>
          <w:color w:val="auto"/>
          <w:sz w:val="24"/>
          <w:szCs w:val="24"/>
          <w:lang w:val="en-US" w:eastAsia="en-US"/>
        </w:rPr>
        <w:t>PDCA</w:t>
      </w:r>
      <w:r w:rsidRPr="00A21FC8">
        <w:rPr>
          <w:rStyle w:val="FontStyle90"/>
          <w:rFonts w:ascii="Times New Roman" w:hAnsi="Times New Roman"/>
          <w:color w:val="auto"/>
          <w:sz w:val="24"/>
          <w:szCs w:val="24"/>
          <w:lang w:eastAsia="en-US"/>
        </w:rPr>
        <w:t xml:space="preserve">) для достижения результатов, которые повысят эффективность водопользования в соответствии с политикой организации по повышению эффективности водопользования, приведена на </w:t>
      </w:r>
      <w:r w:rsidR="0085608A">
        <w:rPr>
          <w:rStyle w:val="FontStyle90"/>
          <w:rFonts w:ascii="Times New Roman" w:hAnsi="Times New Roman"/>
          <w:color w:val="auto"/>
          <w:sz w:val="24"/>
          <w:szCs w:val="24"/>
          <w:lang w:eastAsia="en-US"/>
        </w:rPr>
        <w:t>р</w:t>
      </w:r>
      <w:r w:rsidRPr="00E227E4">
        <w:rPr>
          <w:rStyle w:val="FontStyle90"/>
          <w:rFonts w:ascii="Times New Roman" w:hAnsi="Times New Roman"/>
          <w:color w:val="auto"/>
          <w:sz w:val="24"/>
          <w:szCs w:val="24"/>
          <w:lang w:eastAsia="en-US"/>
        </w:rPr>
        <w:t>исунке A.1.</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Концепция области применения и границ дает организации гибкость в определении того, что входит в систему управления эффективностью водопользования.</w:t>
      </w:r>
    </w:p>
    <w:p w:rsidR="00A21FC8" w:rsidRDefault="00A21FC8" w:rsidP="0085608A">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Ключевые понятия эффективности водопользования включают водопользование и показатель эффективности водопользования. Таким образом, организация может выбирать из широкого спектра мероприятий по повышению эффективности водопользования. Например, организация может включить системы переработки или улучшить работу своих сист</w:t>
      </w:r>
      <w:r w:rsidR="00E227E4">
        <w:rPr>
          <w:rStyle w:val="FontStyle90"/>
          <w:rFonts w:ascii="Times New Roman" w:hAnsi="Times New Roman"/>
          <w:color w:val="auto"/>
          <w:sz w:val="24"/>
          <w:szCs w:val="24"/>
          <w:lang w:eastAsia="en-US"/>
        </w:rPr>
        <w:t>ем, процессов или оборудования.</w:t>
      </w:r>
    </w:p>
    <w:p w:rsidR="0085608A" w:rsidRPr="00A21FC8" w:rsidRDefault="0085608A" w:rsidP="0085608A">
      <w:pPr>
        <w:pStyle w:val="Style23"/>
        <w:widowControl/>
        <w:ind w:firstLine="567"/>
        <w:jc w:val="both"/>
        <w:rPr>
          <w:rStyle w:val="FontStyle86"/>
          <w:rFonts w:ascii="Times New Roman" w:hAnsi="Times New Roman"/>
          <w:color w:val="auto"/>
          <w:sz w:val="24"/>
          <w:szCs w:val="24"/>
          <w:lang w:eastAsia="en-US"/>
        </w:rPr>
      </w:pPr>
    </w:p>
    <w:p w:rsidR="00A21FC8" w:rsidRPr="00A21FC8" w:rsidRDefault="00A21FC8" w:rsidP="00E227E4">
      <w:pPr>
        <w:pStyle w:val="Style14"/>
        <w:widowControl/>
        <w:jc w:val="center"/>
        <w:rPr>
          <w:rStyle w:val="FontStyle86"/>
          <w:rFonts w:ascii="Times New Roman" w:hAnsi="Times New Roman"/>
          <w:color w:val="auto"/>
          <w:sz w:val="24"/>
          <w:szCs w:val="24"/>
          <w:lang w:val="en-US" w:eastAsia="en-US"/>
        </w:rPr>
      </w:pPr>
      <w:r w:rsidRPr="00A21FC8">
        <w:rPr>
          <w:rFonts w:ascii="Times New Roman" w:hAnsi="Times New Roman"/>
          <w:b/>
          <w:bCs/>
          <w:noProof/>
        </w:rPr>
        <w:drawing>
          <wp:inline distT="0" distB="0" distL="0" distR="0" wp14:anchorId="79691DFC" wp14:editId="50B04A0D">
            <wp:extent cx="5725236" cy="3138985"/>
            <wp:effectExtent l="0" t="0" r="889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0240" cy="3141729"/>
                    </a:xfrm>
                    <a:prstGeom prst="rect">
                      <a:avLst/>
                    </a:prstGeom>
                    <a:noFill/>
                    <a:ln>
                      <a:noFill/>
                    </a:ln>
                  </pic:spPr>
                </pic:pic>
              </a:graphicData>
            </a:graphic>
          </wp:inline>
        </w:drawing>
      </w:r>
    </w:p>
    <w:p w:rsidR="00A21FC8" w:rsidRPr="00A21FC8" w:rsidRDefault="00A21FC8" w:rsidP="0085608A">
      <w:pPr>
        <w:pStyle w:val="Style14"/>
        <w:widowControl/>
        <w:jc w:val="center"/>
        <w:rPr>
          <w:rStyle w:val="FontStyle90"/>
          <w:rFonts w:ascii="Times New Roman" w:hAnsi="Times New Roman"/>
          <w:b/>
          <w:color w:val="auto"/>
          <w:sz w:val="24"/>
          <w:szCs w:val="24"/>
          <w:lang w:eastAsia="en-US"/>
        </w:rPr>
      </w:pPr>
      <w:r w:rsidRPr="00A21FC8">
        <w:rPr>
          <w:rStyle w:val="FontStyle86"/>
          <w:rFonts w:ascii="Times New Roman" w:hAnsi="Times New Roman"/>
          <w:color w:val="auto"/>
          <w:sz w:val="24"/>
          <w:szCs w:val="24"/>
          <w:lang w:eastAsia="en-US"/>
        </w:rPr>
        <w:t xml:space="preserve">Рисунок </w:t>
      </w:r>
      <w:r w:rsidRPr="00A21FC8">
        <w:rPr>
          <w:rStyle w:val="FontStyle86"/>
          <w:rFonts w:ascii="Times New Roman" w:hAnsi="Times New Roman"/>
          <w:color w:val="auto"/>
          <w:sz w:val="24"/>
          <w:szCs w:val="24"/>
          <w:lang w:val="en-US" w:eastAsia="en-US"/>
        </w:rPr>
        <w:t>A</w:t>
      </w:r>
      <w:r w:rsidRPr="00A21FC8">
        <w:rPr>
          <w:rStyle w:val="FontStyle86"/>
          <w:rFonts w:ascii="Times New Roman" w:hAnsi="Times New Roman"/>
          <w:color w:val="auto"/>
          <w:sz w:val="24"/>
          <w:szCs w:val="24"/>
          <w:lang w:eastAsia="en-US"/>
        </w:rPr>
        <w:t xml:space="preserve">.1 – </w:t>
      </w:r>
      <w:r w:rsidRPr="00A21FC8">
        <w:rPr>
          <w:rStyle w:val="FontStyle90"/>
          <w:rFonts w:ascii="Times New Roman" w:hAnsi="Times New Roman"/>
          <w:b/>
          <w:color w:val="auto"/>
          <w:sz w:val="24"/>
          <w:szCs w:val="24"/>
          <w:lang w:eastAsia="en-US"/>
        </w:rPr>
        <w:t>Схема цикла непрерывного совершенствования «Планируй - Делай - Проверяй - Действуй» (</w:t>
      </w:r>
      <w:r w:rsidRPr="00A21FC8">
        <w:rPr>
          <w:rStyle w:val="FontStyle90"/>
          <w:rFonts w:ascii="Times New Roman" w:hAnsi="Times New Roman"/>
          <w:b/>
          <w:color w:val="auto"/>
          <w:sz w:val="24"/>
          <w:szCs w:val="24"/>
          <w:lang w:val="en-US" w:eastAsia="en-US"/>
        </w:rPr>
        <w:t>PDCA</w:t>
      </w:r>
      <w:r w:rsidRPr="00A21FC8">
        <w:rPr>
          <w:rStyle w:val="FontStyle90"/>
          <w:rFonts w:ascii="Times New Roman" w:hAnsi="Times New Roman"/>
          <w:b/>
          <w:color w:val="auto"/>
          <w:sz w:val="24"/>
          <w:szCs w:val="24"/>
          <w:lang w:eastAsia="en-US"/>
        </w:rPr>
        <w:t>), адаптированная для управления</w:t>
      </w:r>
      <w:r w:rsidRPr="00A21FC8">
        <w:rPr>
          <w:rStyle w:val="FontStyle90"/>
          <w:rFonts w:ascii="Times New Roman" w:hAnsi="Times New Roman"/>
          <w:color w:val="auto"/>
          <w:sz w:val="24"/>
          <w:szCs w:val="24"/>
          <w:lang w:eastAsia="en-US"/>
        </w:rPr>
        <w:t xml:space="preserve"> </w:t>
      </w:r>
      <w:r w:rsidRPr="00A21FC8">
        <w:rPr>
          <w:rStyle w:val="FontStyle86"/>
          <w:rFonts w:ascii="Times New Roman" w:hAnsi="Times New Roman"/>
          <w:color w:val="auto"/>
          <w:sz w:val="24"/>
          <w:szCs w:val="24"/>
          <w:lang w:eastAsia="en-US"/>
        </w:rPr>
        <w:t xml:space="preserve">эффективностью </w:t>
      </w:r>
      <w:r w:rsidRPr="00A21FC8">
        <w:rPr>
          <w:rStyle w:val="FontStyle90"/>
          <w:rFonts w:ascii="Times New Roman" w:hAnsi="Times New Roman"/>
          <w:b/>
          <w:color w:val="auto"/>
          <w:sz w:val="24"/>
          <w:szCs w:val="24"/>
          <w:lang w:eastAsia="en-US"/>
        </w:rPr>
        <w:t>водопользования</w:t>
      </w: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lastRenderedPageBreak/>
        <w:t>А.2 Понимание организац</w:t>
      </w:r>
      <w:proofErr w:type="gramStart"/>
      <w:r w:rsidRPr="00A21FC8">
        <w:rPr>
          <w:rStyle w:val="FontStyle90"/>
          <w:rFonts w:ascii="Times New Roman" w:hAnsi="Times New Roman"/>
          <w:b/>
          <w:color w:val="auto"/>
          <w:sz w:val="24"/>
          <w:szCs w:val="24"/>
          <w:lang w:eastAsia="en-US"/>
        </w:rPr>
        <w:t>ии и ее</w:t>
      </w:r>
      <w:proofErr w:type="gramEnd"/>
      <w:r w:rsidRPr="00A21FC8">
        <w:rPr>
          <w:rStyle w:val="FontStyle90"/>
          <w:rFonts w:ascii="Times New Roman" w:hAnsi="Times New Roman"/>
          <w:b/>
          <w:color w:val="auto"/>
          <w:sz w:val="24"/>
          <w:szCs w:val="24"/>
          <w:lang w:eastAsia="en-US"/>
        </w:rPr>
        <w:t xml:space="preserve"> контекста</w:t>
      </w:r>
    </w:p>
    <w:p w:rsidR="00D82C66" w:rsidRPr="00A21FC8" w:rsidRDefault="00D82C66"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Чтобы понять организацию и ее контекст, необходимо проанализировать ее основную деятельность и связанные с водой проблемы, а также расходы и последствия, вызванные этими проблемами.</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А.3 Определение и привлечение заинтересованных сторон</w:t>
      </w:r>
    </w:p>
    <w:p w:rsidR="00D82C66" w:rsidRPr="00A21FC8" w:rsidRDefault="00D82C66"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Чтобы определить группу заинтересованных сторон, важно рассмотреть, кто затронут или вовлечен в деятельность по повышению эффективности водопользования. В качестве заинтересованной стороны могут выступать органы власти, по</w:t>
      </w:r>
      <w:r w:rsidR="00D82C66">
        <w:rPr>
          <w:rStyle w:val="FontStyle90"/>
          <w:rFonts w:ascii="Times New Roman" w:hAnsi="Times New Roman"/>
          <w:color w:val="auto"/>
          <w:sz w:val="24"/>
          <w:szCs w:val="24"/>
          <w:lang w:eastAsia="en-US"/>
        </w:rPr>
        <w:t>ставщики, подрядчики и клиенты.</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Заинтересованные стороны должны быть проинформированы о политике эффективности водопользования, системе управления эффективностью водопользования</w:t>
      </w:r>
      <w:r w:rsidR="00D82C66">
        <w:rPr>
          <w:rStyle w:val="FontStyle90"/>
          <w:rFonts w:ascii="Times New Roman" w:hAnsi="Times New Roman"/>
          <w:color w:val="auto"/>
          <w:sz w:val="24"/>
          <w:szCs w:val="24"/>
          <w:lang w:eastAsia="en-US"/>
        </w:rPr>
        <w:t xml:space="preserve"> или другой информации.</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привлекать заинтересованные стороны к эффективному водопользованию в любой функции, в которой их участие может иметь значе</w:t>
      </w:r>
      <w:r w:rsidR="00D82C66">
        <w:rPr>
          <w:rStyle w:val="FontStyle90"/>
          <w:rFonts w:ascii="Times New Roman" w:hAnsi="Times New Roman"/>
          <w:color w:val="auto"/>
          <w:sz w:val="24"/>
          <w:szCs w:val="24"/>
          <w:lang w:eastAsia="en-US"/>
        </w:rPr>
        <w:t>ние, принимая во внимание, что:</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некоторые заинтересованные стороны могут иметь юридическое или этическое право на консультации;</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точная</w:t>
      </w:r>
      <w:proofErr w:type="gramEnd"/>
      <w:r w:rsidRPr="00A21FC8">
        <w:rPr>
          <w:rStyle w:val="FontStyle90"/>
          <w:rFonts w:ascii="Times New Roman" w:hAnsi="Times New Roman"/>
          <w:color w:val="auto"/>
          <w:sz w:val="24"/>
          <w:szCs w:val="24"/>
          <w:lang w:eastAsia="en-US"/>
        </w:rPr>
        <w:t xml:space="preserve"> форма идентификации и участия заинтересованных сторон может зависеть от размера и сложности организации и ее контекста в конкретный момент времени.</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определить стороны:</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1) которые имеют конкретную долю или могут претендовать на процентную долю организации;</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2) чьи решения могут оказать существенное влияние;</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3) </w:t>
      </w:r>
      <w:proofErr w:type="gramStart"/>
      <w:r w:rsidRPr="00A21FC8">
        <w:rPr>
          <w:rStyle w:val="FontStyle90"/>
          <w:rFonts w:ascii="Times New Roman" w:hAnsi="Times New Roman"/>
          <w:color w:val="auto"/>
          <w:sz w:val="24"/>
          <w:szCs w:val="24"/>
          <w:lang w:eastAsia="en-US"/>
        </w:rPr>
        <w:t>которые</w:t>
      </w:r>
      <w:proofErr w:type="gramEnd"/>
      <w:r w:rsidRPr="00A21FC8">
        <w:rPr>
          <w:rStyle w:val="FontStyle90"/>
          <w:rFonts w:ascii="Times New Roman" w:hAnsi="Times New Roman"/>
          <w:color w:val="auto"/>
          <w:sz w:val="24"/>
          <w:szCs w:val="24"/>
          <w:lang w:eastAsia="en-US"/>
        </w:rPr>
        <w:t xml:space="preserve"> имеют важную информацию или необходимый опыт;</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4) </w:t>
      </w:r>
      <w:proofErr w:type="gramStart"/>
      <w:r w:rsidRPr="00A21FC8">
        <w:rPr>
          <w:rStyle w:val="FontStyle90"/>
          <w:rFonts w:ascii="Times New Roman" w:hAnsi="Times New Roman"/>
          <w:color w:val="auto"/>
          <w:sz w:val="24"/>
          <w:szCs w:val="24"/>
          <w:lang w:eastAsia="en-US"/>
        </w:rPr>
        <w:t>которым</w:t>
      </w:r>
      <w:proofErr w:type="gramEnd"/>
      <w:r w:rsidRPr="00A21FC8">
        <w:rPr>
          <w:rStyle w:val="FontStyle90"/>
          <w:rFonts w:ascii="Times New Roman" w:hAnsi="Times New Roman"/>
          <w:color w:val="auto"/>
          <w:sz w:val="24"/>
          <w:szCs w:val="24"/>
          <w:lang w:eastAsia="en-US"/>
        </w:rPr>
        <w:t xml:space="preserve"> поручено или которые могут способствовать повышению осведомленности или коммуникации.</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Эффективное участие не подразумевает вовлечение всех заинтересованных сторон на всех этапах процесса взаимодействия.</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А.4 Лидерство и приверженность</w:t>
      </w:r>
    </w:p>
    <w:p w:rsidR="00D82C66" w:rsidRPr="00A21FC8" w:rsidRDefault="00D82C66" w:rsidP="00A21FC8">
      <w:pPr>
        <w:pStyle w:val="Style23"/>
        <w:widowControl/>
        <w:ind w:firstLine="567"/>
        <w:jc w:val="both"/>
        <w:rPr>
          <w:rStyle w:val="FontStyle90"/>
          <w:rFonts w:ascii="Times New Roman" w:hAnsi="Times New Roman"/>
          <w:b/>
          <w:color w:val="auto"/>
          <w:sz w:val="24"/>
          <w:szCs w:val="24"/>
          <w:lang w:eastAsia="en-US"/>
        </w:rPr>
      </w:pPr>
    </w:p>
    <w:p w:rsidR="00A21FC8" w:rsidRPr="00E54DCC" w:rsidRDefault="00A21FC8" w:rsidP="00E54DCC">
      <w:pPr>
        <w:pStyle w:val="Style23"/>
        <w:widowControl/>
        <w:ind w:firstLine="567"/>
        <w:jc w:val="both"/>
        <w:rPr>
          <w:rStyle w:val="FontStyle90"/>
          <w:rFonts w:ascii="Times New Roman" w:hAnsi="Times New Roman"/>
          <w:color w:val="auto"/>
          <w:sz w:val="24"/>
          <w:szCs w:val="24"/>
          <w:lang w:eastAsia="en-US"/>
        </w:rPr>
      </w:pPr>
      <w:r w:rsidRPr="00E54DCC">
        <w:rPr>
          <w:rStyle w:val="FontStyle90"/>
          <w:rFonts w:ascii="Times New Roman" w:hAnsi="Times New Roman"/>
          <w:color w:val="auto"/>
          <w:sz w:val="24"/>
          <w:szCs w:val="24"/>
          <w:lang w:eastAsia="en-US"/>
        </w:rPr>
        <w:t>Высшее руководство или его представитель при общении внутри организации должны подчеркивать важность управления эффективностью водопользования с помощью действий по вовлечению сотрудников, таких как предоставление полномочий, мотивация, признание, обучение, поощрения и участие деятельности организации.</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Организации, осуществляющие долгосрочное планирование, могут включать аспекты управления эффективностью использования воды, такие как улучшение водного ресурса и эффективности использования воды, в мероприятиях по планированию.</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Следующие действия должны быть предприняты, чтобы продемонстрировать последовательность в выполнении требований:</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необходимо убедиться, что цели и задачи, касающиеся водопользования и эффективности водопользования были установлены в политике эффективного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определение</w:t>
      </w:r>
      <w:proofErr w:type="gramEnd"/>
      <w:r w:rsidRPr="00A21FC8">
        <w:rPr>
          <w:rStyle w:val="FontStyle90"/>
          <w:rFonts w:ascii="Times New Roman" w:hAnsi="Times New Roman"/>
          <w:color w:val="auto"/>
          <w:sz w:val="24"/>
          <w:szCs w:val="24"/>
          <w:lang w:eastAsia="en-US"/>
        </w:rPr>
        <w:t xml:space="preserve"> соответствующих мер, чтобы установить эффективность водопользования организации;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c) определение показателя (ей) производственной деятельности для определения показателя (ей) эффективности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lastRenderedPageBreak/>
        <w:t>d) распределение ответственности за внедрение, контроль и мониторинг;</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e) составление планов действий и бизнес-планов;</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f) составление графика реализации.</w:t>
      </w:r>
    </w:p>
    <w:p w:rsidR="00A21FC8" w:rsidRPr="00A21FC8" w:rsidRDefault="00A21FC8" w:rsidP="00A21FC8">
      <w:pPr>
        <w:pStyle w:val="Style6"/>
        <w:widowControl/>
        <w:ind w:firstLine="567"/>
        <w:jc w:val="both"/>
        <w:rPr>
          <w:rStyle w:val="FontStyle92"/>
          <w:rFonts w:ascii="Times New Roman" w:hAnsi="Times New Roman"/>
          <w:color w:val="auto"/>
          <w:sz w:val="24"/>
          <w:szCs w:val="24"/>
          <w:lang w:eastAsia="en-US"/>
        </w:rPr>
      </w:pPr>
      <w:bookmarkStart w:id="24" w:name="bookmark49"/>
    </w:p>
    <w:p w:rsidR="00A21FC8" w:rsidRDefault="00A21FC8" w:rsidP="00A21FC8">
      <w:pPr>
        <w:pStyle w:val="Style6"/>
        <w:widowControl/>
        <w:ind w:firstLine="567"/>
        <w:jc w:val="both"/>
        <w:rPr>
          <w:rStyle w:val="FontStyle92"/>
          <w:rFonts w:ascii="Times New Roman" w:hAnsi="Times New Roman"/>
          <w:color w:val="auto"/>
          <w:sz w:val="24"/>
          <w:szCs w:val="24"/>
          <w:lang w:eastAsia="en-US"/>
        </w:rPr>
      </w:pPr>
      <w:r w:rsidRPr="00A21FC8">
        <w:rPr>
          <w:rStyle w:val="FontStyle92"/>
          <w:rFonts w:ascii="Times New Roman" w:hAnsi="Times New Roman"/>
          <w:color w:val="auto"/>
          <w:sz w:val="24"/>
          <w:szCs w:val="24"/>
          <w:lang w:val="en-US" w:eastAsia="en-US"/>
        </w:rPr>
        <w:t>A</w:t>
      </w:r>
      <w:bookmarkEnd w:id="24"/>
      <w:r w:rsidR="00E54DCC">
        <w:rPr>
          <w:rStyle w:val="FontStyle92"/>
          <w:rFonts w:ascii="Times New Roman" w:hAnsi="Times New Roman"/>
          <w:color w:val="auto"/>
          <w:sz w:val="24"/>
          <w:szCs w:val="24"/>
          <w:lang w:eastAsia="en-US"/>
        </w:rPr>
        <w:t>.5 Политика</w:t>
      </w:r>
    </w:p>
    <w:p w:rsidR="00E54DCC" w:rsidRPr="00A21FC8" w:rsidRDefault="00E54DCC" w:rsidP="00A21FC8">
      <w:pPr>
        <w:pStyle w:val="Style6"/>
        <w:widowControl/>
        <w:ind w:firstLine="567"/>
        <w:jc w:val="both"/>
        <w:rPr>
          <w:rStyle w:val="FontStyle92"/>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Политика эффективности водопользования является движущей силой для внедрения и совершенствования системы управления эффективностью водопользования организации и эффективности использования воды в пределах ее области применения и границ. Политика может быть кратким заявлением, которое члены организации могут легко понять и применить к своей работе. Распространение политики эффективности водопользования может быть движущей силой для управлен</w:t>
      </w:r>
      <w:r w:rsidR="00E54DCC">
        <w:rPr>
          <w:rStyle w:val="FontStyle90"/>
          <w:rFonts w:ascii="Times New Roman" w:hAnsi="Times New Roman"/>
          <w:color w:val="auto"/>
          <w:sz w:val="24"/>
          <w:szCs w:val="24"/>
          <w:lang w:eastAsia="en-US"/>
        </w:rPr>
        <w:t>ия организационным поведением.</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val="en-US" w:eastAsia="en-US"/>
        </w:rPr>
        <w:t>A</w:t>
      </w:r>
      <w:r w:rsidRPr="00A21FC8">
        <w:rPr>
          <w:rStyle w:val="FontStyle90"/>
          <w:rFonts w:ascii="Times New Roman" w:hAnsi="Times New Roman"/>
          <w:b/>
          <w:color w:val="auto"/>
          <w:sz w:val="24"/>
          <w:szCs w:val="24"/>
          <w:lang w:eastAsia="en-US"/>
        </w:rPr>
        <w:t>.6 Организационные функции, обязанности и полномочия</w:t>
      </w:r>
    </w:p>
    <w:p w:rsidR="00E54DCC" w:rsidRPr="00A21FC8" w:rsidRDefault="00E54DCC"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Представитель управления может работать в организации на постоянной основе или по контракту. Обязанности представителя руководства могут включать в себя все или часть должностных функций. Навыки и компетенции персонала определяются в зависимости от размера, культуры и сложности структуры организации, или согласно юридическим или другим требованиям.</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Целью команды, управляющей эффективностью водопользования, является повышение эффективности водопользования. Размер команды определяется сл</w:t>
      </w:r>
      <w:r w:rsidR="00E54DCC">
        <w:rPr>
          <w:rStyle w:val="FontStyle90"/>
          <w:rFonts w:ascii="Times New Roman" w:hAnsi="Times New Roman"/>
          <w:color w:val="auto"/>
          <w:sz w:val="24"/>
          <w:szCs w:val="24"/>
          <w:lang w:eastAsia="en-US"/>
        </w:rPr>
        <w:t>ожностью структуры организации.</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В небольших организациях это может быть один человек, например представитель администрации. В более крупных организациях </w:t>
      </w:r>
      <w:proofErr w:type="spellStart"/>
      <w:r w:rsidRPr="00A21FC8">
        <w:rPr>
          <w:rStyle w:val="FontStyle90"/>
          <w:rFonts w:ascii="Times New Roman" w:hAnsi="Times New Roman"/>
          <w:color w:val="auto"/>
          <w:sz w:val="24"/>
          <w:szCs w:val="24"/>
          <w:lang w:eastAsia="en-US"/>
        </w:rPr>
        <w:t>межфункциональная</w:t>
      </w:r>
      <w:proofErr w:type="spellEnd"/>
      <w:r w:rsidRPr="00A21FC8">
        <w:rPr>
          <w:rStyle w:val="FontStyle90"/>
          <w:rFonts w:ascii="Times New Roman" w:hAnsi="Times New Roman"/>
          <w:color w:val="auto"/>
          <w:sz w:val="24"/>
          <w:szCs w:val="24"/>
          <w:lang w:eastAsia="en-US"/>
        </w:rPr>
        <w:t xml:space="preserve"> команда может предоставить эффективный механизм для вовлечения различных частей организации в планирование и внедрение системы управления эффективностью водопользования.</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b/>
          <w:color w:val="auto"/>
          <w:sz w:val="24"/>
          <w:szCs w:val="24"/>
          <w:lang w:eastAsia="en-US"/>
        </w:rPr>
        <w:t>А.7 Планирование менеджмента водопользования</w:t>
      </w:r>
    </w:p>
    <w:p w:rsidR="00E54DCC" w:rsidRPr="00A21FC8" w:rsidRDefault="00E54DCC"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А.7.1 Общие положения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На </w:t>
      </w:r>
      <w:r w:rsidR="0085608A">
        <w:rPr>
          <w:rStyle w:val="FontStyle90"/>
          <w:rFonts w:ascii="Times New Roman" w:hAnsi="Times New Roman"/>
          <w:color w:val="auto"/>
          <w:sz w:val="24"/>
          <w:szCs w:val="24"/>
          <w:lang w:eastAsia="en-US"/>
        </w:rPr>
        <w:t>р</w:t>
      </w:r>
      <w:r w:rsidRPr="00A21FC8">
        <w:rPr>
          <w:rStyle w:val="FontStyle90"/>
          <w:rFonts w:ascii="Times New Roman" w:hAnsi="Times New Roman"/>
          <w:color w:val="auto"/>
          <w:sz w:val="24"/>
          <w:szCs w:val="24"/>
          <w:lang w:eastAsia="en-US"/>
        </w:rPr>
        <w:t xml:space="preserve">исунке A.2 показаны основные концепции планирования эффективности водопользования и представлена концептуальная схема, предназначенная для улучшения </w:t>
      </w:r>
      <w:proofErr w:type="gramStart"/>
      <w:r w:rsidRPr="00A21FC8">
        <w:rPr>
          <w:rStyle w:val="FontStyle90"/>
          <w:rFonts w:ascii="Times New Roman" w:hAnsi="Times New Roman"/>
          <w:color w:val="auto"/>
          <w:sz w:val="24"/>
          <w:szCs w:val="24"/>
          <w:lang w:eastAsia="en-US"/>
        </w:rPr>
        <w:t>понимания процесса планирования эффективности водопользования</w:t>
      </w:r>
      <w:proofErr w:type="gramEnd"/>
      <w:r w:rsidRPr="00A21FC8">
        <w:rPr>
          <w:rStyle w:val="FontStyle90"/>
          <w:rFonts w:ascii="Times New Roman" w:hAnsi="Times New Roman"/>
          <w:color w:val="auto"/>
          <w:sz w:val="24"/>
          <w:szCs w:val="24"/>
          <w:lang w:eastAsia="en-US"/>
        </w:rPr>
        <w:t>. Эта схема не предназначена для того, чтобы демонстрировать детали определенной организации. Представляемая на схеме информация по планированию эффективности водопользования не является исчерпывающей, могут быть добавлены другие детали, характерные для организации или конкретных обстоятельств.</w:t>
      </w:r>
    </w:p>
    <w:p w:rsidR="00A21FC8" w:rsidRPr="00A21FC8" w:rsidRDefault="00A21FC8" w:rsidP="00A21FC8">
      <w:pPr>
        <w:pStyle w:val="Style23"/>
        <w:widowControl/>
        <w:ind w:firstLine="567"/>
        <w:jc w:val="center"/>
        <w:rPr>
          <w:rStyle w:val="FontStyle90"/>
          <w:rFonts w:ascii="Times New Roman" w:hAnsi="Times New Roman"/>
          <w:b/>
          <w:color w:val="auto"/>
          <w:sz w:val="24"/>
          <w:szCs w:val="24"/>
          <w:lang w:eastAsia="en-US"/>
        </w:rPr>
      </w:pPr>
    </w:p>
    <w:p w:rsidR="00A21FC8" w:rsidRPr="00A21FC8" w:rsidRDefault="00A21FC8" w:rsidP="00657A33">
      <w:pPr>
        <w:pStyle w:val="Style23"/>
        <w:widowControl/>
        <w:jc w:val="center"/>
        <w:rPr>
          <w:rStyle w:val="FontStyle90"/>
          <w:rFonts w:ascii="Times New Roman" w:hAnsi="Times New Roman"/>
          <w:b/>
          <w:color w:val="auto"/>
          <w:sz w:val="24"/>
          <w:szCs w:val="24"/>
          <w:lang w:eastAsia="en-US"/>
        </w:rPr>
      </w:pPr>
      <w:r w:rsidRPr="00A21FC8">
        <w:rPr>
          <w:rFonts w:ascii="Times New Roman" w:hAnsi="Times New Roman"/>
          <w:b/>
          <w:noProof/>
        </w:rPr>
        <w:lastRenderedPageBreak/>
        <w:drawing>
          <wp:inline distT="0" distB="0" distL="0" distR="0" wp14:anchorId="1615B828" wp14:editId="5A468B6E">
            <wp:extent cx="5730240" cy="387096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240" cy="3870960"/>
                    </a:xfrm>
                    <a:prstGeom prst="rect">
                      <a:avLst/>
                    </a:prstGeom>
                    <a:noFill/>
                    <a:ln>
                      <a:noFill/>
                    </a:ln>
                  </pic:spPr>
                </pic:pic>
              </a:graphicData>
            </a:graphic>
          </wp:inline>
        </w:drawing>
      </w:r>
    </w:p>
    <w:p w:rsidR="00A21FC8" w:rsidRPr="00A21FC8" w:rsidRDefault="00A21FC8" w:rsidP="00A21FC8">
      <w:pPr>
        <w:pStyle w:val="Style23"/>
        <w:widowControl/>
        <w:ind w:firstLine="567"/>
        <w:jc w:val="center"/>
        <w:rPr>
          <w:rStyle w:val="FontStyle90"/>
          <w:rFonts w:ascii="Times New Roman" w:hAnsi="Times New Roman"/>
          <w:b/>
          <w:color w:val="auto"/>
          <w:sz w:val="24"/>
          <w:szCs w:val="24"/>
          <w:lang w:eastAsia="en-US"/>
        </w:rPr>
      </w:pPr>
    </w:p>
    <w:p w:rsidR="00A21FC8" w:rsidRPr="00A21FC8" w:rsidRDefault="00A21FC8" w:rsidP="00657A33">
      <w:pPr>
        <w:pStyle w:val="Style23"/>
        <w:widowControl/>
        <w:jc w:val="center"/>
        <w:rPr>
          <w:rStyle w:val="FontStyle90"/>
          <w:rFonts w:ascii="Times New Roman" w:hAnsi="Times New Roman"/>
          <w:color w:val="auto"/>
          <w:sz w:val="24"/>
          <w:szCs w:val="24"/>
          <w:lang w:eastAsia="en-US"/>
        </w:rPr>
      </w:pPr>
      <w:r w:rsidRPr="00A21FC8">
        <w:rPr>
          <w:rStyle w:val="FontStyle90"/>
          <w:rFonts w:ascii="Times New Roman" w:hAnsi="Times New Roman"/>
          <w:b/>
          <w:color w:val="auto"/>
          <w:sz w:val="24"/>
          <w:szCs w:val="24"/>
          <w:lang w:eastAsia="en-US"/>
        </w:rPr>
        <w:t xml:space="preserve">Рисунок </w:t>
      </w:r>
      <w:r w:rsidRPr="00A21FC8">
        <w:rPr>
          <w:rStyle w:val="FontStyle90"/>
          <w:rFonts w:ascii="Times New Roman" w:hAnsi="Times New Roman"/>
          <w:b/>
          <w:color w:val="auto"/>
          <w:sz w:val="24"/>
          <w:szCs w:val="24"/>
          <w:lang w:val="en-US" w:eastAsia="en-US"/>
        </w:rPr>
        <w:t>A</w:t>
      </w:r>
      <w:r w:rsidRPr="00A21FC8">
        <w:rPr>
          <w:rStyle w:val="FontStyle90"/>
          <w:rFonts w:ascii="Times New Roman" w:hAnsi="Times New Roman"/>
          <w:b/>
          <w:color w:val="auto"/>
          <w:sz w:val="24"/>
          <w:szCs w:val="24"/>
          <w:lang w:eastAsia="en-US"/>
        </w:rPr>
        <w:t xml:space="preserve">.2 </w:t>
      </w:r>
      <w:r w:rsidR="00C216FE" w:rsidRPr="00A21FC8">
        <w:rPr>
          <w:rStyle w:val="FontStyle86"/>
          <w:rFonts w:ascii="Times New Roman" w:hAnsi="Times New Roman"/>
          <w:color w:val="auto"/>
          <w:sz w:val="24"/>
          <w:szCs w:val="24"/>
          <w:lang w:eastAsia="en-US"/>
        </w:rPr>
        <w:t xml:space="preserve">– </w:t>
      </w:r>
      <w:r w:rsidRPr="00A21FC8">
        <w:rPr>
          <w:rStyle w:val="FontStyle90"/>
          <w:rFonts w:ascii="Times New Roman" w:hAnsi="Times New Roman"/>
          <w:b/>
          <w:color w:val="auto"/>
          <w:sz w:val="24"/>
          <w:szCs w:val="24"/>
          <w:lang w:eastAsia="en-US"/>
        </w:rPr>
        <w:t xml:space="preserve">Концептуальная схема </w:t>
      </w:r>
      <w:proofErr w:type="gramStart"/>
      <w:r w:rsidRPr="00A21FC8">
        <w:rPr>
          <w:rStyle w:val="FontStyle90"/>
          <w:rFonts w:ascii="Times New Roman" w:hAnsi="Times New Roman"/>
          <w:b/>
          <w:color w:val="auto"/>
          <w:sz w:val="24"/>
          <w:szCs w:val="24"/>
          <w:lang w:eastAsia="en-US"/>
        </w:rPr>
        <w:t>процесса планирования менеджмента эффективности водопользования</w:t>
      </w:r>
      <w:proofErr w:type="gramEnd"/>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val="en-US" w:eastAsia="en-US"/>
        </w:rPr>
        <w:t>A</w:t>
      </w:r>
      <w:r w:rsidRPr="00A21FC8">
        <w:rPr>
          <w:rStyle w:val="FontStyle90"/>
          <w:rFonts w:ascii="Times New Roman" w:hAnsi="Times New Roman"/>
          <w:b/>
          <w:color w:val="auto"/>
          <w:sz w:val="24"/>
          <w:szCs w:val="24"/>
          <w:lang w:eastAsia="en-US"/>
        </w:rPr>
        <w:t>.7.2 Юридические или другие требования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Применимыми юридическими или другими требованиями могут быть, например, такие международные, национальные, региональные и локальные требования, которые распространяются на область применения системы управления эффективностью водопользования, связанной с водопользованием, эффективностью водопользования, сбросом сточны</w:t>
      </w:r>
      <w:r w:rsidR="00657A33">
        <w:rPr>
          <w:rStyle w:val="FontStyle90"/>
          <w:rFonts w:ascii="Times New Roman" w:hAnsi="Times New Roman"/>
          <w:color w:val="auto"/>
          <w:sz w:val="24"/>
          <w:szCs w:val="24"/>
          <w:lang w:eastAsia="en-US"/>
        </w:rPr>
        <w:t>х вод и контролем загрязнения.</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Примерами требований могут быть национальные, региональные или локальные правила водоснабжения, правила в отношении канализации и дренажа, а также правила или соглашения в области канализации и дренажа (промышленные сточные воды) с потребителями, кодексы поведения, добровольные программы, руководства по применению для </w:t>
      </w:r>
      <w:r w:rsidR="00657A33">
        <w:rPr>
          <w:rStyle w:val="FontStyle90"/>
          <w:rFonts w:ascii="Times New Roman" w:hAnsi="Times New Roman"/>
          <w:color w:val="auto"/>
          <w:sz w:val="24"/>
          <w:szCs w:val="24"/>
          <w:lang w:eastAsia="en-US"/>
        </w:rPr>
        <w:t>промышленного сектора и другие.</w:t>
      </w:r>
    </w:p>
    <w:p w:rsidR="00657A33" w:rsidRPr="00A21FC8" w:rsidRDefault="00657A33"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А.7.3 Анализ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Процесс идентификации и оценки водопользования должен привести к тому, что организация установит виды деятельности и функции значительного водопользования и определит возможности для повышения эффективности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Персонал, работающий от имени организации, включает в себя подрядчиков, штатных и нештатных сотрудников временный персонал.</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Потенциальные источники воды могут включать источники, которые ранее или в настоящее не используются организацией. Альтернативные источники воды могут включать, (но не ограничиваться), восстановленную воду, сточные воды, дождевую и морскую воду.</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lastRenderedPageBreak/>
        <w:t>Обновление анализа водопользования означает обновление информации, связанной с анализом важных видов деятельности и функций водопользования и возможностей повышения эффективности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Анализ охватывает анализ эффективности водопользования организации в отношении каждой функции или вида деятельности, использующей воду, включая как технологическую воду, так и воду, потребляемую в процессе работы. Как правило, он основан на соответствующих измерениях и наблюдениях за фактической эффективностью водопользования. Анализ водопользования планируется и проводится как часть определения и постановки приоритетов возможностей для повышения</w:t>
      </w:r>
      <w:r w:rsidR="00657A33">
        <w:rPr>
          <w:rStyle w:val="FontStyle90"/>
          <w:rFonts w:ascii="Times New Roman" w:hAnsi="Times New Roman"/>
          <w:color w:val="auto"/>
          <w:sz w:val="24"/>
          <w:szCs w:val="24"/>
          <w:lang w:eastAsia="en-US"/>
        </w:rPr>
        <w:t xml:space="preserve"> эффективности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Результаты анализа обычно включают информацию о текущем водопользовании и эффективности водопользования, сопровождаемую серией ранжированных рекомендаций по улучшению с точки зрения </w:t>
      </w:r>
      <w:r w:rsidR="00657A33">
        <w:rPr>
          <w:rStyle w:val="FontStyle90"/>
          <w:rFonts w:ascii="Times New Roman" w:hAnsi="Times New Roman"/>
          <w:color w:val="auto"/>
          <w:sz w:val="24"/>
          <w:szCs w:val="24"/>
          <w:lang w:eastAsia="en-US"/>
        </w:rPr>
        <w:t>эффективности водопользования.</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Анализ водопользования принимает во внимание повторное использование ресурсов, например химические вещества, загрязняющие очищенную воду. Это может предоставить одну или несколько возможностей (например, повторное использование воды; улучшение условий сбро</w:t>
      </w:r>
      <w:r w:rsidR="00657A33">
        <w:rPr>
          <w:rStyle w:val="FontStyle90"/>
          <w:rFonts w:ascii="Times New Roman" w:hAnsi="Times New Roman"/>
          <w:color w:val="auto"/>
          <w:sz w:val="24"/>
          <w:szCs w:val="24"/>
          <w:lang w:eastAsia="en-US"/>
        </w:rPr>
        <w:t>сов; альтернативные пути сброса</w:t>
      </w:r>
      <w:r w:rsidRPr="00A21FC8">
        <w:rPr>
          <w:rStyle w:val="FontStyle90"/>
          <w:rFonts w:ascii="Times New Roman" w:hAnsi="Times New Roman"/>
          <w:color w:val="auto"/>
          <w:sz w:val="24"/>
          <w:szCs w:val="24"/>
          <w:lang w:eastAsia="en-US"/>
        </w:rPr>
        <w:t>)</w:t>
      </w:r>
      <w:r w:rsidR="00657A33">
        <w:rPr>
          <w:rStyle w:val="FontStyle90"/>
          <w:rFonts w:ascii="Times New Roman" w:hAnsi="Times New Roman"/>
          <w:color w:val="auto"/>
          <w:sz w:val="24"/>
          <w:szCs w:val="24"/>
          <w:lang w:eastAsia="en-US"/>
        </w:rPr>
        <w:t>.</w:t>
      </w:r>
    </w:p>
    <w:p w:rsidR="00657A33" w:rsidRPr="00A21FC8" w:rsidRDefault="00657A33"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val="en-US" w:eastAsia="en-US"/>
        </w:rPr>
        <w:t>A</w:t>
      </w:r>
      <w:r w:rsidRPr="00A21FC8">
        <w:rPr>
          <w:rStyle w:val="FontStyle90"/>
          <w:rFonts w:ascii="Times New Roman" w:hAnsi="Times New Roman"/>
          <w:b/>
          <w:color w:val="auto"/>
          <w:sz w:val="24"/>
          <w:szCs w:val="24"/>
          <w:lang w:eastAsia="en-US"/>
        </w:rPr>
        <w:t>.7.4 Показател</w:t>
      </w:r>
      <w:r w:rsidR="00072FFC">
        <w:rPr>
          <w:rStyle w:val="FontStyle90"/>
          <w:rFonts w:ascii="Times New Roman" w:hAnsi="Times New Roman"/>
          <w:b/>
          <w:color w:val="auto"/>
          <w:sz w:val="24"/>
          <w:szCs w:val="24"/>
          <w:lang w:eastAsia="en-US"/>
        </w:rPr>
        <w:t>ь производственной деятельности</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Показател</w:t>
      </w:r>
      <w:proofErr w:type="gramStart"/>
      <w:r w:rsidRPr="00A21FC8">
        <w:rPr>
          <w:rStyle w:val="FontStyle90"/>
          <w:rFonts w:ascii="Times New Roman" w:hAnsi="Times New Roman"/>
          <w:color w:val="auto"/>
          <w:sz w:val="24"/>
          <w:szCs w:val="24"/>
          <w:lang w:eastAsia="en-US"/>
        </w:rPr>
        <w:t>ь(</w:t>
      </w:r>
      <w:proofErr w:type="gramEnd"/>
      <w:r w:rsidRPr="00A21FC8">
        <w:rPr>
          <w:rStyle w:val="FontStyle90"/>
          <w:rFonts w:ascii="Times New Roman" w:hAnsi="Times New Roman"/>
          <w:color w:val="auto"/>
          <w:sz w:val="24"/>
          <w:szCs w:val="24"/>
          <w:lang w:eastAsia="en-US"/>
        </w:rPr>
        <w:t xml:space="preserve">и) производственной деятельности </w:t>
      </w:r>
      <w:r w:rsidR="00657A33">
        <w:rPr>
          <w:rStyle w:val="FontStyle90"/>
          <w:rFonts w:ascii="Times New Roman" w:hAnsi="Times New Roman"/>
          <w:color w:val="auto"/>
          <w:sz w:val="24"/>
          <w:szCs w:val="24"/>
          <w:lang w:eastAsia="en-US"/>
        </w:rPr>
        <w:t>–</w:t>
      </w:r>
      <w:r w:rsidR="00657A33" w:rsidRPr="00A21FC8">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это измерение производственной деятельности, которая учитывает основные бизнес-операции, характерные для данного объекта, такие как объем продукции, площадь здания (например, общая площадь, арендуемая площадь и общая площадь здания), количество сотрудников или гостиничные номера. Различия в показателях производственной деятельности будут влиять на водопользование (включая любую потребляемую воду), а также будут определять конкретные показатели эффективности водопользования, такие как водопользование на единицу продукции, водопользование на единицу площади пола, водопользование на комнату для гостей или водопользование на человека.</w:t>
      </w:r>
    </w:p>
    <w:p w:rsidR="00657A33" w:rsidRPr="00A21FC8" w:rsidRDefault="00657A33"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А.7.5 Показатели эффективности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Показател</w:t>
      </w:r>
      <w:proofErr w:type="gramStart"/>
      <w:r w:rsidRPr="00A21FC8">
        <w:rPr>
          <w:rStyle w:val="FontStyle90"/>
          <w:rFonts w:ascii="Times New Roman" w:hAnsi="Times New Roman"/>
          <w:color w:val="auto"/>
          <w:sz w:val="24"/>
          <w:szCs w:val="24"/>
          <w:lang w:eastAsia="en-US"/>
        </w:rPr>
        <w:t>ь(</w:t>
      </w:r>
      <w:proofErr w:type="gramEnd"/>
      <w:r w:rsidRPr="00A21FC8">
        <w:rPr>
          <w:rStyle w:val="FontStyle90"/>
          <w:rFonts w:ascii="Times New Roman" w:hAnsi="Times New Roman"/>
          <w:color w:val="auto"/>
          <w:sz w:val="24"/>
          <w:szCs w:val="24"/>
          <w:lang w:eastAsia="en-US"/>
        </w:rPr>
        <w:t>и) эффективности водопользования может быть простым параметром, простым соотношением или сложной моделью. Примеры показателей эффективности водопользования могут включать водопользование на единицу продукции, водопользование на единицу площади пола и модели с множеством переменных. Организация может выбрать показател</w:t>
      </w:r>
      <w:proofErr w:type="gramStart"/>
      <w:r w:rsidRPr="00A21FC8">
        <w:rPr>
          <w:rStyle w:val="FontStyle90"/>
          <w:rFonts w:ascii="Times New Roman" w:hAnsi="Times New Roman"/>
          <w:color w:val="auto"/>
          <w:sz w:val="24"/>
          <w:szCs w:val="24"/>
          <w:lang w:eastAsia="en-US"/>
        </w:rPr>
        <w:t>ь(</w:t>
      </w:r>
      <w:proofErr w:type="gramEnd"/>
      <w:r w:rsidRPr="00A21FC8">
        <w:rPr>
          <w:rStyle w:val="FontStyle90"/>
          <w:rFonts w:ascii="Times New Roman" w:hAnsi="Times New Roman"/>
          <w:color w:val="auto"/>
          <w:sz w:val="24"/>
          <w:szCs w:val="24"/>
          <w:lang w:eastAsia="en-US"/>
        </w:rPr>
        <w:t>и) эффективности водопользования, которые указывают на эффективность водопользования во время работы организации. Она может обновить показател</w:t>
      </w:r>
      <w:proofErr w:type="gramStart"/>
      <w:r w:rsidRPr="00A21FC8">
        <w:rPr>
          <w:rStyle w:val="FontStyle90"/>
          <w:rFonts w:ascii="Times New Roman" w:hAnsi="Times New Roman"/>
          <w:color w:val="auto"/>
          <w:sz w:val="24"/>
          <w:szCs w:val="24"/>
          <w:lang w:eastAsia="en-US"/>
        </w:rPr>
        <w:t>ь(</w:t>
      </w:r>
      <w:proofErr w:type="gramEnd"/>
      <w:r w:rsidRPr="00A21FC8">
        <w:rPr>
          <w:rStyle w:val="FontStyle90"/>
          <w:rFonts w:ascii="Times New Roman" w:hAnsi="Times New Roman"/>
          <w:color w:val="auto"/>
          <w:sz w:val="24"/>
          <w:szCs w:val="24"/>
          <w:lang w:eastAsia="en-US"/>
        </w:rPr>
        <w:t>и) эффективности водопользования, когда происходят изменения в производственной деятельности или базовом показатели, влияющие на релевантность показателя(ев) эффективности водопользования для организация (если это применимо). При расчете показател</w:t>
      </w:r>
      <w:proofErr w:type="gramStart"/>
      <w:r w:rsidRPr="00A21FC8">
        <w:rPr>
          <w:rStyle w:val="FontStyle90"/>
          <w:rFonts w:ascii="Times New Roman" w:hAnsi="Times New Roman"/>
          <w:color w:val="auto"/>
          <w:sz w:val="24"/>
          <w:szCs w:val="24"/>
          <w:lang w:eastAsia="en-US"/>
        </w:rPr>
        <w:t>я(</w:t>
      </w:r>
      <w:proofErr w:type="gramEnd"/>
      <w:r w:rsidRPr="00A21FC8">
        <w:rPr>
          <w:rStyle w:val="FontStyle90"/>
          <w:rFonts w:ascii="Times New Roman" w:hAnsi="Times New Roman"/>
          <w:color w:val="auto"/>
          <w:sz w:val="24"/>
          <w:szCs w:val="24"/>
          <w:lang w:eastAsia="en-US"/>
        </w:rPr>
        <w:t>ей) эффективности водопользования с</w:t>
      </w:r>
      <w:r w:rsidR="00657A33">
        <w:rPr>
          <w:rStyle w:val="FontStyle90"/>
          <w:rFonts w:ascii="Times New Roman" w:hAnsi="Times New Roman"/>
          <w:color w:val="auto"/>
          <w:sz w:val="24"/>
          <w:szCs w:val="24"/>
          <w:lang w:eastAsia="en-US"/>
        </w:rPr>
        <w:t>ледует учитывать все типы воды.</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Продолжительность сбора данных определяется с учетом юридических или других требований или переменных аспектов, которые влияют на водопользование организации. Аспекты включают в себя погодные условия, циклы предпринимательской деятельности и другие.</w:t>
      </w:r>
    </w:p>
    <w:p w:rsidR="00657A33" w:rsidRPr="00A21FC8" w:rsidRDefault="00657A33"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b/>
          <w:color w:val="auto"/>
          <w:sz w:val="24"/>
          <w:szCs w:val="24"/>
          <w:lang w:eastAsia="en-US"/>
        </w:rPr>
        <w:t>А.7.6 Базовый показател</w:t>
      </w:r>
      <w:proofErr w:type="gramStart"/>
      <w:r w:rsidRPr="00A21FC8">
        <w:rPr>
          <w:rStyle w:val="FontStyle90"/>
          <w:rFonts w:ascii="Times New Roman" w:hAnsi="Times New Roman"/>
          <w:b/>
          <w:color w:val="auto"/>
          <w:sz w:val="24"/>
          <w:szCs w:val="24"/>
          <w:lang w:eastAsia="en-US"/>
        </w:rPr>
        <w:t>ь(</w:t>
      </w:r>
      <w:proofErr w:type="gramEnd"/>
      <w:r w:rsidRPr="00A21FC8">
        <w:rPr>
          <w:rStyle w:val="FontStyle90"/>
          <w:rFonts w:ascii="Times New Roman" w:hAnsi="Times New Roman"/>
          <w:b/>
          <w:color w:val="auto"/>
          <w:sz w:val="24"/>
          <w:szCs w:val="24"/>
          <w:lang w:eastAsia="en-US"/>
        </w:rPr>
        <w:t>и) эффективности водопользования</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Базовый показател</w:t>
      </w:r>
      <w:proofErr w:type="gramStart"/>
      <w:r w:rsidRPr="00A21FC8">
        <w:rPr>
          <w:rStyle w:val="FontStyle90"/>
          <w:rFonts w:ascii="Times New Roman" w:hAnsi="Times New Roman"/>
          <w:color w:val="auto"/>
          <w:sz w:val="24"/>
          <w:szCs w:val="24"/>
          <w:lang w:eastAsia="en-US"/>
        </w:rPr>
        <w:t>ь(</w:t>
      </w:r>
      <w:proofErr w:type="gramEnd"/>
      <w:r w:rsidRPr="00A21FC8">
        <w:rPr>
          <w:rStyle w:val="FontStyle90"/>
          <w:rFonts w:ascii="Times New Roman" w:hAnsi="Times New Roman"/>
          <w:color w:val="auto"/>
          <w:sz w:val="24"/>
          <w:szCs w:val="24"/>
          <w:lang w:eastAsia="en-US"/>
        </w:rPr>
        <w:t xml:space="preserve">и) эффективности водопользования является постоянным и регистрируется организацией как средство, которое определяет эксплуатационный период </w:t>
      </w:r>
      <w:r w:rsidRPr="00A21FC8">
        <w:rPr>
          <w:rStyle w:val="FontStyle90"/>
          <w:rFonts w:ascii="Times New Roman" w:hAnsi="Times New Roman"/>
          <w:color w:val="auto"/>
          <w:sz w:val="24"/>
          <w:szCs w:val="24"/>
          <w:lang w:eastAsia="en-US"/>
        </w:rPr>
        <w:lastRenderedPageBreak/>
        <w:t>документированной информации. Корректировки базовог</w:t>
      </w:r>
      <w:proofErr w:type="gramStart"/>
      <w:r w:rsidRPr="00A21FC8">
        <w:rPr>
          <w:rStyle w:val="FontStyle90"/>
          <w:rFonts w:ascii="Times New Roman" w:hAnsi="Times New Roman"/>
          <w:color w:val="auto"/>
          <w:sz w:val="24"/>
          <w:szCs w:val="24"/>
          <w:lang w:eastAsia="en-US"/>
        </w:rPr>
        <w:t>о(</w:t>
      </w:r>
      <w:proofErr w:type="spellStart"/>
      <w:proofErr w:type="gramEnd"/>
      <w:r w:rsidRPr="00A21FC8">
        <w:rPr>
          <w:rStyle w:val="FontStyle90"/>
          <w:rFonts w:ascii="Times New Roman" w:hAnsi="Times New Roman"/>
          <w:color w:val="auto"/>
          <w:sz w:val="24"/>
          <w:szCs w:val="24"/>
          <w:lang w:eastAsia="en-US"/>
        </w:rPr>
        <w:t>ых</w:t>
      </w:r>
      <w:proofErr w:type="spellEnd"/>
      <w:r w:rsidRPr="00A21FC8">
        <w:rPr>
          <w:rStyle w:val="FontStyle90"/>
          <w:rFonts w:ascii="Times New Roman" w:hAnsi="Times New Roman"/>
          <w:color w:val="auto"/>
          <w:sz w:val="24"/>
          <w:szCs w:val="24"/>
          <w:lang w:eastAsia="en-US"/>
        </w:rPr>
        <w:t>) показателя(ей) также принимают во внимание эксплуатационный период, и требования настоящего стандарта.</w:t>
      </w:r>
    </w:p>
    <w:p w:rsidR="00657A33" w:rsidRPr="00A21FC8" w:rsidRDefault="00657A33"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А.7.7 Задачи и планы действий</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В дополнение к планам действий, нацеленных на достижение конкретных улучшений в эффективности водопользования, организация может иметь планы действий, нацеленные на достижение улучшений всего управления эффективностью водопользования или улучшений в процессах системы управления </w:t>
      </w:r>
      <w:r w:rsidR="007B0BD4">
        <w:rPr>
          <w:rStyle w:val="FontStyle90"/>
          <w:rFonts w:ascii="Times New Roman" w:hAnsi="Times New Roman"/>
          <w:color w:val="auto"/>
          <w:sz w:val="24"/>
          <w:szCs w:val="24"/>
          <w:lang w:eastAsia="en-US"/>
        </w:rPr>
        <w:t>эффективностью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В планах действий по улучшению этих типов должно быть указано, как организация будет проверять результаты, достигаемые планом действий. Например, организация может иметь план действий, предназначенный для увеличения коэффициент повторного использования воды </w:t>
      </w:r>
      <w:r w:rsidR="00B54A4B">
        <w:rPr>
          <w:rStyle w:val="FontStyle90"/>
          <w:rFonts w:ascii="Times New Roman" w:hAnsi="Times New Roman"/>
          <w:color w:val="auto"/>
          <w:sz w:val="24"/>
          <w:szCs w:val="24"/>
          <w:lang w:eastAsia="en-US"/>
        </w:rPr>
        <w:t>(</w:t>
      </w:r>
      <w:r w:rsidRPr="00A21FC8">
        <w:rPr>
          <w:rStyle w:val="FontStyle90"/>
          <w:rFonts w:ascii="Times New Roman" w:hAnsi="Times New Roman"/>
          <w:color w:val="auto"/>
          <w:sz w:val="24"/>
          <w:szCs w:val="24"/>
          <w:lang w:eastAsia="en-US"/>
        </w:rPr>
        <w:t xml:space="preserve">см. </w:t>
      </w:r>
      <w:r w:rsidR="00072FFC">
        <w:rPr>
          <w:rStyle w:val="FontStyle90"/>
          <w:rFonts w:ascii="Times New Roman" w:hAnsi="Times New Roman"/>
          <w:color w:val="auto"/>
          <w:sz w:val="24"/>
          <w:szCs w:val="24"/>
          <w:lang w:eastAsia="en-US"/>
        </w:rPr>
        <w:t>ф</w:t>
      </w:r>
      <w:r w:rsidRPr="00A21FC8">
        <w:rPr>
          <w:rStyle w:val="FontStyle90"/>
          <w:rFonts w:ascii="Times New Roman" w:hAnsi="Times New Roman"/>
          <w:color w:val="auto"/>
          <w:sz w:val="24"/>
          <w:szCs w:val="24"/>
          <w:lang w:eastAsia="en-US"/>
        </w:rPr>
        <w:t>ормул</w:t>
      </w:r>
      <w:r w:rsidR="00072FFC">
        <w:rPr>
          <w:rStyle w:val="FontStyle90"/>
          <w:rFonts w:ascii="Times New Roman" w:hAnsi="Times New Roman"/>
          <w:color w:val="auto"/>
          <w:sz w:val="24"/>
          <w:szCs w:val="24"/>
          <w:lang w:eastAsia="en-US"/>
        </w:rPr>
        <w:t>у</w:t>
      </w:r>
      <w:r w:rsidRPr="00A21FC8">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.3) и </w:t>
      </w:r>
      <w:r w:rsidR="00072FFC">
        <w:rPr>
          <w:rStyle w:val="FontStyle90"/>
          <w:rFonts w:ascii="Times New Roman" w:hAnsi="Times New Roman"/>
          <w:color w:val="auto"/>
          <w:sz w:val="24"/>
          <w:szCs w:val="24"/>
          <w:lang w:eastAsia="en-US"/>
        </w:rPr>
        <w:t>ф</w:t>
      </w:r>
      <w:r w:rsidRPr="00A21FC8">
        <w:rPr>
          <w:rStyle w:val="FontStyle90"/>
          <w:rFonts w:ascii="Times New Roman" w:hAnsi="Times New Roman"/>
          <w:color w:val="auto"/>
          <w:sz w:val="24"/>
          <w:szCs w:val="24"/>
          <w:lang w:eastAsia="en-US"/>
        </w:rPr>
        <w:t>ормул</w:t>
      </w:r>
      <w:r w:rsidR="00072FFC">
        <w:rPr>
          <w:rStyle w:val="FontStyle90"/>
          <w:rFonts w:ascii="Times New Roman" w:hAnsi="Times New Roman"/>
          <w:color w:val="auto"/>
          <w:sz w:val="24"/>
          <w:szCs w:val="24"/>
          <w:lang w:eastAsia="en-US"/>
        </w:rPr>
        <w:t>у</w:t>
      </w:r>
      <w:r w:rsidRPr="00A21FC8">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.5)</w:t>
      </w:r>
      <w:r w:rsidR="00B54A4B">
        <w:rPr>
          <w:rStyle w:val="FontStyle90"/>
          <w:rFonts w:ascii="Times New Roman" w:hAnsi="Times New Roman"/>
          <w:color w:val="auto"/>
          <w:sz w:val="24"/>
          <w:szCs w:val="24"/>
          <w:lang w:eastAsia="en-US"/>
        </w:rPr>
        <w:t>)</w:t>
      </w:r>
      <w:r w:rsidRPr="00A21FC8">
        <w:rPr>
          <w:rStyle w:val="FontStyle90"/>
          <w:rFonts w:ascii="Times New Roman" w:hAnsi="Times New Roman"/>
          <w:color w:val="auto"/>
          <w:sz w:val="24"/>
          <w:szCs w:val="24"/>
          <w:lang w:eastAsia="en-US"/>
        </w:rPr>
        <w:t xml:space="preserve">. Организация определяет и документирует в плане действий метод, который применяется для того, чтобы </w:t>
      </w:r>
      <w:proofErr w:type="gramStart"/>
      <w:r w:rsidRPr="00A21FC8">
        <w:rPr>
          <w:rStyle w:val="FontStyle90"/>
          <w:rFonts w:ascii="Times New Roman" w:hAnsi="Times New Roman"/>
          <w:color w:val="auto"/>
          <w:sz w:val="24"/>
          <w:szCs w:val="24"/>
          <w:lang w:eastAsia="en-US"/>
        </w:rPr>
        <w:t>проверить</w:t>
      </w:r>
      <w:proofErr w:type="gramEnd"/>
      <w:r w:rsidRPr="00A21FC8">
        <w:rPr>
          <w:rStyle w:val="FontStyle90"/>
          <w:rFonts w:ascii="Times New Roman" w:hAnsi="Times New Roman"/>
          <w:color w:val="auto"/>
          <w:sz w:val="24"/>
          <w:szCs w:val="24"/>
          <w:lang w:eastAsia="en-US"/>
        </w:rPr>
        <w:t xml:space="preserve"> на сколько увеличился коэффициент повторного использования воды согласно плану действий.</w:t>
      </w:r>
    </w:p>
    <w:p w:rsidR="00A21FC8" w:rsidRPr="009439DD" w:rsidRDefault="00A21FC8" w:rsidP="00A21FC8">
      <w:pPr>
        <w:pStyle w:val="Style23"/>
        <w:widowControl/>
        <w:ind w:firstLine="567"/>
        <w:jc w:val="both"/>
        <w:rPr>
          <w:rStyle w:val="FontStyle90"/>
          <w:rFonts w:ascii="Times New Roman" w:hAnsi="Times New Roman"/>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val="en-US" w:eastAsia="en-US"/>
        </w:rPr>
        <w:t>A</w:t>
      </w:r>
      <w:r w:rsidR="007B0BD4">
        <w:rPr>
          <w:rStyle w:val="FontStyle90"/>
          <w:rFonts w:ascii="Times New Roman" w:hAnsi="Times New Roman"/>
          <w:b/>
          <w:color w:val="auto"/>
          <w:sz w:val="24"/>
          <w:szCs w:val="24"/>
          <w:lang w:eastAsia="en-US"/>
        </w:rPr>
        <w:t>.8 Поддержка</w:t>
      </w:r>
    </w:p>
    <w:p w:rsidR="007B0BD4" w:rsidRPr="009439DD" w:rsidRDefault="007B0BD4"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val="en-US" w:eastAsia="en-US"/>
        </w:rPr>
        <w:t>A</w:t>
      </w:r>
      <w:r w:rsidRPr="00A21FC8">
        <w:rPr>
          <w:rStyle w:val="FontStyle90"/>
          <w:rFonts w:ascii="Times New Roman" w:hAnsi="Times New Roman"/>
          <w:b/>
          <w:color w:val="auto"/>
          <w:sz w:val="24"/>
          <w:szCs w:val="24"/>
          <w:lang w:eastAsia="en-US"/>
        </w:rPr>
        <w:t>.8.1 Ресурсы</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Необходимо предоставить ресурсы для успешного внедрения системы управления эффективностью использования воды. Организация должна оценить требования на этапе планирования и задокументировать выделенные для работы ресурсы.</w:t>
      </w:r>
    </w:p>
    <w:p w:rsidR="00A963B3" w:rsidRPr="00A21FC8" w:rsidRDefault="00A963B3"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А.8.2 Компетенция</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определить существующий и требуемый уровень компетентности персонала, требования к обучению и осведомленности на основе потребностей организации.</w:t>
      </w:r>
    </w:p>
    <w:p w:rsidR="00A963B3" w:rsidRPr="00A21FC8" w:rsidRDefault="00A963B3"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val="en-US" w:eastAsia="en-US"/>
        </w:rPr>
        <w:t>A</w:t>
      </w:r>
      <w:r w:rsidRPr="00A21FC8">
        <w:rPr>
          <w:rStyle w:val="FontStyle90"/>
          <w:rFonts w:ascii="Times New Roman" w:hAnsi="Times New Roman"/>
          <w:b/>
          <w:color w:val="auto"/>
          <w:sz w:val="24"/>
          <w:szCs w:val="24"/>
          <w:lang w:eastAsia="en-US"/>
        </w:rPr>
        <w:t>.8.3 Коммуникация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внедрить полностью или частично процедуру для внутренней и внешней коммуникации, которая ознакомит с политикой эффективности водопользования, системой управления эффективностью водопользования и показателями эффективности водопользования или другой информацией, исходя из потребностей организации и заинтересованных сторон. Заинтересованные стороны могут включать, например, клиентов, подрядчиков, постав</w:t>
      </w:r>
      <w:r w:rsidR="00A963B3">
        <w:rPr>
          <w:rStyle w:val="FontStyle90"/>
          <w:rFonts w:ascii="Times New Roman" w:hAnsi="Times New Roman"/>
          <w:color w:val="auto"/>
          <w:sz w:val="24"/>
          <w:szCs w:val="24"/>
          <w:lang w:eastAsia="en-US"/>
        </w:rPr>
        <w:t>щиков и соответствующие органы.</w:t>
      </w:r>
    </w:p>
    <w:p w:rsidR="00A21FC8" w:rsidRPr="009439DD" w:rsidRDefault="00A21FC8" w:rsidP="00A21FC8">
      <w:pPr>
        <w:pStyle w:val="Style23"/>
        <w:widowControl/>
        <w:ind w:firstLine="567"/>
        <w:jc w:val="both"/>
        <w:rPr>
          <w:rStyle w:val="FontStyle90"/>
          <w:rFonts w:ascii="Times New Roman" w:hAnsi="Times New Roman"/>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val="en-US" w:eastAsia="en-US"/>
        </w:rPr>
        <w:t>A</w:t>
      </w:r>
      <w:r w:rsidRPr="00A21FC8">
        <w:rPr>
          <w:rStyle w:val="FontStyle90"/>
          <w:rFonts w:ascii="Times New Roman" w:hAnsi="Times New Roman"/>
          <w:b/>
          <w:color w:val="auto"/>
          <w:sz w:val="24"/>
          <w:szCs w:val="24"/>
          <w:lang w:eastAsia="en-US"/>
        </w:rPr>
        <w:t>.9 Документированная информация</w:t>
      </w:r>
    </w:p>
    <w:p w:rsidR="00A963B3" w:rsidRPr="009439DD" w:rsidRDefault="00A963B3"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Документироваться должны только те процедуры, которые определены как документированные процедуры.</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может разработать любую дополнительную документированную информацию, которую она считает необходимой для демонстрации эффективности водопользования и поддержки системы управления эффективн</w:t>
      </w:r>
      <w:r w:rsidR="003138DC">
        <w:rPr>
          <w:rStyle w:val="FontStyle90"/>
          <w:rFonts w:ascii="Times New Roman" w:hAnsi="Times New Roman"/>
          <w:color w:val="auto"/>
          <w:sz w:val="24"/>
          <w:szCs w:val="24"/>
          <w:lang w:eastAsia="en-US"/>
        </w:rPr>
        <w:t>остью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Рекомендуется установить и документировать процедуры для распространения, хранения, контроля доступа, контроля изменений и утилизации любого документа.</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разработать, внедрить и хранить информацию, описывающую основные элементы системы управления эффективностью водопользования и их взаимодействия, на бумажном, электр</w:t>
      </w:r>
      <w:r w:rsidR="003138DC">
        <w:rPr>
          <w:rStyle w:val="FontStyle90"/>
          <w:rFonts w:ascii="Times New Roman" w:hAnsi="Times New Roman"/>
          <w:color w:val="auto"/>
          <w:sz w:val="24"/>
          <w:szCs w:val="24"/>
          <w:lang w:eastAsia="en-US"/>
        </w:rPr>
        <w:t>онном или любом другом носителе.</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lastRenderedPageBreak/>
        <w:t>Документированная информация системы управления эффективностью водопользования должна включать:</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а) область применения и границы системы управления </w:t>
      </w:r>
      <w:r w:rsidR="003138DC">
        <w:rPr>
          <w:rStyle w:val="FontStyle90"/>
          <w:rFonts w:ascii="Times New Roman" w:hAnsi="Times New Roman"/>
          <w:color w:val="auto"/>
          <w:sz w:val="24"/>
          <w:szCs w:val="24"/>
          <w:lang w:eastAsia="en-US"/>
        </w:rPr>
        <w:t>эффективностью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политику</w:t>
      </w:r>
      <w:proofErr w:type="gramEnd"/>
      <w:r w:rsidRPr="00A21FC8">
        <w:rPr>
          <w:rStyle w:val="FontStyle90"/>
          <w:rFonts w:ascii="Times New Roman" w:hAnsi="Times New Roman"/>
          <w:color w:val="auto"/>
          <w:sz w:val="24"/>
          <w:szCs w:val="24"/>
          <w:lang w:eastAsia="en-US"/>
        </w:rPr>
        <w:t xml:space="preserve"> эффективности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цели</w:t>
      </w:r>
      <w:proofErr w:type="gramEnd"/>
      <w:r w:rsidRPr="00A21FC8">
        <w:rPr>
          <w:rStyle w:val="FontStyle90"/>
          <w:rFonts w:ascii="Times New Roman" w:hAnsi="Times New Roman"/>
          <w:color w:val="auto"/>
          <w:sz w:val="24"/>
          <w:szCs w:val="24"/>
          <w:lang w:eastAsia="en-US"/>
        </w:rPr>
        <w:t>, задачи и планы действий в области водопользования и</w:t>
      </w:r>
      <w:r w:rsidR="003138DC">
        <w:rPr>
          <w:rStyle w:val="FontStyle90"/>
          <w:rFonts w:ascii="Times New Roman" w:hAnsi="Times New Roman"/>
          <w:color w:val="auto"/>
          <w:sz w:val="24"/>
          <w:szCs w:val="24"/>
          <w:lang w:eastAsia="en-US"/>
        </w:rPr>
        <w:t xml:space="preserve"> эффективности водопользования;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d</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план</w:t>
      </w:r>
      <w:proofErr w:type="gramEnd"/>
      <w:r w:rsidRPr="00A21FC8">
        <w:rPr>
          <w:rStyle w:val="FontStyle90"/>
          <w:rFonts w:ascii="Times New Roman" w:hAnsi="Times New Roman"/>
          <w:color w:val="auto"/>
          <w:sz w:val="24"/>
          <w:szCs w:val="24"/>
          <w:lang w:eastAsia="en-US"/>
        </w:rPr>
        <w:t xml:space="preserve"> управления эффективностью водопользования, то есть планы во</w:t>
      </w:r>
      <w:r w:rsidR="003138DC">
        <w:rPr>
          <w:rStyle w:val="FontStyle90"/>
          <w:rFonts w:ascii="Times New Roman" w:hAnsi="Times New Roman"/>
          <w:color w:val="auto"/>
          <w:sz w:val="24"/>
          <w:szCs w:val="24"/>
          <w:lang w:eastAsia="en-US"/>
        </w:rPr>
        <w:t>допользования и планы действий;</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e</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результаты</w:t>
      </w:r>
      <w:proofErr w:type="gramEnd"/>
      <w:r w:rsidRPr="00A21FC8">
        <w:rPr>
          <w:rStyle w:val="FontStyle90"/>
          <w:rFonts w:ascii="Times New Roman" w:hAnsi="Times New Roman"/>
          <w:color w:val="auto"/>
          <w:sz w:val="24"/>
          <w:szCs w:val="24"/>
          <w:lang w:eastAsia="en-US"/>
        </w:rPr>
        <w:t xml:space="preserve"> внутреннего аудита, анализ, проведенный руководством и корректирующие действия;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f</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другую</w:t>
      </w:r>
      <w:proofErr w:type="gramEnd"/>
      <w:r w:rsidRPr="00A21FC8">
        <w:rPr>
          <w:rStyle w:val="FontStyle90"/>
          <w:rFonts w:ascii="Times New Roman" w:hAnsi="Times New Roman"/>
          <w:color w:val="auto"/>
          <w:sz w:val="24"/>
          <w:szCs w:val="24"/>
          <w:lang w:eastAsia="en-US"/>
        </w:rPr>
        <w:t xml:space="preserve"> документированную информацию, требуемую настоящим стандартом, а также детали юридических или других требований, определенных организацией.</w:t>
      </w:r>
    </w:p>
    <w:p w:rsidR="00A21FC8" w:rsidRPr="00C216FE" w:rsidRDefault="00A21FC8" w:rsidP="00A21FC8">
      <w:pPr>
        <w:pStyle w:val="Style23"/>
        <w:widowControl/>
        <w:ind w:firstLine="567"/>
        <w:jc w:val="both"/>
        <w:rPr>
          <w:rStyle w:val="FontStyle90"/>
          <w:rFonts w:ascii="Times New Roman" w:hAnsi="Times New Roman"/>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А.10 Планирование действий и контроль</w:t>
      </w:r>
    </w:p>
    <w:p w:rsidR="003138DC" w:rsidRPr="00C216FE" w:rsidRDefault="003138DC" w:rsidP="00A21FC8">
      <w:pPr>
        <w:pStyle w:val="Style23"/>
        <w:widowControl/>
        <w:ind w:firstLine="567"/>
        <w:jc w:val="both"/>
        <w:rPr>
          <w:rStyle w:val="FontStyle90"/>
          <w:rFonts w:ascii="Times New Roman" w:hAnsi="Times New Roman"/>
          <w:color w:val="auto"/>
          <w:sz w:val="20"/>
          <w:szCs w:val="20"/>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выявить и оценить любые свои действия, связанные со значительным водопользованием, сбросом сточных вод или загрязнением, и добиться того, чтобы действия выполнялись таким образом, чтобы можно было контролировать или уменьшать связанные с ними неблагоприятные воздействия. Таким образом, организация удовлетворит требования своей политики в области эффективности водопользования и сможет достичь поставленных целей и задач. Планирование и контроль действий включает все части процессов, опера</w:t>
      </w:r>
      <w:r w:rsidR="003138DC">
        <w:rPr>
          <w:rStyle w:val="FontStyle90"/>
          <w:rFonts w:ascii="Times New Roman" w:hAnsi="Times New Roman"/>
          <w:color w:val="auto"/>
          <w:sz w:val="24"/>
          <w:szCs w:val="24"/>
          <w:lang w:eastAsia="en-US"/>
        </w:rPr>
        <w:t>ции и техническое обслуживание.</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Организациям рекомендуется учитывать эффективность использования воды при планировании непредвиденных обстоятельств, чрезвычайных ситуаций или потенциальных рисков.</w:t>
      </w:r>
    </w:p>
    <w:p w:rsidR="00A21FC8" w:rsidRPr="00C216FE" w:rsidRDefault="00A21FC8" w:rsidP="00A21FC8">
      <w:pPr>
        <w:pStyle w:val="Style23"/>
        <w:widowControl/>
        <w:ind w:firstLine="567"/>
        <w:jc w:val="both"/>
        <w:rPr>
          <w:rStyle w:val="FontStyle90"/>
          <w:rFonts w:ascii="Times New Roman" w:hAnsi="Times New Roman"/>
          <w:color w:val="auto"/>
          <w:sz w:val="20"/>
          <w:szCs w:val="20"/>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А.11 Закупка услуг водоснабжения, продукции, оборудования и воды</w:t>
      </w:r>
    </w:p>
    <w:p w:rsidR="003138DC" w:rsidRPr="00C216FE" w:rsidRDefault="003138DC" w:rsidP="00A21FC8">
      <w:pPr>
        <w:pStyle w:val="Style23"/>
        <w:widowControl/>
        <w:ind w:firstLine="567"/>
        <w:jc w:val="both"/>
        <w:rPr>
          <w:rStyle w:val="FontStyle90"/>
          <w:rFonts w:ascii="Times New Roman" w:hAnsi="Times New Roman"/>
          <w:color w:val="auto"/>
          <w:sz w:val="20"/>
          <w:szCs w:val="20"/>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Повышение эффективности водопользования может быть достигнуто за счет приобретения и использования более эффективных услуг, продукции и оборудования. Это также представляет собой возможность работать с цепочкой снабжения и влиять на ее эффективность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Элементы закупочной спецификации должны отражать вопросы эффективности водопользования и могут включать качество воды, ее доступность, структуру расходов, воздействие на окружающую сре</w:t>
      </w:r>
      <w:r w:rsidR="003138DC">
        <w:rPr>
          <w:rStyle w:val="FontStyle90"/>
          <w:rFonts w:ascii="Times New Roman" w:hAnsi="Times New Roman"/>
          <w:color w:val="auto"/>
          <w:sz w:val="24"/>
          <w:szCs w:val="24"/>
          <w:lang w:eastAsia="en-US"/>
        </w:rPr>
        <w:t>ду и альтернативные источники.</w:t>
      </w:r>
    </w:p>
    <w:p w:rsidR="00A21FC8" w:rsidRPr="00C216FE" w:rsidRDefault="00A21FC8" w:rsidP="00A21FC8">
      <w:pPr>
        <w:pStyle w:val="Style23"/>
        <w:widowControl/>
        <w:ind w:firstLine="567"/>
        <w:jc w:val="both"/>
        <w:rPr>
          <w:rStyle w:val="FontStyle90"/>
          <w:rFonts w:ascii="Times New Roman" w:hAnsi="Times New Roman"/>
          <w:color w:val="auto"/>
          <w:sz w:val="20"/>
          <w:szCs w:val="20"/>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А.12 Мониторинг, измерение, анализ и оценка</w:t>
      </w:r>
    </w:p>
    <w:p w:rsidR="003138DC" w:rsidRPr="00C216FE" w:rsidRDefault="003138DC" w:rsidP="00A21FC8">
      <w:pPr>
        <w:pStyle w:val="Style23"/>
        <w:widowControl/>
        <w:ind w:firstLine="567"/>
        <w:jc w:val="both"/>
        <w:rPr>
          <w:rStyle w:val="FontStyle90"/>
          <w:rFonts w:ascii="Times New Roman" w:hAnsi="Times New Roman"/>
          <w:color w:val="auto"/>
          <w:sz w:val="20"/>
          <w:szCs w:val="20"/>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Первым шагом к повышению эффективности водопользования является установка отдельных счетчиков воды в специально отведенных местах для количественной оценки основных видов деятельности и функций по водопользованию и регулярно</w:t>
      </w:r>
      <w:r w:rsidR="003138DC">
        <w:rPr>
          <w:rStyle w:val="FontStyle90"/>
          <w:rFonts w:ascii="Times New Roman" w:hAnsi="Times New Roman"/>
          <w:color w:val="auto"/>
          <w:sz w:val="24"/>
          <w:szCs w:val="24"/>
          <w:lang w:eastAsia="en-US"/>
        </w:rPr>
        <w:t>го мониторинга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Измерения могут проводиться разными способами, начиная от счетчиков воды и до полных систем мониторинга и измерений, связанных с программным приложением, способным систематизировать данные и осуществлять автоматический анализ. Организация должна сама определить средства и методы измерения.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Организация должна убедиться, что оборудование, используемое для мониторинга и измерения основных характеристик, предоставляло точные и воспроизводимые данные. Необходимо хранить документированную информацию, касающуюся установления точности и </w:t>
      </w:r>
      <w:proofErr w:type="spellStart"/>
      <w:r w:rsidRPr="00A21FC8">
        <w:rPr>
          <w:rStyle w:val="FontStyle90"/>
          <w:rFonts w:ascii="Times New Roman" w:hAnsi="Times New Roman"/>
          <w:color w:val="auto"/>
          <w:sz w:val="24"/>
          <w:szCs w:val="24"/>
          <w:lang w:eastAsia="en-US"/>
        </w:rPr>
        <w:t>воспроизводимост</w:t>
      </w:r>
      <w:r w:rsidR="003138DC">
        <w:rPr>
          <w:rStyle w:val="FontStyle90"/>
          <w:rFonts w:ascii="Times New Roman" w:hAnsi="Times New Roman"/>
          <w:color w:val="auto"/>
          <w:sz w:val="24"/>
          <w:szCs w:val="24"/>
          <w:lang w:eastAsia="en-US"/>
        </w:rPr>
        <w:t>и</w:t>
      </w:r>
      <w:proofErr w:type="spellEnd"/>
      <w:r w:rsidR="003138DC">
        <w:rPr>
          <w:rStyle w:val="FontStyle90"/>
          <w:rFonts w:ascii="Times New Roman" w:hAnsi="Times New Roman"/>
          <w:color w:val="auto"/>
          <w:sz w:val="24"/>
          <w:szCs w:val="24"/>
          <w:lang w:eastAsia="en-US"/>
        </w:rPr>
        <w:t xml:space="preserve"> измерений, где это применимо.</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lastRenderedPageBreak/>
        <w:t>Организация должна исследовать и устранить значительные отклонения в показателях эффективности водопользования, включая анализ своего водопользования и обновление плана действий в плане управления эффективностью водопользования, если это необходимо и возможно.</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Организация должна обеспечить, чтобы проверки/оценочные испытания счетчиков воды проводились периодически (например, раз в 5 лет) или с частотой, рекомендованной изготовителем или поставщиком счетчиков, в зависимости от того, чье требование в проверке более строгое, для обеспечения точности счетчиков воды (например, в пределах ± 3%). Необходимо хранить всю документированн</w:t>
      </w:r>
      <w:r w:rsidR="00C03484">
        <w:rPr>
          <w:rStyle w:val="FontStyle90"/>
          <w:rFonts w:ascii="Times New Roman" w:hAnsi="Times New Roman"/>
          <w:color w:val="auto"/>
          <w:sz w:val="24"/>
          <w:szCs w:val="24"/>
          <w:lang w:eastAsia="en-US"/>
        </w:rPr>
        <w:t>ую</w:t>
      </w:r>
      <w:r w:rsidRPr="00A21FC8">
        <w:rPr>
          <w:rStyle w:val="FontStyle90"/>
          <w:rFonts w:ascii="Times New Roman" w:hAnsi="Times New Roman"/>
          <w:color w:val="auto"/>
          <w:sz w:val="24"/>
          <w:szCs w:val="24"/>
          <w:lang w:eastAsia="en-US"/>
        </w:rPr>
        <w:t xml:space="preserve"> информаци</w:t>
      </w:r>
      <w:r w:rsidR="00C03484">
        <w:rPr>
          <w:rStyle w:val="FontStyle90"/>
          <w:rFonts w:ascii="Times New Roman" w:hAnsi="Times New Roman"/>
          <w:color w:val="auto"/>
          <w:sz w:val="24"/>
          <w:szCs w:val="24"/>
          <w:lang w:eastAsia="en-US"/>
        </w:rPr>
        <w:t>ю</w:t>
      </w:r>
      <w:r w:rsidRPr="00A21FC8">
        <w:rPr>
          <w:rStyle w:val="FontStyle90"/>
          <w:rFonts w:ascii="Times New Roman" w:hAnsi="Times New Roman"/>
          <w:color w:val="auto"/>
          <w:sz w:val="24"/>
          <w:szCs w:val="24"/>
          <w:lang w:eastAsia="en-US"/>
        </w:rPr>
        <w:t xml:space="preserve"> об измерениях.</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Точность измерения и уровень неопределенности должны приниматься во внимание при интерпретации и представлении данных о водопользовании и показателях эффективности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Мониторинг водопользования можно проводить:</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вручную путем записи показаний счетчика; или</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дистанционно</w:t>
      </w:r>
      <w:proofErr w:type="gramEnd"/>
      <w:r w:rsidRPr="00A21FC8">
        <w:rPr>
          <w:rStyle w:val="FontStyle90"/>
          <w:rFonts w:ascii="Times New Roman" w:hAnsi="Times New Roman"/>
          <w:color w:val="auto"/>
          <w:sz w:val="24"/>
          <w:szCs w:val="24"/>
          <w:lang w:eastAsia="en-US"/>
        </w:rPr>
        <w:t>, связывая данные, полученные с расходомеров или счетчиков воды с возможностью автоматического считывания показаний (</w:t>
      </w:r>
      <w:r w:rsidRPr="00A21FC8">
        <w:rPr>
          <w:rStyle w:val="FontStyle90"/>
          <w:rFonts w:ascii="Times New Roman" w:hAnsi="Times New Roman"/>
          <w:color w:val="auto"/>
          <w:sz w:val="24"/>
          <w:szCs w:val="24"/>
          <w:lang w:val="en-US" w:eastAsia="en-US"/>
        </w:rPr>
        <w:t>AMR</w:t>
      </w:r>
      <w:r w:rsidRPr="00A21FC8">
        <w:rPr>
          <w:rStyle w:val="FontStyle90"/>
          <w:rFonts w:ascii="Times New Roman" w:hAnsi="Times New Roman"/>
          <w:color w:val="auto"/>
          <w:sz w:val="24"/>
          <w:szCs w:val="24"/>
          <w:lang w:eastAsia="en-US"/>
        </w:rPr>
        <w:t>), с компьютеризированной системой управления, используемой для сбора и мониторинга данных.</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Компьютеризированная система управления должна включать, но не ограничиваться следующим:</w:t>
      </w:r>
    </w:p>
    <w:p w:rsidR="00A21FC8" w:rsidRPr="00A21FC8" w:rsidRDefault="00A21FC8" w:rsidP="00A21FC8">
      <w:pPr>
        <w:pStyle w:val="Style2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 xml:space="preserve">1) отслеживание собранных данных </w:t>
      </w:r>
      <w:r w:rsidR="003138DC">
        <w:rPr>
          <w:rStyle w:val="FontStyle90"/>
          <w:rFonts w:ascii="Times New Roman" w:hAnsi="Times New Roman"/>
          <w:color w:val="auto"/>
          <w:sz w:val="24"/>
          <w:szCs w:val="24"/>
        </w:rPr>
        <w:t>(</w:t>
      </w:r>
      <w:r w:rsidRPr="00A21FC8">
        <w:rPr>
          <w:rStyle w:val="FontStyle90"/>
          <w:rFonts w:ascii="Times New Roman" w:hAnsi="Times New Roman"/>
          <w:color w:val="auto"/>
          <w:sz w:val="24"/>
          <w:szCs w:val="24"/>
        </w:rPr>
        <w:t>отслеживаемые данные могут быть экспортированы в формате (</w:t>
      </w:r>
      <w:proofErr w:type="spellStart"/>
      <w:r w:rsidRPr="00A21FC8">
        <w:rPr>
          <w:rStyle w:val="FontStyle90"/>
          <w:rFonts w:ascii="Times New Roman" w:hAnsi="Times New Roman"/>
          <w:color w:val="auto"/>
          <w:sz w:val="24"/>
          <w:szCs w:val="24"/>
          <w:lang w:val="en-US"/>
        </w:rPr>
        <w:t>csv</w:t>
      </w:r>
      <w:proofErr w:type="spellEnd"/>
      <w:r w:rsidRPr="00A21FC8">
        <w:rPr>
          <w:rStyle w:val="FontStyle90"/>
          <w:rFonts w:ascii="Times New Roman" w:hAnsi="Times New Roman"/>
          <w:color w:val="auto"/>
          <w:sz w:val="24"/>
          <w:szCs w:val="24"/>
        </w:rPr>
        <w:t>) значений, разделенных запятыми или в других эквивал</w:t>
      </w:r>
      <w:r w:rsidR="003138DC">
        <w:rPr>
          <w:rStyle w:val="FontStyle90"/>
          <w:rFonts w:ascii="Times New Roman" w:hAnsi="Times New Roman"/>
          <w:color w:val="auto"/>
          <w:sz w:val="24"/>
          <w:szCs w:val="24"/>
        </w:rPr>
        <w:t>ентных форматах открытых файлов)</w:t>
      </w:r>
      <w:r w:rsidRPr="00A21FC8">
        <w:rPr>
          <w:rStyle w:val="FontStyle90"/>
          <w:rFonts w:ascii="Times New Roman" w:hAnsi="Times New Roman"/>
          <w:color w:val="auto"/>
          <w:sz w:val="24"/>
          <w:szCs w:val="24"/>
        </w:rPr>
        <w:t>;</w:t>
      </w:r>
    </w:p>
    <w:p w:rsidR="00A21FC8" w:rsidRPr="00A21FC8" w:rsidRDefault="00A21FC8" w:rsidP="00A21FC8">
      <w:pPr>
        <w:pStyle w:val="Style2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2) простота использования интерфейсов для мониторинга, анализа и оценки;</w:t>
      </w:r>
    </w:p>
    <w:p w:rsidR="00A21FC8" w:rsidRPr="00A21FC8" w:rsidRDefault="00A21FC8" w:rsidP="00A21FC8">
      <w:pPr>
        <w:pStyle w:val="Style2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3) подача подходящих сигналов тревоги (для того, чтобы предупредить о превышенной норме использовании воды) и для обеспечения точных предупреждений (т.е. для индикации состояния системы, сбоя батареи, повреждения или сбоя связи);</w:t>
      </w:r>
    </w:p>
    <w:p w:rsidR="00A21FC8" w:rsidRPr="00A21FC8" w:rsidRDefault="00A21FC8" w:rsidP="00A21FC8">
      <w:pPr>
        <w:pStyle w:val="Style2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4) водный баланс между данными по водоснабжению и водопользованием и функциями;</w:t>
      </w:r>
    </w:p>
    <w:p w:rsidR="00A21FC8" w:rsidRPr="00A21FC8" w:rsidRDefault="00A21FC8" w:rsidP="00A21FC8">
      <w:pPr>
        <w:pStyle w:val="Style29"/>
        <w:widowControl/>
        <w:ind w:firstLine="567"/>
        <w:jc w:val="both"/>
        <w:rPr>
          <w:rStyle w:val="FontStyle90"/>
          <w:rFonts w:ascii="Times New Roman" w:hAnsi="Times New Roman"/>
          <w:color w:val="auto"/>
          <w:sz w:val="24"/>
          <w:szCs w:val="24"/>
        </w:rPr>
      </w:pPr>
      <w:r w:rsidRPr="00A21FC8">
        <w:rPr>
          <w:rStyle w:val="FontStyle90"/>
          <w:rFonts w:ascii="Times New Roman" w:hAnsi="Times New Roman"/>
          <w:color w:val="auto"/>
          <w:sz w:val="24"/>
          <w:szCs w:val="24"/>
        </w:rPr>
        <w:t>5) другие требования, необходимые для повышения эффективности использования воды в помещениях.</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Сбор данных должен выполняться с определенной частотой (например, ежечасно, ежедневно, еженедельно). Подходящая частота должна определяться организацией для измерения и понимания влияния переменных факторов на эффективность водопользования.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Вода широко используется в большинстве видов производственной деятельности. В таблице A.1 указаны области производственной деятельности, требующие значительного водопользования и для которых мониторинг может быть полезен для достижения эффективности водопользования.</w:t>
      </w:r>
    </w:p>
    <w:p w:rsidR="00A21FC8" w:rsidRPr="00C216FE" w:rsidRDefault="00A21FC8" w:rsidP="00A21FC8">
      <w:pPr>
        <w:pStyle w:val="Style23"/>
        <w:widowControl/>
        <w:ind w:firstLine="567"/>
        <w:jc w:val="center"/>
        <w:rPr>
          <w:rStyle w:val="FontStyle90"/>
          <w:rFonts w:ascii="Times New Roman" w:hAnsi="Times New Roman"/>
          <w:color w:val="auto"/>
          <w:sz w:val="20"/>
          <w:szCs w:val="20"/>
          <w:lang w:eastAsia="en-US"/>
        </w:rPr>
      </w:pPr>
    </w:p>
    <w:p w:rsidR="00A21FC8" w:rsidRDefault="00A21FC8" w:rsidP="00072FFC">
      <w:pPr>
        <w:pStyle w:val="Style14"/>
        <w:widowControl/>
        <w:jc w:val="center"/>
        <w:rPr>
          <w:rStyle w:val="FontStyle86"/>
          <w:rFonts w:ascii="Times New Roman" w:hAnsi="Times New Roman"/>
          <w:color w:val="auto"/>
          <w:sz w:val="24"/>
          <w:szCs w:val="24"/>
          <w:lang w:eastAsia="en-US"/>
        </w:rPr>
      </w:pPr>
      <w:r w:rsidRPr="00A21FC8">
        <w:rPr>
          <w:rStyle w:val="FontStyle86"/>
          <w:rFonts w:ascii="Times New Roman" w:hAnsi="Times New Roman"/>
          <w:color w:val="auto"/>
          <w:sz w:val="24"/>
          <w:szCs w:val="24"/>
          <w:lang w:eastAsia="en-US"/>
        </w:rPr>
        <w:t xml:space="preserve">Таблица А.1 </w:t>
      </w:r>
      <w:r w:rsidR="009439DD">
        <w:rPr>
          <w:rStyle w:val="FontStyle90"/>
          <w:rFonts w:ascii="Times New Roman" w:hAnsi="Times New Roman"/>
          <w:color w:val="auto"/>
          <w:sz w:val="24"/>
          <w:szCs w:val="24"/>
          <w:lang w:eastAsia="en-US"/>
        </w:rPr>
        <w:t>–</w:t>
      </w:r>
      <w:r w:rsidR="009439DD" w:rsidRPr="00A21FC8">
        <w:rPr>
          <w:rStyle w:val="FontStyle90"/>
          <w:rFonts w:ascii="Times New Roman" w:hAnsi="Times New Roman"/>
          <w:color w:val="auto"/>
          <w:sz w:val="24"/>
          <w:szCs w:val="24"/>
          <w:lang w:eastAsia="en-US"/>
        </w:rPr>
        <w:t xml:space="preserve"> </w:t>
      </w:r>
      <w:r w:rsidRPr="00A21FC8">
        <w:rPr>
          <w:rStyle w:val="FontStyle86"/>
          <w:rFonts w:ascii="Times New Roman" w:hAnsi="Times New Roman"/>
          <w:color w:val="auto"/>
          <w:sz w:val="24"/>
          <w:szCs w:val="24"/>
          <w:lang w:eastAsia="en-US"/>
        </w:rPr>
        <w:t>Области, где возможно отслеживать водопользование</w:t>
      </w:r>
    </w:p>
    <w:p w:rsidR="003138DC" w:rsidRPr="00C216FE" w:rsidRDefault="003138DC" w:rsidP="00A21FC8">
      <w:pPr>
        <w:pStyle w:val="Style14"/>
        <w:widowControl/>
        <w:ind w:firstLine="567"/>
        <w:jc w:val="center"/>
        <w:rPr>
          <w:rStyle w:val="FontStyle86"/>
          <w:rFonts w:ascii="Times New Roman" w:hAnsi="Times New Roman"/>
          <w:b w:val="0"/>
          <w:color w:val="auto"/>
          <w:sz w:val="24"/>
          <w:szCs w:val="24"/>
          <w:lang w:eastAsia="en-US"/>
        </w:rPr>
      </w:pPr>
    </w:p>
    <w:tbl>
      <w:tblPr>
        <w:tblW w:w="9456" w:type="dxa"/>
        <w:jc w:val="center"/>
        <w:tblInd w:w="241" w:type="dxa"/>
        <w:tblLayout w:type="fixed"/>
        <w:tblCellMar>
          <w:left w:w="40" w:type="dxa"/>
          <w:right w:w="40" w:type="dxa"/>
        </w:tblCellMar>
        <w:tblLook w:val="0000" w:firstRow="0" w:lastRow="0" w:firstColumn="0" w:lastColumn="0" w:noHBand="0" w:noVBand="0"/>
      </w:tblPr>
      <w:tblGrid>
        <w:gridCol w:w="4586"/>
        <w:gridCol w:w="4870"/>
      </w:tblGrid>
      <w:tr w:rsidR="00A21FC8" w:rsidRPr="00A21FC8" w:rsidTr="00C216FE">
        <w:trPr>
          <w:trHeight w:val="317"/>
          <w:jc w:val="center"/>
        </w:trPr>
        <w:tc>
          <w:tcPr>
            <w:tcW w:w="4586" w:type="dxa"/>
            <w:tcBorders>
              <w:top w:val="single" w:sz="6" w:space="0" w:color="auto"/>
              <w:left w:val="single" w:sz="6" w:space="0" w:color="auto"/>
              <w:bottom w:val="single" w:sz="6" w:space="0" w:color="auto"/>
              <w:right w:val="single" w:sz="6" w:space="0" w:color="auto"/>
            </w:tcBorders>
          </w:tcPr>
          <w:p w:rsidR="00A21FC8" w:rsidRPr="00A21FC8" w:rsidRDefault="00A21FC8" w:rsidP="009439DD">
            <w:pPr>
              <w:pStyle w:val="Style61"/>
              <w:widowControl/>
              <w:jc w:val="center"/>
              <w:rPr>
                <w:rStyle w:val="FontStyle87"/>
                <w:rFonts w:ascii="Times New Roman" w:hAnsi="Times New Roman"/>
                <w:b w:val="0"/>
                <w:color w:val="auto"/>
                <w:sz w:val="24"/>
                <w:szCs w:val="24"/>
                <w:lang w:eastAsia="en-US"/>
              </w:rPr>
            </w:pPr>
            <w:r w:rsidRPr="00A21FC8">
              <w:rPr>
                <w:rStyle w:val="FontStyle87"/>
                <w:rFonts w:ascii="Times New Roman" w:hAnsi="Times New Roman"/>
                <w:b w:val="0"/>
                <w:color w:val="auto"/>
                <w:sz w:val="24"/>
                <w:szCs w:val="24"/>
                <w:lang w:eastAsia="en-US"/>
              </w:rPr>
              <w:t>Промышленный сектор</w:t>
            </w:r>
          </w:p>
        </w:tc>
        <w:tc>
          <w:tcPr>
            <w:tcW w:w="4870" w:type="dxa"/>
            <w:tcBorders>
              <w:top w:val="single" w:sz="6" w:space="0" w:color="auto"/>
              <w:left w:val="single" w:sz="6" w:space="0" w:color="auto"/>
              <w:bottom w:val="single" w:sz="6" w:space="0" w:color="auto"/>
              <w:right w:val="single" w:sz="6" w:space="0" w:color="auto"/>
            </w:tcBorders>
          </w:tcPr>
          <w:p w:rsidR="00A21FC8" w:rsidRPr="00A21FC8" w:rsidRDefault="00A21FC8" w:rsidP="009439DD">
            <w:pPr>
              <w:pStyle w:val="Style61"/>
              <w:widowControl/>
              <w:jc w:val="center"/>
              <w:rPr>
                <w:rStyle w:val="FontStyle87"/>
                <w:rFonts w:ascii="Times New Roman" w:hAnsi="Times New Roman"/>
                <w:b w:val="0"/>
                <w:color w:val="auto"/>
                <w:sz w:val="24"/>
                <w:szCs w:val="24"/>
                <w:lang w:eastAsia="en-US"/>
              </w:rPr>
            </w:pPr>
            <w:r w:rsidRPr="00A21FC8">
              <w:rPr>
                <w:rStyle w:val="FontStyle87"/>
                <w:rFonts w:ascii="Times New Roman" w:hAnsi="Times New Roman"/>
                <w:b w:val="0"/>
                <w:color w:val="auto"/>
                <w:sz w:val="24"/>
                <w:szCs w:val="24"/>
                <w:lang w:eastAsia="en-US"/>
              </w:rPr>
              <w:t>Области водопользования</w:t>
            </w:r>
          </w:p>
        </w:tc>
      </w:tr>
      <w:tr w:rsidR="00A21FC8" w:rsidRPr="00A21FC8" w:rsidTr="00C216FE">
        <w:trPr>
          <w:trHeight w:val="265"/>
          <w:jc w:val="center"/>
        </w:trPr>
        <w:tc>
          <w:tcPr>
            <w:tcW w:w="4586" w:type="dxa"/>
            <w:tcBorders>
              <w:top w:val="single" w:sz="6" w:space="0" w:color="auto"/>
              <w:left w:val="single" w:sz="6" w:space="0" w:color="auto"/>
              <w:right w:val="single" w:sz="6" w:space="0" w:color="auto"/>
            </w:tcBorders>
          </w:tcPr>
          <w:p w:rsidR="00A21FC8" w:rsidRPr="00A21FC8" w:rsidRDefault="00A21FC8" w:rsidP="009439DD">
            <w:pPr>
              <w:pStyle w:val="Style5"/>
              <w:widowControl/>
              <w:jc w:val="both"/>
              <w:rPr>
                <w:rStyle w:val="FontStyle88"/>
                <w:rFonts w:ascii="Times New Roman" w:hAnsi="Times New Roman"/>
                <w:color w:val="auto"/>
                <w:sz w:val="24"/>
                <w:szCs w:val="24"/>
              </w:rPr>
            </w:pPr>
            <w:r w:rsidRPr="00A21FC8">
              <w:rPr>
                <w:rStyle w:val="FontStyle88"/>
                <w:rFonts w:ascii="Times New Roman" w:hAnsi="Times New Roman"/>
                <w:color w:val="auto"/>
                <w:sz w:val="24"/>
                <w:szCs w:val="24"/>
              </w:rPr>
              <w:t>1</w:t>
            </w:r>
            <w:r w:rsidRPr="00A21FC8">
              <w:rPr>
                <w:rStyle w:val="FontStyle88"/>
                <w:rFonts w:ascii="Times New Roman" w:hAnsi="Times New Roman"/>
                <w:color w:val="auto"/>
                <w:sz w:val="24"/>
                <w:szCs w:val="24"/>
                <w:lang w:val="en-US"/>
              </w:rPr>
              <w:t xml:space="preserve"> </w:t>
            </w:r>
            <w:r w:rsidRPr="00A21FC8">
              <w:rPr>
                <w:rStyle w:val="FontStyle88"/>
                <w:rFonts w:ascii="Times New Roman" w:hAnsi="Times New Roman"/>
                <w:color w:val="auto"/>
                <w:sz w:val="24"/>
                <w:szCs w:val="24"/>
              </w:rPr>
              <w:t>Индустрия</w:t>
            </w:r>
          </w:p>
        </w:tc>
        <w:tc>
          <w:tcPr>
            <w:tcW w:w="4870" w:type="dxa"/>
            <w:tcBorders>
              <w:top w:val="single" w:sz="6" w:space="0" w:color="auto"/>
              <w:left w:val="single" w:sz="6" w:space="0" w:color="auto"/>
              <w:right w:val="single" w:sz="6" w:space="0" w:color="auto"/>
            </w:tcBorders>
          </w:tcPr>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a</w:t>
            </w:r>
            <w:r w:rsidRPr="00A21FC8">
              <w:rPr>
                <w:rStyle w:val="FontStyle88"/>
                <w:rFonts w:ascii="Times New Roman" w:hAnsi="Times New Roman"/>
                <w:color w:val="auto"/>
                <w:sz w:val="24"/>
                <w:szCs w:val="24"/>
                <w:lang w:eastAsia="en-US"/>
              </w:rPr>
              <w:t>) Технологический процесс</w:t>
            </w:r>
          </w:p>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b</w:t>
            </w:r>
            <w:r w:rsidRPr="00A21FC8">
              <w:rPr>
                <w:rStyle w:val="FontStyle88"/>
                <w:rFonts w:ascii="Times New Roman" w:hAnsi="Times New Roman"/>
                <w:color w:val="auto"/>
                <w:sz w:val="24"/>
                <w:szCs w:val="24"/>
                <w:lang w:eastAsia="en-US"/>
              </w:rPr>
              <w:t>) Градирня</w:t>
            </w:r>
          </w:p>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c</w:t>
            </w:r>
            <w:r w:rsidRPr="00A21FC8">
              <w:rPr>
                <w:rStyle w:val="FontStyle88"/>
                <w:rFonts w:ascii="Times New Roman" w:hAnsi="Times New Roman"/>
                <w:color w:val="auto"/>
                <w:sz w:val="24"/>
                <w:szCs w:val="24"/>
                <w:lang w:eastAsia="en-US"/>
              </w:rPr>
              <w:t>) Котельная</w:t>
            </w:r>
          </w:p>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d</w:t>
            </w:r>
            <w:r w:rsidRPr="00A21FC8">
              <w:rPr>
                <w:rStyle w:val="FontStyle88"/>
                <w:rFonts w:ascii="Times New Roman" w:hAnsi="Times New Roman"/>
                <w:color w:val="auto"/>
                <w:sz w:val="24"/>
                <w:szCs w:val="24"/>
                <w:lang w:eastAsia="en-US"/>
              </w:rPr>
              <w:t>) Скруббер</w:t>
            </w:r>
          </w:p>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e</w:t>
            </w:r>
            <w:r w:rsidRPr="00A21FC8">
              <w:rPr>
                <w:rStyle w:val="FontStyle88"/>
                <w:rFonts w:ascii="Times New Roman" w:hAnsi="Times New Roman"/>
                <w:color w:val="auto"/>
                <w:sz w:val="24"/>
                <w:szCs w:val="24"/>
                <w:lang w:eastAsia="en-US"/>
              </w:rPr>
              <w:t>) Зона для приготовления пищи или кухня</w:t>
            </w:r>
          </w:p>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val="en-US" w:eastAsia="en-US"/>
              </w:rPr>
              <w:t xml:space="preserve">(f) </w:t>
            </w:r>
            <w:r w:rsidRPr="00A21FC8">
              <w:rPr>
                <w:rStyle w:val="FontStyle88"/>
                <w:rFonts w:ascii="Times New Roman" w:hAnsi="Times New Roman"/>
                <w:color w:val="auto"/>
                <w:sz w:val="24"/>
                <w:szCs w:val="24"/>
                <w:lang w:eastAsia="en-US"/>
              </w:rPr>
              <w:t>Туалет</w:t>
            </w:r>
          </w:p>
        </w:tc>
      </w:tr>
    </w:tbl>
    <w:p w:rsidR="00C216FE" w:rsidRDefault="00C216FE"/>
    <w:p w:rsidR="00C216FE" w:rsidRPr="00CF2A3F" w:rsidRDefault="00C216FE" w:rsidP="00C216FE">
      <w:pPr>
        <w:jc w:val="center"/>
        <w:rPr>
          <w:i/>
          <w:sz w:val="24"/>
          <w:szCs w:val="24"/>
        </w:rPr>
      </w:pPr>
      <w:r w:rsidRPr="00CF2A3F">
        <w:rPr>
          <w:i/>
          <w:sz w:val="24"/>
          <w:szCs w:val="24"/>
        </w:rPr>
        <w:lastRenderedPageBreak/>
        <w:t>Продолжение таблицы А.1</w:t>
      </w:r>
    </w:p>
    <w:tbl>
      <w:tblPr>
        <w:tblW w:w="9456" w:type="dxa"/>
        <w:jc w:val="center"/>
        <w:tblInd w:w="241" w:type="dxa"/>
        <w:tblLayout w:type="fixed"/>
        <w:tblCellMar>
          <w:left w:w="40" w:type="dxa"/>
          <w:right w:w="40" w:type="dxa"/>
        </w:tblCellMar>
        <w:tblLook w:val="0000" w:firstRow="0" w:lastRow="0" w:firstColumn="0" w:lastColumn="0" w:noHBand="0" w:noVBand="0"/>
      </w:tblPr>
      <w:tblGrid>
        <w:gridCol w:w="4586"/>
        <w:gridCol w:w="4870"/>
      </w:tblGrid>
      <w:tr w:rsidR="00C216FE" w:rsidRPr="00A21FC8" w:rsidTr="00F10FF0">
        <w:trPr>
          <w:trHeight w:val="317"/>
          <w:jc w:val="center"/>
        </w:trPr>
        <w:tc>
          <w:tcPr>
            <w:tcW w:w="4586" w:type="dxa"/>
            <w:tcBorders>
              <w:top w:val="single" w:sz="6" w:space="0" w:color="auto"/>
              <w:left w:val="single" w:sz="6" w:space="0" w:color="auto"/>
              <w:bottom w:val="single" w:sz="6" w:space="0" w:color="auto"/>
              <w:right w:val="single" w:sz="6" w:space="0" w:color="auto"/>
            </w:tcBorders>
          </w:tcPr>
          <w:p w:rsidR="00C216FE" w:rsidRPr="00A21FC8" w:rsidRDefault="00C216FE" w:rsidP="00F10FF0">
            <w:pPr>
              <w:pStyle w:val="Style61"/>
              <w:widowControl/>
              <w:jc w:val="center"/>
              <w:rPr>
                <w:rStyle w:val="FontStyle87"/>
                <w:rFonts w:ascii="Times New Roman" w:hAnsi="Times New Roman"/>
                <w:b w:val="0"/>
                <w:color w:val="auto"/>
                <w:sz w:val="24"/>
                <w:szCs w:val="24"/>
                <w:lang w:eastAsia="en-US"/>
              </w:rPr>
            </w:pPr>
            <w:r w:rsidRPr="00A21FC8">
              <w:rPr>
                <w:rStyle w:val="FontStyle87"/>
                <w:rFonts w:ascii="Times New Roman" w:hAnsi="Times New Roman"/>
                <w:b w:val="0"/>
                <w:color w:val="auto"/>
                <w:sz w:val="24"/>
                <w:szCs w:val="24"/>
                <w:lang w:eastAsia="en-US"/>
              </w:rPr>
              <w:t>Промышленный сектор</w:t>
            </w:r>
          </w:p>
        </w:tc>
        <w:tc>
          <w:tcPr>
            <w:tcW w:w="4870" w:type="dxa"/>
            <w:tcBorders>
              <w:top w:val="single" w:sz="6" w:space="0" w:color="auto"/>
              <w:left w:val="single" w:sz="6" w:space="0" w:color="auto"/>
              <w:bottom w:val="single" w:sz="6" w:space="0" w:color="auto"/>
              <w:right w:val="single" w:sz="6" w:space="0" w:color="auto"/>
            </w:tcBorders>
          </w:tcPr>
          <w:p w:rsidR="00C216FE" w:rsidRPr="00A21FC8" w:rsidRDefault="00C216FE" w:rsidP="00F10FF0">
            <w:pPr>
              <w:pStyle w:val="Style61"/>
              <w:widowControl/>
              <w:jc w:val="center"/>
              <w:rPr>
                <w:rStyle w:val="FontStyle87"/>
                <w:rFonts w:ascii="Times New Roman" w:hAnsi="Times New Roman"/>
                <w:b w:val="0"/>
                <w:color w:val="auto"/>
                <w:sz w:val="24"/>
                <w:szCs w:val="24"/>
                <w:lang w:eastAsia="en-US"/>
              </w:rPr>
            </w:pPr>
            <w:r w:rsidRPr="00A21FC8">
              <w:rPr>
                <w:rStyle w:val="FontStyle87"/>
                <w:rFonts w:ascii="Times New Roman" w:hAnsi="Times New Roman"/>
                <w:b w:val="0"/>
                <w:color w:val="auto"/>
                <w:sz w:val="24"/>
                <w:szCs w:val="24"/>
                <w:lang w:eastAsia="en-US"/>
              </w:rPr>
              <w:t>Области водопользования</w:t>
            </w:r>
          </w:p>
        </w:tc>
      </w:tr>
      <w:tr w:rsidR="00A21FC8" w:rsidRPr="00A21FC8" w:rsidTr="000730E0">
        <w:trPr>
          <w:trHeight w:val="957"/>
          <w:jc w:val="center"/>
        </w:trPr>
        <w:tc>
          <w:tcPr>
            <w:tcW w:w="4586" w:type="dxa"/>
            <w:tcBorders>
              <w:top w:val="single" w:sz="6" w:space="0" w:color="auto"/>
              <w:left w:val="single" w:sz="6" w:space="0" w:color="auto"/>
              <w:bottom w:val="single" w:sz="6" w:space="0" w:color="auto"/>
              <w:right w:val="single" w:sz="6" w:space="0" w:color="auto"/>
            </w:tcBorders>
          </w:tcPr>
          <w:p w:rsidR="00A21FC8" w:rsidRPr="00A21FC8" w:rsidRDefault="00A21FC8" w:rsidP="009439DD">
            <w:pPr>
              <w:pStyle w:val="Style5"/>
              <w:widowControl/>
              <w:jc w:val="both"/>
              <w:rPr>
                <w:rStyle w:val="FontStyle88"/>
                <w:rFonts w:ascii="Times New Roman" w:hAnsi="Times New Roman"/>
                <w:color w:val="auto"/>
                <w:sz w:val="24"/>
                <w:szCs w:val="24"/>
              </w:rPr>
            </w:pPr>
            <w:r w:rsidRPr="00A21FC8">
              <w:rPr>
                <w:rStyle w:val="FontStyle88"/>
                <w:rFonts w:ascii="Times New Roman" w:hAnsi="Times New Roman"/>
                <w:color w:val="auto"/>
                <w:sz w:val="24"/>
                <w:szCs w:val="24"/>
              </w:rPr>
              <w:t>2</w:t>
            </w:r>
            <w:r w:rsidRPr="00A21FC8">
              <w:rPr>
                <w:rStyle w:val="FontStyle88"/>
                <w:rFonts w:ascii="Times New Roman" w:hAnsi="Times New Roman"/>
                <w:color w:val="auto"/>
                <w:sz w:val="24"/>
                <w:szCs w:val="24"/>
                <w:lang w:val="en-US"/>
              </w:rPr>
              <w:t xml:space="preserve"> </w:t>
            </w:r>
            <w:r w:rsidRPr="00A21FC8">
              <w:rPr>
                <w:rStyle w:val="FontStyle88"/>
                <w:rFonts w:ascii="Times New Roman" w:hAnsi="Times New Roman"/>
                <w:color w:val="auto"/>
                <w:sz w:val="24"/>
                <w:szCs w:val="24"/>
              </w:rPr>
              <w:t>Отели</w:t>
            </w:r>
          </w:p>
        </w:tc>
        <w:tc>
          <w:tcPr>
            <w:tcW w:w="4870" w:type="dxa"/>
            <w:tcBorders>
              <w:top w:val="single" w:sz="6" w:space="0" w:color="auto"/>
              <w:left w:val="single" w:sz="6" w:space="0" w:color="auto"/>
              <w:bottom w:val="single" w:sz="6" w:space="0" w:color="auto"/>
              <w:right w:val="single" w:sz="6" w:space="0" w:color="auto"/>
            </w:tcBorders>
          </w:tcPr>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(а) Гостевая комната</w:t>
            </w:r>
          </w:p>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b</w:t>
            </w:r>
            <w:r w:rsidRPr="00A21FC8">
              <w:rPr>
                <w:rStyle w:val="FontStyle88"/>
                <w:rFonts w:ascii="Times New Roman" w:hAnsi="Times New Roman"/>
                <w:color w:val="auto"/>
                <w:sz w:val="24"/>
                <w:szCs w:val="24"/>
                <w:lang w:eastAsia="en-US"/>
              </w:rPr>
              <w:t>) Градирня</w:t>
            </w:r>
          </w:p>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c</w:t>
            </w:r>
            <w:r w:rsidRPr="00A21FC8">
              <w:rPr>
                <w:rStyle w:val="FontStyle88"/>
                <w:rFonts w:ascii="Times New Roman" w:hAnsi="Times New Roman"/>
                <w:color w:val="auto"/>
                <w:sz w:val="24"/>
                <w:szCs w:val="24"/>
                <w:lang w:eastAsia="en-US"/>
              </w:rPr>
              <w:t>) Магазин продуктов питания и напитков</w:t>
            </w:r>
          </w:p>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d</w:t>
            </w:r>
            <w:r w:rsidRPr="00A21FC8">
              <w:rPr>
                <w:rStyle w:val="FontStyle88"/>
                <w:rFonts w:ascii="Times New Roman" w:hAnsi="Times New Roman"/>
                <w:color w:val="auto"/>
                <w:sz w:val="24"/>
                <w:szCs w:val="24"/>
                <w:lang w:eastAsia="en-US"/>
              </w:rPr>
              <w:t>) Производственная кухня</w:t>
            </w:r>
          </w:p>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(е) Прачечная</w:t>
            </w:r>
          </w:p>
          <w:p w:rsidR="00A21FC8" w:rsidRPr="00A21FC8" w:rsidRDefault="00A21FC8" w:rsidP="009439DD">
            <w:pPr>
              <w:pStyle w:val="Style46"/>
              <w:widowControl/>
              <w:jc w:val="both"/>
              <w:rPr>
                <w:rStyle w:val="FontStyle88"/>
                <w:rFonts w:ascii="Times New Roman" w:hAnsi="Times New Roman"/>
                <w:color w:val="auto"/>
                <w:sz w:val="24"/>
                <w:szCs w:val="24"/>
                <w:lang w:val="tr-TR" w:eastAsia="tr-TR"/>
              </w:rPr>
            </w:pPr>
            <w:r w:rsidRPr="00A21FC8">
              <w:rPr>
                <w:rStyle w:val="FontStyle88"/>
                <w:rFonts w:ascii="Times New Roman" w:hAnsi="Times New Roman"/>
                <w:color w:val="auto"/>
                <w:sz w:val="24"/>
                <w:szCs w:val="24"/>
                <w:lang w:val="tr-TR" w:eastAsia="tr-TR"/>
              </w:rPr>
              <w:t>(f) Подвод холодной воды к водопроводу или бойлеру</w:t>
            </w:r>
          </w:p>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val="tr-TR" w:eastAsia="tr-TR"/>
              </w:rPr>
              <w:t>(</w:t>
            </w:r>
            <w:r w:rsidRPr="00A21FC8">
              <w:rPr>
                <w:rStyle w:val="FontStyle88"/>
                <w:rFonts w:ascii="Times New Roman" w:hAnsi="Times New Roman"/>
                <w:color w:val="auto"/>
                <w:sz w:val="24"/>
                <w:szCs w:val="24"/>
                <w:lang w:val="en-US" w:eastAsia="tr-TR"/>
              </w:rPr>
              <w:t>g</w:t>
            </w:r>
            <w:r w:rsidRPr="00A21FC8">
              <w:rPr>
                <w:rStyle w:val="FontStyle88"/>
                <w:rFonts w:ascii="Times New Roman" w:hAnsi="Times New Roman"/>
                <w:color w:val="auto"/>
                <w:sz w:val="24"/>
                <w:szCs w:val="24"/>
                <w:lang w:val="tr-TR" w:eastAsia="tr-TR"/>
              </w:rPr>
              <w:t>) Бассейн</w:t>
            </w:r>
          </w:p>
        </w:tc>
      </w:tr>
      <w:tr w:rsidR="00A21FC8" w:rsidRPr="00A21FC8" w:rsidTr="000730E0">
        <w:trPr>
          <w:trHeight w:val="65"/>
          <w:jc w:val="center"/>
        </w:trPr>
        <w:tc>
          <w:tcPr>
            <w:tcW w:w="4586" w:type="dxa"/>
            <w:tcBorders>
              <w:top w:val="single" w:sz="6" w:space="0" w:color="auto"/>
              <w:left w:val="single" w:sz="6" w:space="0" w:color="auto"/>
              <w:right w:val="single" w:sz="6" w:space="0" w:color="auto"/>
            </w:tcBorders>
          </w:tcPr>
          <w:p w:rsidR="00A21FC8" w:rsidRPr="00A21FC8" w:rsidRDefault="00A21FC8" w:rsidP="009439DD">
            <w:pPr>
              <w:pStyle w:val="Style5"/>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3 Высшие учебные заведения, тюрьмы или военные или оборонительные сооружения</w:t>
            </w:r>
          </w:p>
        </w:tc>
        <w:tc>
          <w:tcPr>
            <w:tcW w:w="4870" w:type="dxa"/>
            <w:tcBorders>
              <w:top w:val="single" w:sz="6" w:space="0" w:color="auto"/>
              <w:left w:val="single" w:sz="6" w:space="0" w:color="auto"/>
              <w:right w:val="single" w:sz="6" w:space="0" w:color="auto"/>
            </w:tcBorders>
          </w:tcPr>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a</w:t>
            </w:r>
            <w:r w:rsidRPr="00A21FC8">
              <w:rPr>
                <w:rStyle w:val="FontStyle88"/>
                <w:rFonts w:ascii="Times New Roman" w:hAnsi="Times New Roman"/>
                <w:color w:val="auto"/>
                <w:sz w:val="24"/>
                <w:szCs w:val="24"/>
                <w:lang w:eastAsia="en-US"/>
              </w:rPr>
              <w:t>) Градирня</w:t>
            </w:r>
          </w:p>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b</w:t>
            </w:r>
            <w:r w:rsidRPr="00A21FC8">
              <w:rPr>
                <w:rStyle w:val="FontStyle88"/>
                <w:rFonts w:ascii="Times New Roman" w:hAnsi="Times New Roman"/>
                <w:color w:val="auto"/>
                <w:sz w:val="24"/>
                <w:szCs w:val="24"/>
                <w:lang w:eastAsia="en-US"/>
              </w:rPr>
              <w:t>) Туалеты в каждом блоке</w:t>
            </w:r>
          </w:p>
          <w:p w:rsidR="00A21FC8" w:rsidRPr="00A21FC8" w:rsidRDefault="00A21FC8" w:rsidP="009439DD">
            <w:pPr>
              <w:pStyle w:val="Style46"/>
              <w:widowControl/>
              <w:jc w:val="both"/>
              <w:rPr>
                <w:rStyle w:val="FontStyle88"/>
                <w:rFonts w:ascii="Times New Roman" w:hAnsi="Times New Roman"/>
                <w:color w:val="auto"/>
                <w:sz w:val="24"/>
                <w:szCs w:val="24"/>
                <w:lang w:eastAsia="tr-TR"/>
              </w:rPr>
            </w:pPr>
            <w:r w:rsidRPr="00A21FC8">
              <w:rPr>
                <w:rStyle w:val="FontStyle88"/>
                <w:rFonts w:ascii="Times New Roman" w:hAnsi="Times New Roman"/>
                <w:color w:val="auto"/>
                <w:sz w:val="24"/>
                <w:szCs w:val="24"/>
                <w:lang w:val="tr-TR" w:eastAsia="tr-TR"/>
              </w:rPr>
              <w:t xml:space="preserve">(c) </w:t>
            </w:r>
            <w:r w:rsidRPr="00A21FC8">
              <w:rPr>
                <w:rStyle w:val="FontStyle88"/>
                <w:rFonts w:ascii="Times New Roman" w:hAnsi="Times New Roman"/>
                <w:color w:val="auto"/>
                <w:sz w:val="24"/>
                <w:szCs w:val="24"/>
                <w:lang w:eastAsia="tr-TR"/>
              </w:rPr>
              <w:t>Зона для золы</w:t>
            </w:r>
          </w:p>
          <w:p w:rsidR="00A21FC8" w:rsidRPr="00A21FC8" w:rsidRDefault="00A21FC8" w:rsidP="009439DD">
            <w:pPr>
              <w:pStyle w:val="Style46"/>
              <w:widowControl/>
              <w:jc w:val="both"/>
              <w:rPr>
                <w:rStyle w:val="FontStyle88"/>
                <w:rFonts w:ascii="Times New Roman" w:hAnsi="Times New Roman"/>
                <w:color w:val="auto"/>
                <w:sz w:val="24"/>
                <w:szCs w:val="24"/>
                <w:lang w:val="tr-TR" w:eastAsia="tr-TR"/>
              </w:rPr>
            </w:pPr>
            <w:r w:rsidRPr="00A21FC8">
              <w:rPr>
                <w:rStyle w:val="FontStyle88"/>
                <w:rFonts w:ascii="Times New Roman" w:hAnsi="Times New Roman"/>
                <w:color w:val="auto"/>
                <w:sz w:val="24"/>
                <w:szCs w:val="24"/>
                <w:lang w:val="tr-TR" w:eastAsia="tr-TR"/>
              </w:rPr>
              <w:t>(d) Бассейн</w:t>
            </w:r>
          </w:p>
        </w:tc>
      </w:tr>
      <w:tr w:rsidR="00A21FC8" w:rsidRPr="00A21FC8" w:rsidTr="009439DD">
        <w:trPr>
          <w:trHeight w:val="65"/>
          <w:jc w:val="center"/>
        </w:trPr>
        <w:tc>
          <w:tcPr>
            <w:tcW w:w="4586" w:type="dxa"/>
            <w:tcBorders>
              <w:top w:val="single" w:sz="6" w:space="0" w:color="auto"/>
              <w:left w:val="single" w:sz="6" w:space="0" w:color="auto"/>
              <w:bottom w:val="single" w:sz="6" w:space="0" w:color="auto"/>
              <w:right w:val="single" w:sz="6" w:space="0" w:color="auto"/>
            </w:tcBorders>
          </w:tcPr>
          <w:p w:rsidR="00A21FC8" w:rsidRPr="00A21FC8" w:rsidRDefault="00A21FC8" w:rsidP="009439DD">
            <w:pPr>
              <w:pStyle w:val="Style5"/>
              <w:widowControl/>
              <w:jc w:val="both"/>
              <w:rPr>
                <w:rStyle w:val="FontStyle88"/>
                <w:rFonts w:ascii="Times New Roman" w:hAnsi="Times New Roman"/>
                <w:color w:val="auto"/>
                <w:sz w:val="24"/>
                <w:szCs w:val="24"/>
              </w:rPr>
            </w:pPr>
            <w:r w:rsidRPr="00A21FC8">
              <w:rPr>
                <w:rStyle w:val="FontStyle88"/>
                <w:rFonts w:ascii="Times New Roman" w:hAnsi="Times New Roman"/>
                <w:color w:val="auto"/>
                <w:sz w:val="24"/>
                <w:szCs w:val="24"/>
              </w:rPr>
              <w:t>4</w:t>
            </w:r>
            <w:r w:rsidRPr="00A21FC8">
              <w:rPr>
                <w:rStyle w:val="FontStyle88"/>
                <w:rFonts w:ascii="Times New Roman" w:hAnsi="Times New Roman"/>
                <w:color w:val="auto"/>
                <w:sz w:val="24"/>
                <w:szCs w:val="24"/>
                <w:lang w:val="en-US"/>
              </w:rPr>
              <w:t xml:space="preserve"> </w:t>
            </w:r>
            <w:r w:rsidRPr="00A21FC8">
              <w:rPr>
                <w:rStyle w:val="FontStyle88"/>
                <w:rFonts w:ascii="Times New Roman" w:hAnsi="Times New Roman"/>
                <w:color w:val="auto"/>
                <w:sz w:val="24"/>
                <w:szCs w:val="24"/>
              </w:rPr>
              <w:t>Больницы</w:t>
            </w:r>
          </w:p>
        </w:tc>
        <w:tc>
          <w:tcPr>
            <w:tcW w:w="4870" w:type="dxa"/>
            <w:tcBorders>
              <w:top w:val="single" w:sz="6" w:space="0" w:color="auto"/>
              <w:left w:val="single" w:sz="6" w:space="0" w:color="auto"/>
              <w:bottom w:val="single" w:sz="6" w:space="0" w:color="auto"/>
              <w:right w:val="single" w:sz="6" w:space="0" w:color="auto"/>
            </w:tcBorders>
          </w:tcPr>
          <w:p w:rsidR="00A21FC8" w:rsidRPr="00A21FC8" w:rsidRDefault="00A21FC8" w:rsidP="009439DD">
            <w:pPr>
              <w:pStyle w:val="Style46"/>
              <w:widowControl/>
              <w:jc w:val="both"/>
              <w:rPr>
                <w:rStyle w:val="FontStyle88"/>
                <w:rFonts w:ascii="Times New Roman" w:hAnsi="Times New Roman"/>
                <w:color w:val="auto"/>
                <w:sz w:val="24"/>
                <w:szCs w:val="24"/>
                <w:lang w:val="tr-TR" w:eastAsia="tr-TR"/>
              </w:rPr>
            </w:pPr>
            <w:r w:rsidRPr="00A21FC8">
              <w:rPr>
                <w:rStyle w:val="FontStyle88"/>
                <w:rFonts w:ascii="Times New Roman" w:hAnsi="Times New Roman"/>
                <w:color w:val="auto"/>
                <w:sz w:val="24"/>
                <w:szCs w:val="24"/>
                <w:lang w:val="tr-TR" w:eastAsia="tr-TR"/>
              </w:rPr>
              <w:t xml:space="preserve">(a) </w:t>
            </w:r>
            <w:r w:rsidRPr="00A21FC8">
              <w:rPr>
                <w:rStyle w:val="FontStyle88"/>
                <w:rFonts w:ascii="Times New Roman" w:hAnsi="Times New Roman"/>
                <w:color w:val="auto"/>
                <w:sz w:val="24"/>
                <w:szCs w:val="24"/>
                <w:lang w:eastAsia="en-US"/>
              </w:rPr>
              <w:t>Градирня</w:t>
            </w:r>
          </w:p>
          <w:p w:rsidR="00A21FC8" w:rsidRPr="00A21FC8" w:rsidRDefault="00A21FC8" w:rsidP="009439DD">
            <w:pPr>
              <w:pStyle w:val="Style46"/>
              <w:widowControl/>
              <w:jc w:val="both"/>
              <w:rPr>
                <w:rStyle w:val="FontStyle88"/>
                <w:rFonts w:ascii="Times New Roman" w:hAnsi="Times New Roman"/>
                <w:color w:val="auto"/>
                <w:sz w:val="24"/>
                <w:szCs w:val="24"/>
                <w:lang w:val="tr-TR" w:eastAsia="tr-TR"/>
              </w:rPr>
            </w:pPr>
            <w:r w:rsidRPr="00A21FC8">
              <w:rPr>
                <w:rStyle w:val="FontStyle88"/>
                <w:rFonts w:ascii="Times New Roman" w:hAnsi="Times New Roman"/>
                <w:color w:val="auto"/>
                <w:sz w:val="24"/>
                <w:szCs w:val="24"/>
                <w:lang w:val="tr-TR" w:eastAsia="tr-TR"/>
              </w:rPr>
              <w:t>(b) Туалеты, палаты и операционные залы для каждого блока</w:t>
            </w:r>
          </w:p>
          <w:p w:rsidR="00A21FC8" w:rsidRPr="00A21FC8" w:rsidRDefault="00A21FC8" w:rsidP="009439DD">
            <w:pPr>
              <w:pStyle w:val="Style46"/>
              <w:widowControl/>
              <w:jc w:val="both"/>
              <w:rPr>
                <w:rStyle w:val="FontStyle88"/>
                <w:rFonts w:ascii="Times New Roman" w:hAnsi="Times New Roman"/>
                <w:color w:val="auto"/>
                <w:sz w:val="24"/>
                <w:szCs w:val="24"/>
                <w:lang w:eastAsia="tr-TR"/>
              </w:rPr>
            </w:pPr>
            <w:r w:rsidRPr="00A21FC8">
              <w:rPr>
                <w:rStyle w:val="FontStyle88"/>
                <w:rFonts w:ascii="Times New Roman" w:hAnsi="Times New Roman"/>
                <w:color w:val="auto"/>
                <w:sz w:val="24"/>
                <w:szCs w:val="24"/>
                <w:lang w:val="tr-TR" w:eastAsia="tr-TR"/>
              </w:rPr>
              <w:t xml:space="preserve">(c) </w:t>
            </w:r>
            <w:r w:rsidRPr="00A21FC8">
              <w:rPr>
                <w:rStyle w:val="FontStyle88"/>
                <w:rFonts w:ascii="Times New Roman" w:hAnsi="Times New Roman"/>
                <w:color w:val="auto"/>
                <w:sz w:val="24"/>
                <w:szCs w:val="24"/>
                <w:lang w:eastAsia="tr-TR"/>
              </w:rPr>
              <w:t>Кухня</w:t>
            </w:r>
          </w:p>
          <w:p w:rsidR="00A21FC8" w:rsidRPr="00A21FC8" w:rsidRDefault="00A21FC8" w:rsidP="009439DD">
            <w:pPr>
              <w:pStyle w:val="Style46"/>
              <w:widowControl/>
              <w:jc w:val="both"/>
              <w:rPr>
                <w:rStyle w:val="FontStyle88"/>
                <w:rFonts w:ascii="Times New Roman" w:hAnsi="Times New Roman"/>
                <w:color w:val="auto"/>
                <w:sz w:val="24"/>
                <w:szCs w:val="24"/>
                <w:lang w:val="tr-TR" w:eastAsia="tr-TR"/>
              </w:rPr>
            </w:pPr>
            <w:r w:rsidRPr="00A21FC8">
              <w:rPr>
                <w:rStyle w:val="FontStyle88"/>
                <w:rFonts w:ascii="Times New Roman" w:hAnsi="Times New Roman"/>
                <w:color w:val="auto"/>
                <w:sz w:val="24"/>
                <w:szCs w:val="24"/>
                <w:lang w:val="tr-TR" w:eastAsia="tr-TR"/>
              </w:rPr>
              <w:t>(d) Подвод холодной воды к водопроводу или бойлеру</w:t>
            </w:r>
          </w:p>
        </w:tc>
      </w:tr>
      <w:tr w:rsidR="00A21FC8" w:rsidRPr="00A21FC8" w:rsidTr="009439DD">
        <w:trPr>
          <w:trHeight w:val="65"/>
          <w:jc w:val="center"/>
        </w:trPr>
        <w:tc>
          <w:tcPr>
            <w:tcW w:w="4586" w:type="dxa"/>
            <w:tcBorders>
              <w:top w:val="single" w:sz="6" w:space="0" w:color="auto"/>
              <w:left w:val="single" w:sz="6" w:space="0" w:color="auto"/>
              <w:bottom w:val="single" w:sz="6" w:space="0" w:color="auto"/>
              <w:right w:val="single" w:sz="6" w:space="0" w:color="auto"/>
            </w:tcBorders>
          </w:tcPr>
          <w:p w:rsidR="00A21FC8" w:rsidRPr="00A21FC8" w:rsidRDefault="00A21FC8" w:rsidP="009439DD">
            <w:pPr>
              <w:pStyle w:val="Style5"/>
              <w:widowControl/>
              <w:jc w:val="both"/>
              <w:rPr>
                <w:rStyle w:val="FontStyle88"/>
                <w:rFonts w:ascii="Times New Roman" w:hAnsi="Times New Roman"/>
                <w:color w:val="auto"/>
                <w:sz w:val="24"/>
                <w:szCs w:val="24"/>
              </w:rPr>
            </w:pPr>
            <w:r w:rsidRPr="00A21FC8">
              <w:rPr>
                <w:rStyle w:val="FontStyle88"/>
                <w:rFonts w:ascii="Times New Roman" w:hAnsi="Times New Roman"/>
                <w:color w:val="auto"/>
                <w:sz w:val="24"/>
                <w:szCs w:val="24"/>
              </w:rPr>
              <w:t>5</w:t>
            </w:r>
            <w:r w:rsidRPr="00A21FC8">
              <w:rPr>
                <w:rStyle w:val="FontStyle88"/>
                <w:rFonts w:ascii="Times New Roman" w:hAnsi="Times New Roman"/>
                <w:color w:val="auto"/>
                <w:sz w:val="24"/>
                <w:szCs w:val="24"/>
                <w:lang w:val="en-US"/>
              </w:rPr>
              <w:t xml:space="preserve"> </w:t>
            </w:r>
            <w:r w:rsidRPr="00A21FC8">
              <w:rPr>
                <w:rStyle w:val="FontStyle88"/>
                <w:rFonts w:ascii="Times New Roman" w:hAnsi="Times New Roman"/>
                <w:color w:val="auto"/>
                <w:sz w:val="24"/>
                <w:szCs w:val="24"/>
              </w:rPr>
              <w:t>Общежития для рабочих</w:t>
            </w:r>
          </w:p>
        </w:tc>
        <w:tc>
          <w:tcPr>
            <w:tcW w:w="4870" w:type="dxa"/>
            <w:tcBorders>
              <w:top w:val="single" w:sz="6" w:space="0" w:color="auto"/>
              <w:left w:val="single" w:sz="6" w:space="0" w:color="auto"/>
              <w:bottom w:val="single" w:sz="6" w:space="0" w:color="auto"/>
              <w:right w:val="single" w:sz="6" w:space="0" w:color="auto"/>
            </w:tcBorders>
          </w:tcPr>
          <w:p w:rsidR="00A21FC8" w:rsidRPr="00A21FC8" w:rsidRDefault="00A21FC8" w:rsidP="009439DD">
            <w:pPr>
              <w:pStyle w:val="Style46"/>
              <w:widowControl/>
              <w:jc w:val="both"/>
              <w:rPr>
                <w:rStyle w:val="FontStyle88"/>
                <w:rFonts w:ascii="Times New Roman" w:hAnsi="Times New Roman"/>
                <w:color w:val="auto"/>
                <w:sz w:val="24"/>
                <w:szCs w:val="24"/>
                <w:lang w:val="tr-TR" w:eastAsia="tr-TR"/>
              </w:rPr>
            </w:pPr>
            <w:r w:rsidRPr="00A21FC8">
              <w:rPr>
                <w:rStyle w:val="FontStyle88"/>
                <w:rFonts w:ascii="Times New Roman" w:hAnsi="Times New Roman"/>
                <w:color w:val="auto"/>
                <w:sz w:val="24"/>
                <w:szCs w:val="24"/>
                <w:lang w:val="tr-TR" w:eastAsia="tr-TR"/>
              </w:rPr>
              <w:t xml:space="preserve">(a) </w:t>
            </w:r>
            <w:r w:rsidRPr="00A21FC8">
              <w:rPr>
                <w:rStyle w:val="FontStyle88"/>
                <w:rFonts w:ascii="Times New Roman" w:hAnsi="Times New Roman"/>
                <w:color w:val="auto"/>
                <w:sz w:val="24"/>
                <w:szCs w:val="24"/>
                <w:lang w:eastAsia="en-US"/>
              </w:rPr>
              <w:t>Туалеты в каждом блоке</w:t>
            </w:r>
          </w:p>
          <w:p w:rsidR="00A21FC8" w:rsidRPr="00A21FC8" w:rsidRDefault="00A21FC8" w:rsidP="009439DD">
            <w:pPr>
              <w:pStyle w:val="Style46"/>
              <w:widowControl/>
              <w:jc w:val="both"/>
              <w:rPr>
                <w:rStyle w:val="FontStyle88"/>
                <w:rFonts w:ascii="Times New Roman" w:hAnsi="Times New Roman"/>
                <w:color w:val="auto"/>
                <w:sz w:val="24"/>
                <w:szCs w:val="24"/>
                <w:lang w:val="tr-TR" w:eastAsia="tr-TR"/>
              </w:rPr>
            </w:pPr>
            <w:r w:rsidRPr="00A21FC8">
              <w:rPr>
                <w:rStyle w:val="FontStyle88"/>
                <w:rFonts w:ascii="Times New Roman" w:hAnsi="Times New Roman"/>
                <w:color w:val="auto"/>
                <w:sz w:val="24"/>
                <w:szCs w:val="24"/>
                <w:lang w:val="tr-TR" w:eastAsia="tr-TR"/>
              </w:rPr>
              <w:t xml:space="preserve">(b) </w:t>
            </w:r>
            <w:r w:rsidRPr="00A21FC8">
              <w:rPr>
                <w:rStyle w:val="FontStyle88"/>
                <w:rFonts w:ascii="Times New Roman" w:hAnsi="Times New Roman"/>
                <w:color w:val="auto"/>
                <w:sz w:val="24"/>
                <w:szCs w:val="24"/>
                <w:lang w:eastAsia="en-US"/>
              </w:rPr>
              <w:t>Зона для приготовления пищи</w:t>
            </w:r>
          </w:p>
          <w:p w:rsidR="00A21FC8" w:rsidRPr="00A21FC8" w:rsidRDefault="00A21FC8" w:rsidP="009439DD">
            <w:pPr>
              <w:pStyle w:val="Style46"/>
              <w:widowControl/>
              <w:jc w:val="both"/>
              <w:rPr>
                <w:rStyle w:val="FontStyle88"/>
                <w:rFonts w:ascii="Times New Roman" w:hAnsi="Times New Roman"/>
                <w:color w:val="auto"/>
                <w:sz w:val="24"/>
                <w:szCs w:val="24"/>
                <w:lang w:val="tr-TR" w:eastAsia="tr-TR"/>
              </w:rPr>
            </w:pPr>
            <w:r w:rsidRPr="00A21FC8">
              <w:rPr>
                <w:rStyle w:val="FontStyle88"/>
                <w:rFonts w:ascii="Times New Roman" w:hAnsi="Times New Roman"/>
                <w:color w:val="auto"/>
                <w:sz w:val="24"/>
                <w:szCs w:val="24"/>
                <w:lang w:val="tr-TR" w:eastAsia="tr-TR"/>
              </w:rPr>
              <w:t xml:space="preserve">(c) </w:t>
            </w:r>
            <w:r w:rsidRPr="00A21FC8">
              <w:rPr>
                <w:rStyle w:val="FontStyle88"/>
                <w:rFonts w:ascii="Times New Roman" w:hAnsi="Times New Roman"/>
                <w:color w:val="auto"/>
                <w:sz w:val="24"/>
                <w:szCs w:val="24"/>
                <w:lang w:eastAsia="en-US"/>
              </w:rPr>
              <w:t>Прачечная</w:t>
            </w:r>
          </w:p>
          <w:p w:rsidR="00A21FC8" w:rsidRPr="00A21FC8" w:rsidRDefault="00A21FC8" w:rsidP="009439DD">
            <w:pPr>
              <w:pStyle w:val="Style5"/>
              <w:widowControl/>
              <w:jc w:val="both"/>
              <w:rPr>
                <w:rStyle w:val="FontStyle88"/>
                <w:rFonts w:ascii="Times New Roman" w:hAnsi="Times New Roman"/>
                <w:color w:val="auto"/>
                <w:sz w:val="24"/>
                <w:szCs w:val="24"/>
              </w:rPr>
            </w:pPr>
            <w:r w:rsidRPr="00A21FC8">
              <w:rPr>
                <w:rStyle w:val="FontStyle88"/>
                <w:rFonts w:ascii="Times New Roman" w:hAnsi="Times New Roman"/>
                <w:color w:val="auto"/>
                <w:sz w:val="24"/>
                <w:szCs w:val="24"/>
              </w:rPr>
              <w:t>(</w:t>
            </w:r>
            <w:r w:rsidRPr="00A21FC8">
              <w:rPr>
                <w:rStyle w:val="FontStyle88"/>
                <w:rFonts w:ascii="Times New Roman" w:hAnsi="Times New Roman"/>
                <w:color w:val="auto"/>
                <w:sz w:val="24"/>
                <w:szCs w:val="24"/>
                <w:lang w:val="en-US"/>
              </w:rPr>
              <w:t>d</w:t>
            </w:r>
            <w:r w:rsidRPr="00A21FC8">
              <w:rPr>
                <w:rStyle w:val="FontStyle88"/>
                <w:rFonts w:ascii="Times New Roman" w:hAnsi="Times New Roman"/>
                <w:color w:val="auto"/>
                <w:sz w:val="24"/>
                <w:szCs w:val="24"/>
              </w:rPr>
              <w:t>)</w:t>
            </w:r>
            <w:r w:rsidRPr="00A21FC8">
              <w:rPr>
                <w:rStyle w:val="FontStyle88"/>
                <w:rFonts w:ascii="Times New Roman" w:hAnsi="Times New Roman"/>
                <w:color w:val="auto"/>
                <w:sz w:val="24"/>
                <w:szCs w:val="24"/>
                <w:lang w:val="tr-TR"/>
              </w:rPr>
              <w:t xml:space="preserve"> </w:t>
            </w:r>
            <w:r w:rsidRPr="00A21FC8">
              <w:rPr>
                <w:rStyle w:val="FontStyle88"/>
                <w:rFonts w:ascii="Times New Roman" w:hAnsi="Times New Roman"/>
                <w:color w:val="auto"/>
                <w:sz w:val="24"/>
                <w:szCs w:val="24"/>
              </w:rPr>
              <w:t>Помещение для стирки</w:t>
            </w:r>
          </w:p>
        </w:tc>
      </w:tr>
      <w:tr w:rsidR="00A21FC8" w:rsidRPr="00A21FC8" w:rsidTr="009439DD">
        <w:trPr>
          <w:trHeight w:val="65"/>
          <w:jc w:val="center"/>
        </w:trPr>
        <w:tc>
          <w:tcPr>
            <w:tcW w:w="4586" w:type="dxa"/>
            <w:tcBorders>
              <w:top w:val="single" w:sz="6" w:space="0" w:color="auto"/>
              <w:left w:val="single" w:sz="6" w:space="0" w:color="auto"/>
              <w:bottom w:val="single" w:sz="6" w:space="0" w:color="auto"/>
              <w:right w:val="single" w:sz="6" w:space="0" w:color="auto"/>
            </w:tcBorders>
          </w:tcPr>
          <w:p w:rsidR="00A21FC8" w:rsidRPr="00A21FC8" w:rsidRDefault="00A21FC8" w:rsidP="009439DD">
            <w:pPr>
              <w:pStyle w:val="Style5"/>
              <w:widowControl/>
              <w:jc w:val="both"/>
              <w:rPr>
                <w:rStyle w:val="FontStyle88"/>
                <w:rFonts w:ascii="Times New Roman" w:hAnsi="Times New Roman"/>
                <w:color w:val="auto"/>
                <w:sz w:val="24"/>
                <w:szCs w:val="24"/>
              </w:rPr>
            </w:pPr>
            <w:r w:rsidRPr="00A21FC8">
              <w:rPr>
                <w:rStyle w:val="FontStyle88"/>
                <w:rFonts w:ascii="Times New Roman" w:hAnsi="Times New Roman"/>
                <w:color w:val="auto"/>
                <w:sz w:val="24"/>
                <w:szCs w:val="24"/>
              </w:rPr>
              <w:t>6 Строительные площадки и бетонные заводы</w:t>
            </w:r>
          </w:p>
        </w:tc>
        <w:tc>
          <w:tcPr>
            <w:tcW w:w="4870" w:type="dxa"/>
            <w:tcBorders>
              <w:top w:val="single" w:sz="6" w:space="0" w:color="auto"/>
              <w:left w:val="single" w:sz="6" w:space="0" w:color="auto"/>
              <w:bottom w:val="single" w:sz="6" w:space="0" w:color="auto"/>
              <w:right w:val="single" w:sz="6" w:space="0" w:color="auto"/>
            </w:tcBorders>
          </w:tcPr>
          <w:p w:rsidR="00A21FC8" w:rsidRPr="00A21FC8" w:rsidRDefault="00A21FC8" w:rsidP="009439DD">
            <w:pPr>
              <w:pStyle w:val="Style46"/>
              <w:widowControl/>
              <w:jc w:val="both"/>
              <w:rPr>
                <w:rStyle w:val="FontStyle88"/>
                <w:rFonts w:ascii="Times New Roman" w:hAnsi="Times New Roman"/>
                <w:color w:val="auto"/>
                <w:sz w:val="24"/>
                <w:szCs w:val="24"/>
                <w:lang w:eastAsia="tr-TR"/>
              </w:rPr>
            </w:pPr>
            <w:r w:rsidRPr="00A21FC8">
              <w:rPr>
                <w:rStyle w:val="FontStyle88"/>
                <w:rFonts w:ascii="Times New Roman" w:hAnsi="Times New Roman"/>
                <w:color w:val="auto"/>
                <w:sz w:val="24"/>
                <w:szCs w:val="24"/>
                <w:lang w:eastAsia="tr-TR"/>
              </w:rPr>
              <w:t>(а) Строительная деятельность</w:t>
            </w:r>
          </w:p>
          <w:p w:rsidR="00A21FC8" w:rsidRPr="00A21FC8" w:rsidRDefault="00A21FC8" w:rsidP="009439DD">
            <w:pPr>
              <w:pStyle w:val="Style46"/>
              <w:widowControl/>
              <w:jc w:val="both"/>
              <w:rPr>
                <w:rStyle w:val="FontStyle88"/>
                <w:rFonts w:ascii="Times New Roman" w:hAnsi="Times New Roman"/>
                <w:color w:val="auto"/>
                <w:sz w:val="24"/>
                <w:szCs w:val="24"/>
                <w:lang w:eastAsia="tr-TR"/>
              </w:rPr>
            </w:pPr>
            <w:r w:rsidRPr="00A21FC8">
              <w:rPr>
                <w:rStyle w:val="FontStyle88"/>
                <w:rFonts w:ascii="Times New Roman" w:hAnsi="Times New Roman"/>
                <w:color w:val="auto"/>
                <w:sz w:val="24"/>
                <w:szCs w:val="24"/>
                <w:lang w:eastAsia="tr-TR"/>
              </w:rPr>
              <w:t>(</w:t>
            </w:r>
            <w:r w:rsidRPr="00A21FC8">
              <w:rPr>
                <w:rStyle w:val="FontStyle88"/>
                <w:rFonts w:ascii="Times New Roman" w:hAnsi="Times New Roman"/>
                <w:color w:val="auto"/>
                <w:sz w:val="24"/>
                <w:szCs w:val="24"/>
                <w:lang w:val="en-US" w:eastAsia="tr-TR"/>
              </w:rPr>
              <w:t>b</w:t>
            </w:r>
            <w:r w:rsidRPr="00A21FC8">
              <w:rPr>
                <w:rStyle w:val="FontStyle88"/>
                <w:rFonts w:ascii="Times New Roman" w:hAnsi="Times New Roman"/>
                <w:color w:val="auto"/>
                <w:sz w:val="24"/>
                <w:szCs w:val="24"/>
                <w:lang w:eastAsia="tr-TR"/>
              </w:rPr>
              <w:t>) Скважина</w:t>
            </w:r>
          </w:p>
          <w:p w:rsidR="00A21FC8" w:rsidRPr="00A21FC8" w:rsidRDefault="00A21FC8" w:rsidP="009439DD">
            <w:pPr>
              <w:pStyle w:val="Style46"/>
              <w:widowControl/>
              <w:jc w:val="both"/>
              <w:rPr>
                <w:rStyle w:val="FontStyle88"/>
                <w:rFonts w:ascii="Times New Roman" w:hAnsi="Times New Roman"/>
                <w:color w:val="auto"/>
                <w:sz w:val="24"/>
                <w:szCs w:val="24"/>
                <w:lang w:eastAsia="tr-TR"/>
              </w:rPr>
            </w:pPr>
            <w:r w:rsidRPr="00A21FC8">
              <w:rPr>
                <w:rStyle w:val="FontStyle88"/>
                <w:rFonts w:ascii="Times New Roman" w:hAnsi="Times New Roman"/>
                <w:color w:val="auto"/>
                <w:sz w:val="24"/>
                <w:szCs w:val="24"/>
                <w:lang w:eastAsia="tr-TR"/>
              </w:rPr>
              <w:t>(c) Бетонное производство</w:t>
            </w:r>
          </w:p>
          <w:p w:rsidR="00A21FC8" w:rsidRPr="00A21FC8" w:rsidRDefault="00A21FC8" w:rsidP="009439DD">
            <w:pPr>
              <w:pStyle w:val="Style46"/>
              <w:widowControl/>
              <w:jc w:val="both"/>
              <w:rPr>
                <w:rStyle w:val="FontStyle88"/>
                <w:rFonts w:ascii="Times New Roman" w:hAnsi="Times New Roman"/>
                <w:color w:val="auto"/>
                <w:sz w:val="24"/>
                <w:szCs w:val="24"/>
                <w:lang w:eastAsia="tr-TR"/>
              </w:rPr>
            </w:pPr>
            <w:r w:rsidRPr="00A21FC8">
              <w:rPr>
                <w:rStyle w:val="FontStyle88"/>
                <w:rFonts w:ascii="Times New Roman" w:hAnsi="Times New Roman"/>
                <w:color w:val="auto"/>
                <w:sz w:val="24"/>
                <w:szCs w:val="24"/>
                <w:lang w:eastAsia="tr-TR"/>
              </w:rPr>
              <w:t>(d) Туалет</w:t>
            </w:r>
          </w:p>
          <w:p w:rsidR="00A21FC8" w:rsidRPr="00A21FC8" w:rsidRDefault="00A21FC8" w:rsidP="009439DD">
            <w:pPr>
              <w:pStyle w:val="Style46"/>
              <w:widowControl/>
              <w:jc w:val="both"/>
              <w:rPr>
                <w:rStyle w:val="FontStyle88"/>
                <w:rFonts w:ascii="Times New Roman" w:hAnsi="Times New Roman"/>
                <w:color w:val="auto"/>
                <w:sz w:val="24"/>
                <w:szCs w:val="24"/>
                <w:lang w:eastAsia="tr-TR"/>
              </w:rPr>
            </w:pPr>
            <w:r w:rsidRPr="00A21FC8">
              <w:rPr>
                <w:rStyle w:val="FontStyle88"/>
                <w:rFonts w:ascii="Times New Roman" w:hAnsi="Times New Roman"/>
                <w:color w:val="auto"/>
                <w:sz w:val="24"/>
                <w:szCs w:val="24"/>
                <w:lang w:eastAsia="tr-TR"/>
              </w:rPr>
              <w:t xml:space="preserve">(e) Авто мойки </w:t>
            </w:r>
          </w:p>
        </w:tc>
      </w:tr>
      <w:tr w:rsidR="00A21FC8" w:rsidRPr="00A21FC8" w:rsidTr="009439DD">
        <w:trPr>
          <w:trHeight w:val="80"/>
          <w:jc w:val="center"/>
        </w:trPr>
        <w:tc>
          <w:tcPr>
            <w:tcW w:w="4586" w:type="dxa"/>
            <w:tcBorders>
              <w:top w:val="nil"/>
              <w:left w:val="single" w:sz="6" w:space="0" w:color="auto"/>
              <w:bottom w:val="single" w:sz="6" w:space="0" w:color="auto"/>
              <w:right w:val="single" w:sz="6" w:space="0" w:color="auto"/>
            </w:tcBorders>
          </w:tcPr>
          <w:p w:rsidR="00A21FC8" w:rsidRPr="00A21FC8" w:rsidRDefault="00A21FC8" w:rsidP="009439DD">
            <w:pPr>
              <w:widowControl/>
              <w:autoSpaceDE/>
              <w:autoSpaceDN/>
              <w:adjustRightInd/>
              <w:spacing w:after="200" w:line="276" w:lineRule="auto"/>
            </w:pPr>
          </w:p>
        </w:tc>
        <w:tc>
          <w:tcPr>
            <w:tcW w:w="4870" w:type="dxa"/>
            <w:tcBorders>
              <w:top w:val="nil"/>
              <w:left w:val="single" w:sz="6" w:space="0" w:color="auto"/>
              <w:bottom w:val="single" w:sz="6" w:space="0" w:color="auto"/>
              <w:right w:val="single" w:sz="6" w:space="0" w:color="auto"/>
            </w:tcBorders>
          </w:tcPr>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a</w:t>
            </w:r>
            <w:r w:rsidRPr="00A21FC8">
              <w:rPr>
                <w:rStyle w:val="FontStyle88"/>
                <w:rFonts w:ascii="Times New Roman" w:hAnsi="Times New Roman"/>
                <w:color w:val="auto"/>
                <w:sz w:val="24"/>
                <w:szCs w:val="24"/>
                <w:lang w:eastAsia="en-US"/>
              </w:rPr>
              <w:t xml:space="preserve">) </w:t>
            </w:r>
            <w:r w:rsidRPr="00A21FC8">
              <w:rPr>
                <w:rStyle w:val="FontStyle88"/>
                <w:rFonts w:ascii="Times New Roman" w:hAnsi="Times New Roman"/>
                <w:color w:val="auto"/>
                <w:sz w:val="24"/>
                <w:szCs w:val="24"/>
                <w:lang w:eastAsia="tr-TR"/>
              </w:rPr>
              <w:t>Градирня</w:t>
            </w:r>
          </w:p>
          <w:p w:rsidR="00A21FC8" w:rsidRPr="00A21FC8" w:rsidRDefault="00A21FC8" w:rsidP="009439DD">
            <w:pPr>
              <w:pStyle w:val="Style5"/>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(b) Выставка или ограждение</w:t>
            </w:r>
          </w:p>
          <w:p w:rsidR="00A21FC8" w:rsidRPr="00A21FC8" w:rsidRDefault="00A21FC8" w:rsidP="009439DD">
            <w:pPr>
              <w:pStyle w:val="Style5"/>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c</w:t>
            </w:r>
            <w:r w:rsidRPr="00A21FC8">
              <w:rPr>
                <w:rStyle w:val="FontStyle88"/>
                <w:rFonts w:ascii="Times New Roman" w:hAnsi="Times New Roman"/>
                <w:color w:val="auto"/>
                <w:sz w:val="24"/>
                <w:szCs w:val="24"/>
                <w:lang w:eastAsia="en-US"/>
              </w:rPr>
              <w:t>) Помещение для стирки</w:t>
            </w:r>
          </w:p>
          <w:p w:rsidR="00A21FC8" w:rsidRPr="00A21FC8" w:rsidRDefault="00A21FC8" w:rsidP="009439DD">
            <w:pPr>
              <w:pStyle w:val="Style5"/>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(d) Туалет</w:t>
            </w:r>
          </w:p>
          <w:p w:rsidR="00A21FC8" w:rsidRPr="00A21FC8" w:rsidRDefault="00A21FC8" w:rsidP="009439DD">
            <w:pPr>
              <w:pStyle w:val="Style5"/>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e</w:t>
            </w:r>
            <w:r w:rsidRPr="00A21FC8">
              <w:rPr>
                <w:rStyle w:val="FontStyle88"/>
                <w:rFonts w:ascii="Times New Roman" w:hAnsi="Times New Roman"/>
                <w:color w:val="auto"/>
                <w:sz w:val="24"/>
                <w:szCs w:val="24"/>
                <w:lang w:eastAsia="en-US"/>
              </w:rPr>
              <w:t>) Магазин продуктов питания и напитков</w:t>
            </w:r>
          </w:p>
          <w:p w:rsidR="00A21FC8" w:rsidRPr="00A21FC8" w:rsidRDefault="00A21FC8" w:rsidP="009439DD">
            <w:pPr>
              <w:pStyle w:val="Style5"/>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f</w:t>
            </w:r>
            <w:r w:rsidRPr="00A21FC8">
              <w:rPr>
                <w:rStyle w:val="FontStyle88"/>
                <w:rFonts w:ascii="Times New Roman" w:hAnsi="Times New Roman"/>
                <w:color w:val="auto"/>
                <w:sz w:val="24"/>
                <w:szCs w:val="24"/>
                <w:lang w:eastAsia="en-US"/>
              </w:rPr>
              <w:t>) Система ирригации</w:t>
            </w:r>
          </w:p>
          <w:p w:rsidR="00A21FC8" w:rsidRPr="00A21FC8" w:rsidRDefault="00A21FC8" w:rsidP="009439DD">
            <w:pPr>
              <w:pStyle w:val="Style5"/>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g</w:t>
            </w:r>
            <w:r w:rsidRPr="00A21FC8">
              <w:rPr>
                <w:rStyle w:val="FontStyle88"/>
                <w:rFonts w:ascii="Times New Roman" w:hAnsi="Times New Roman"/>
                <w:color w:val="auto"/>
                <w:sz w:val="24"/>
                <w:szCs w:val="24"/>
                <w:lang w:eastAsia="en-US"/>
              </w:rPr>
              <w:t>) Бассейн</w:t>
            </w:r>
          </w:p>
        </w:tc>
      </w:tr>
      <w:tr w:rsidR="00A21FC8" w:rsidRPr="00A21FC8" w:rsidTr="009439DD">
        <w:trPr>
          <w:trHeight w:val="516"/>
          <w:jc w:val="center"/>
        </w:trPr>
        <w:tc>
          <w:tcPr>
            <w:tcW w:w="4586" w:type="dxa"/>
            <w:tcBorders>
              <w:top w:val="single" w:sz="6" w:space="0" w:color="auto"/>
              <w:left w:val="single" w:sz="6" w:space="0" w:color="auto"/>
              <w:bottom w:val="single" w:sz="6" w:space="0" w:color="auto"/>
              <w:right w:val="single" w:sz="6" w:space="0" w:color="auto"/>
            </w:tcBorders>
          </w:tcPr>
          <w:p w:rsidR="00A21FC8" w:rsidRPr="00A21FC8" w:rsidRDefault="00A21FC8" w:rsidP="009439DD">
            <w:pPr>
              <w:pStyle w:val="Style5"/>
              <w:widowControl/>
              <w:jc w:val="both"/>
              <w:rPr>
                <w:rStyle w:val="FontStyle88"/>
                <w:rFonts w:ascii="Times New Roman" w:hAnsi="Times New Roman"/>
                <w:color w:val="auto"/>
                <w:sz w:val="24"/>
                <w:szCs w:val="24"/>
              </w:rPr>
            </w:pPr>
            <w:r w:rsidRPr="00A21FC8">
              <w:rPr>
                <w:rStyle w:val="FontStyle88"/>
                <w:rFonts w:ascii="Times New Roman" w:hAnsi="Times New Roman"/>
                <w:color w:val="auto"/>
                <w:sz w:val="24"/>
                <w:szCs w:val="24"/>
              </w:rPr>
              <w:t>8. Офисы или торговые здания или любое другое здание, не указанные в пунктах 1-7</w:t>
            </w:r>
          </w:p>
        </w:tc>
        <w:tc>
          <w:tcPr>
            <w:tcW w:w="4870" w:type="dxa"/>
            <w:tcBorders>
              <w:top w:val="single" w:sz="6" w:space="0" w:color="auto"/>
              <w:left w:val="single" w:sz="6" w:space="0" w:color="auto"/>
              <w:bottom w:val="single" w:sz="6" w:space="0" w:color="auto"/>
              <w:right w:val="single" w:sz="6" w:space="0" w:color="auto"/>
            </w:tcBorders>
          </w:tcPr>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a</w:t>
            </w:r>
            <w:r w:rsidRPr="00A21FC8">
              <w:rPr>
                <w:rStyle w:val="FontStyle88"/>
                <w:rFonts w:ascii="Times New Roman" w:hAnsi="Times New Roman"/>
                <w:color w:val="auto"/>
                <w:sz w:val="24"/>
                <w:szCs w:val="24"/>
                <w:lang w:eastAsia="en-US"/>
              </w:rPr>
              <w:t>) Градирня</w:t>
            </w:r>
          </w:p>
          <w:p w:rsidR="00A21FC8" w:rsidRPr="00A21FC8" w:rsidRDefault="00A21FC8" w:rsidP="009439DD">
            <w:pPr>
              <w:pStyle w:val="Style46"/>
              <w:widowControl/>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eastAsia="en-US"/>
              </w:rPr>
              <w:t>(</w:t>
            </w:r>
            <w:r w:rsidRPr="00A21FC8">
              <w:rPr>
                <w:rStyle w:val="FontStyle88"/>
                <w:rFonts w:ascii="Times New Roman" w:hAnsi="Times New Roman"/>
                <w:color w:val="auto"/>
                <w:sz w:val="24"/>
                <w:szCs w:val="24"/>
                <w:lang w:val="en-US" w:eastAsia="en-US"/>
              </w:rPr>
              <w:t>b</w:t>
            </w:r>
            <w:r w:rsidRPr="00A21FC8">
              <w:rPr>
                <w:rStyle w:val="FontStyle88"/>
                <w:rFonts w:ascii="Times New Roman" w:hAnsi="Times New Roman"/>
                <w:color w:val="auto"/>
                <w:sz w:val="24"/>
                <w:szCs w:val="24"/>
                <w:lang w:eastAsia="en-US"/>
              </w:rPr>
              <w:t>) Туалет</w:t>
            </w:r>
          </w:p>
        </w:tc>
      </w:tr>
    </w:tbl>
    <w:p w:rsidR="00443CCE" w:rsidRDefault="00443CCE"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Сравнительный анализ можно использовать в качестве инструмента для поддержания и постоянного повышения эффективности водопользования. Сюда входит процесс сбора, анализа и сопоставления данных по эффективности водопользования сопоставимых видов деятельности с целью оценки и сравнения показателей эффективности водопользования между или внутри организаций. Существуют различные типы сравнительного анализа, от внутреннего сравнительного анализа, с целью определения «наилучшей практики отрасли/сектора» через определение показателя эффективности водопользования для установки/объекта или для конкретной продукции/услуги в той же области или секторе.</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lastRenderedPageBreak/>
        <w:t>Процесс сравнительного анализа может быть применен к одному или всем элементам. Сравнительный анализ является ценным вкладом в объективный анализ водопользования (см. 6.2.3) и последующее определение целей и задач водопользования и эффективности водопользования (см. 6.3), при доступных и точных данных.</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А.13 Внутренний аудит системы управления водопользования</w:t>
      </w:r>
    </w:p>
    <w:p w:rsidR="00443CCE" w:rsidRPr="00A21FC8" w:rsidRDefault="00443CCE"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Внутренние аудиты системы управления эффективностью водопользования могут проводиться персоналом из организации (аудит первой стороны) или внешними лицами (аудит второй стороны), выбранными организацией, работающими от ее имени. В любом случае лица, проводящие аудит, должны быть компетентными и иметь возможность действовать беспристрастно и объективно. В небольших организациях независимость аудитора может быть продемонстрирована аудитором, который свободен от ответственности за проверяемую деятельность.</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Если организация планирует объединить проведение аудитов системы управления водопользования с другими внутренними аудитами, такими как энергетические аудиты, в таком случае необходимо четко определить цель каждого аудита.</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Анализ водопользования (А.7.3) концептуально отличается от внутреннего аудита системы управления эффективностью водопользования или внутреннего аудита эффективности системы управления эффективностью водопользования.</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val="en-US" w:eastAsia="en-US"/>
        </w:rPr>
        <w:t>A</w:t>
      </w:r>
      <w:r w:rsidRPr="00A21FC8">
        <w:rPr>
          <w:rStyle w:val="FontStyle90"/>
          <w:rFonts w:ascii="Times New Roman" w:hAnsi="Times New Roman"/>
          <w:b/>
          <w:color w:val="auto"/>
          <w:sz w:val="24"/>
          <w:szCs w:val="24"/>
          <w:lang w:eastAsia="en-US"/>
        </w:rPr>
        <w:t>.14 Анализ, проводимый руководством</w:t>
      </w:r>
    </w:p>
    <w:p w:rsidR="00443CCE" w:rsidRPr="00A21FC8" w:rsidRDefault="00443CCE"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Анализ, проводимый руководством долж</w:t>
      </w:r>
      <w:r w:rsidR="00F12C39">
        <w:rPr>
          <w:rStyle w:val="FontStyle90"/>
          <w:rFonts w:ascii="Times New Roman" w:hAnsi="Times New Roman"/>
          <w:color w:val="auto"/>
          <w:sz w:val="24"/>
          <w:szCs w:val="24"/>
          <w:lang w:eastAsia="en-US"/>
        </w:rPr>
        <w:t>ен</w:t>
      </w:r>
      <w:r w:rsidRPr="00A21FC8">
        <w:rPr>
          <w:rStyle w:val="FontStyle90"/>
          <w:rFonts w:ascii="Times New Roman" w:hAnsi="Times New Roman"/>
          <w:color w:val="auto"/>
          <w:sz w:val="24"/>
          <w:szCs w:val="24"/>
          <w:lang w:eastAsia="en-US"/>
        </w:rPr>
        <w:t xml:space="preserve"> охватывать область применения системы управления эффективностью водопользования, хотя не все элементы системы должны рассматриваться одновременно. Процесс проверки может происходить в течение определенного периода времени. Анализ должен содержать рекомендации по улучшению и отражать проверку результативности целей и задач.</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val="en-US" w:eastAsia="en-US"/>
        </w:rPr>
        <w:t>A</w:t>
      </w:r>
      <w:r w:rsidRPr="00A21FC8">
        <w:rPr>
          <w:rStyle w:val="FontStyle90"/>
          <w:rFonts w:ascii="Times New Roman" w:hAnsi="Times New Roman"/>
          <w:b/>
          <w:color w:val="auto"/>
          <w:sz w:val="24"/>
          <w:szCs w:val="24"/>
          <w:lang w:eastAsia="en-US"/>
        </w:rPr>
        <w:t>.15 Несоответствие и корректирующие действия</w:t>
      </w:r>
    </w:p>
    <w:p w:rsidR="00443CCE" w:rsidRPr="00A21FC8" w:rsidRDefault="00443CCE"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Несоответствия возникают из-за невыполнения требований и должны оцениваться с точки зрения их значимости для каждой проблемы и ее потенциального влияния. Организация должна определить источни</w:t>
      </w:r>
      <w:proofErr w:type="gramStart"/>
      <w:r w:rsidRPr="00A21FC8">
        <w:rPr>
          <w:rStyle w:val="FontStyle90"/>
          <w:rFonts w:ascii="Times New Roman" w:hAnsi="Times New Roman"/>
          <w:color w:val="auto"/>
          <w:sz w:val="24"/>
          <w:szCs w:val="24"/>
          <w:lang w:eastAsia="en-US"/>
        </w:rPr>
        <w:t>к(</w:t>
      </w:r>
      <w:proofErr w:type="gramEnd"/>
      <w:r w:rsidRPr="00A21FC8">
        <w:rPr>
          <w:rStyle w:val="FontStyle90"/>
          <w:rFonts w:ascii="Times New Roman" w:hAnsi="Times New Roman"/>
          <w:color w:val="auto"/>
          <w:sz w:val="24"/>
          <w:szCs w:val="24"/>
          <w:lang w:eastAsia="en-US"/>
        </w:rPr>
        <w:t>и) каждой проблемы и устранить причины несоответствий.</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Существует много способов определения причин несоответствия. Организация должна убедиться в компетентности, опыте и наличии необходимых знаний у людей, вовлеченных в расследование и устранение несоответствий. Эффективная реализация корректирующих действий должна гарантировать, что несоответствия не повторятся.</w:t>
      </w:r>
    </w:p>
    <w:p w:rsidR="00443CCE" w:rsidRDefault="00443CCE" w:rsidP="00443CCE">
      <w:pPr>
        <w:pStyle w:val="Style12"/>
        <w:widowControl/>
        <w:jc w:val="center"/>
        <w:rPr>
          <w:rStyle w:val="FontStyle89"/>
          <w:rFonts w:ascii="Times New Roman" w:hAnsi="Times New Roman"/>
          <w:color w:val="auto"/>
          <w:sz w:val="24"/>
          <w:szCs w:val="24"/>
          <w:lang w:eastAsia="en-US"/>
        </w:rPr>
      </w:pPr>
    </w:p>
    <w:p w:rsidR="00443CCE" w:rsidRDefault="00443CCE" w:rsidP="00443CCE">
      <w:pPr>
        <w:pStyle w:val="Style12"/>
        <w:widowControl/>
        <w:jc w:val="center"/>
        <w:rPr>
          <w:rStyle w:val="FontStyle89"/>
          <w:rFonts w:ascii="Times New Roman" w:hAnsi="Times New Roman"/>
          <w:color w:val="auto"/>
          <w:sz w:val="24"/>
          <w:szCs w:val="24"/>
          <w:lang w:eastAsia="en-US"/>
        </w:rPr>
      </w:pPr>
    </w:p>
    <w:p w:rsidR="00443CCE" w:rsidRDefault="00443CCE" w:rsidP="00443CCE">
      <w:pPr>
        <w:pStyle w:val="Style12"/>
        <w:widowControl/>
        <w:jc w:val="center"/>
        <w:rPr>
          <w:rStyle w:val="FontStyle89"/>
          <w:rFonts w:ascii="Times New Roman" w:hAnsi="Times New Roman"/>
          <w:color w:val="auto"/>
          <w:sz w:val="24"/>
          <w:szCs w:val="24"/>
          <w:lang w:eastAsia="en-US"/>
        </w:rPr>
      </w:pPr>
    </w:p>
    <w:p w:rsidR="00443CCE" w:rsidRDefault="00443CCE" w:rsidP="00443CCE">
      <w:pPr>
        <w:pStyle w:val="Style12"/>
        <w:widowControl/>
        <w:jc w:val="center"/>
        <w:rPr>
          <w:rStyle w:val="FontStyle89"/>
          <w:rFonts w:ascii="Times New Roman" w:hAnsi="Times New Roman"/>
          <w:color w:val="auto"/>
          <w:sz w:val="24"/>
          <w:szCs w:val="24"/>
          <w:lang w:eastAsia="en-US"/>
        </w:rPr>
      </w:pPr>
    </w:p>
    <w:p w:rsidR="00443CCE" w:rsidRDefault="00443CCE" w:rsidP="00443CCE">
      <w:pPr>
        <w:pStyle w:val="Style12"/>
        <w:widowControl/>
        <w:jc w:val="center"/>
        <w:rPr>
          <w:rStyle w:val="FontStyle89"/>
          <w:rFonts w:ascii="Times New Roman" w:hAnsi="Times New Roman"/>
          <w:color w:val="auto"/>
          <w:sz w:val="24"/>
          <w:szCs w:val="24"/>
          <w:lang w:eastAsia="en-US"/>
        </w:rPr>
      </w:pPr>
    </w:p>
    <w:p w:rsidR="00443CCE" w:rsidRDefault="00443CCE" w:rsidP="00443CCE">
      <w:pPr>
        <w:pStyle w:val="Style12"/>
        <w:widowControl/>
        <w:jc w:val="center"/>
        <w:rPr>
          <w:rStyle w:val="FontStyle89"/>
          <w:rFonts w:ascii="Times New Roman" w:hAnsi="Times New Roman"/>
          <w:color w:val="auto"/>
          <w:sz w:val="24"/>
          <w:szCs w:val="24"/>
          <w:lang w:eastAsia="en-US"/>
        </w:rPr>
      </w:pPr>
    </w:p>
    <w:p w:rsidR="00443CCE" w:rsidRDefault="00443CCE" w:rsidP="00443CCE">
      <w:pPr>
        <w:pStyle w:val="Style12"/>
        <w:widowControl/>
        <w:jc w:val="center"/>
        <w:rPr>
          <w:rStyle w:val="FontStyle89"/>
          <w:rFonts w:ascii="Times New Roman" w:hAnsi="Times New Roman"/>
          <w:color w:val="auto"/>
          <w:sz w:val="24"/>
          <w:szCs w:val="24"/>
          <w:lang w:eastAsia="en-US"/>
        </w:rPr>
      </w:pPr>
    </w:p>
    <w:p w:rsidR="00443CCE" w:rsidRDefault="00443CCE" w:rsidP="00443CCE">
      <w:pPr>
        <w:pStyle w:val="Style12"/>
        <w:widowControl/>
        <w:jc w:val="center"/>
        <w:rPr>
          <w:rStyle w:val="FontStyle89"/>
          <w:rFonts w:ascii="Times New Roman" w:hAnsi="Times New Roman"/>
          <w:color w:val="auto"/>
          <w:sz w:val="24"/>
          <w:szCs w:val="24"/>
          <w:lang w:eastAsia="en-US"/>
        </w:rPr>
      </w:pPr>
    </w:p>
    <w:p w:rsidR="00443CCE" w:rsidRDefault="00443CCE" w:rsidP="00443CCE">
      <w:pPr>
        <w:pStyle w:val="Style12"/>
        <w:widowControl/>
        <w:jc w:val="center"/>
        <w:rPr>
          <w:rStyle w:val="FontStyle89"/>
          <w:rFonts w:ascii="Times New Roman" w:hAnsi="Times New Roman"/>
          <w:color w:val="auto"/>
          <w:sz w:val="24"/>
          <w:szCs w:val="24"/>
          <w:lang w:eastAsia="en-US"/>
        </w:rPr>
      </w:pPr>
    </w:p>
    <w:p w:rsidR="00443CCE" w:rsidRDefault="00443CCE" w:rsidP="00443CCE">
      <w:pPr>
        <w:pStyle w:val="Style12"/>
        <w:widowControl/>
        <w:jc w:val="center"/>
        <w:rPr>
          <w:rStyle w:val="FontStyle89"/>
          <w:rFonts w:ascii="Times New Roman" w:hAnsi="Times New Roman"/>
          <w:color w:val="auto"/>
          <w:sz w:val="24"/>
          <w:szCs w:val="24"/>
          <w:lang w:eastAsia="en-US"/>
        </w:rPr>
      </w:pPr>
    </w:p>
    <w:p w:rsidR="00443CCE" w:rsidRDefault="00443CCE" w:rsidP="00443CCE">
      <w:pPr>
        <w:pStyle w:val="Style12"/>
        <w:widowControl/>
        <w:jc w:val="center"/>
        <w:rPr>
          <w:rStyle w:val="FontStyle89"/>
          <w:rFonts w:ascii="Times New Roman" w:hAnsi="Times New Roman"/>
          <w:color w:val="auto"/>
          <w:sz w:val="24"/>
          <w:szCs w:val="24"/>
          <w:lang w:eastAsia="en-US"/>
        </w:rPr>
      </w:pPr>
    </w:p>
    <w:p w:rsidR="00A21FC8" w:rsidRPr="00A21FC8" w:rsidRDefault="00A21FC8" w:rsidP="00443CCE">
      <w:pPr>
        <w:pStyle w:val="Style12"/>
        <w:widowControl/>
        <w:jc w:val="center"/>
        <w:rPr>
          <w:rStyle w:val="FontStyle89"/>
          <w:rFonts w:ascii="Times New Roman" w:hAnsi="Times New Roman"/>
          <w:color w:val="auto"/>
          <w:sz w:val="24"/>
          <w:szCs w:val="24"/>
          <w:lang w:eastAsia="en-US"/>
        </w:rPr>
      </w:pPr>
      <w:r w:rsidRPr="00A21FC8">
        <w:rPr>
          <w:rStyle w:val="FontStyle89"/>
          <w:rFonts w:ascii="Times New Roman" w:hAnsi="Times New Roman"/>
          <w:color w:val="auto"/>
          <w:sz w:val="24"/>
          <w:szCs w:val="24"/>
          <w:lang w:eastAsia="en-US"/>
        </w:rPr>
        <w:lastRenderedPageBreak/>
        <w:t xml:space="preserve">Приложение </w:t>
      </w:r>
      <w:r w:rsidRPr="00A21FC8">
        <w:rPr>
          <w:rStyle w:val="FontStyle89"/>
          <w:rFonts w:ascii="Times New Roman" w:hAnsi="Times New Roman"/>
          <w:color w:val="auto"/>
          <w:sz w:val="24"/>
          <w:szCs w:val="24"/>
          <w:lang w:val="en-US" w:eastAsia="en-US"/>
        </w:rPr>
        <w:t>B</w:t>
      </w:r>
    </w:p>
    <w:p w:rsidR="00A21FC8" w:rsidRPr="00443CCE" w:rsidRDefault="00A21FC8" w:rsidP="00443CCE">
      <w:pPr>
        <w:pStyle w:val="Style38"/>
        <w:widowControl/>
        <w:jc w:val="center"/>
        <w:rPr>
          <w:rStyle w:val="FontStyle85"/>
          <w:rFonts w:ascii="Times New Roman" w:hAnsi="Times New Roman"/>
          <w:i/>
          <w:color w:val="auto"/>
          <w:sz w:val="24"/>
          <w:szCs w:val="24"/>
          <w:lang w:eastAsia="en-US"/>
        </w:rPr>
      </w:pPr>
      <w:r w:rsidRPr="00443CCE">
        <w:rPr>
          <w:rStyle w:val="FontStyle85"/>
          <w:rFonts w:ascii="Times New Roman" w:hAnsi="Times New Roman"/>
          <w:i/>
          <w:color w:val="auto"/>
          <w:sz w:val="24"/>
          <w:szCs w:val="24"/>
          <w:lang w:eastAsia="en-US"/>
        </w:rPr>
        <w:t>(</w:t>
      </w:r>
      <w:r w:rsidR="00443CCE" w:rsidRPr="00443CCE">
        <w:rPr>
          <w:rStyle w:val="FontStyle85"/>
          <w:rFonts w:ascii="Times New Roman" w:hAnsi="Times New Roman"/>
          <w:i/>
          <w:color w:val="auto"/>
          <w:sz w:val="24"/>
          <w:szCs w:val="24"/>
          <w:lang w:eastAsia="en-US"/>
        </w:rPr>
        <w:t>информационное</w:t>
      </w:r>
      <w:r w:rsidRPr="00443CCE">
        <w:rPr>
          <w:rStyle w:val="FontStyle85"/>
          <w:rFonts w:ascii="Times New Roman" w:hAnsi="Times New Roman"/>
          <w:i/>
          <w:color w:val="auto"/>
          <w:sz w:val="24"/>
          <w:szCs w:val="24"/>
          <w:lang w:eastAsia="en-US"/>
        </w:rPr>
        <w:t>)</w:t>
      </w:r>
    </w:p>
    <w:p w:rsidR="00A21FC8" w:rsidRPr="00A21FC8" w:rsidRDefault="00A21FC8" w:rsidP="00443CCE">
      <w:pPr>
        <w:pStyle w:val="Style38"/>
        <w:widowControl/>
        <w:jc w:val="center"/>
        <w:rPr>
          <w:rStyle w:val="FontStyle85"/>
          <w:rFonts w:ascii="Times New Roman" w:hAnsi="Times New Roman"/>
          <w:color w:val="auto"/>
          <w:sz w:val="24"/>
          <w:szCs w:val="24"/>
          <w:lang w:eastAsia="en-US"/>
        </w:rPr>
      </w:pPr>
    </w:p>
    <w:p w:rsidR="00A21FC8" w:rsidRPr="00A21FC8" w:rsidRDefault="00A21FC8" w:rsidP="00443CCE">
      <w:pPr>
        <w:pStyle w:val="Style29"/>
        <w:widowControl/>
        <w:jc w:val="center"/>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Примеры сценариев эффективности водопользования</w:t>
      </w:r>
    </w:p>
    <w:p w:rsidR="00A21FC8" w:rsidRPr="00A21FC8" w:rsidRDefault="00A21FC8" w:rsidP="00443CCE">
      <w:pPr>
        <w:pStyle w:val="Style29"/>
        <w:widowControl/>
        <w:jc w:val="center"/>
        <w:rPr>
          <w:rStyle w:val="FontStyle90"/>
          <w:rFonts w:ascii="Times New Roman" w:hAnsi="Times New Roman"/>
          <w:b/>
          <w:color w:val="auto"/>
          <w:sz w:val="24"/>
          <w:szCs w:val="24"/>
          <w:lang w:eastAsia="en-US"/>
        </w:rPr>
      </w:pPr>
    </w:p>
    <w:p w:rsid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В приложении приведены примеры сценариев, каждый из которых имеет возможность повысить эффективность водопользования.</w:t>
      </w:r>
    </w:p>
    <w:p w:rsidR="00443CCE" w:rsidRPr="00A21FC8" w:rsidRDefault="00443CCE" w:rsidP="00A21FC8">
      <w:pPr>
        <w:pStyle w:val="Style29"/>
        <w:widowControl/>
        <w:ind w:firstLine="567"/>
        <w:jc w:val="both"/>
        <w:rPr>
          <w:rStyle w:val="FontStyle90"/>
          <w:rFonts w:ascii="Times New Roman" w:hAnsi="Times New Roman"/>
          <w:color w:val="auto"/>
          <w:sz w:val="24"/>
          <w:szCs w:val="24"/>
          <w:lang w:eastAsia="en-US"/>
        </w:rPr>
      </w:pPr>
    </w:p>
    <w:p w:rsidR="00443CCE" w:rsidRDefault="00A21FC8" w:rsidP="00A21FC8">
      <w:pPr>
        <w:pStyle w:val="Style29"/>
        <w:widowControl/>
        <w:ind w:firstLine="567"/>
        <w:jc w:val="both"/>
        <w:rPr>
          <w:rStyle w:val="FontStyle90"/>
          <w:rFonts w:ascii="Times New Roman" w:hAnsi="Times New Roman"/>
          <w:b/>
          <w:color w:val="auto"/>
          <w:sz w:val="24"/>
          <w:szCs w:val="24"/>
          <w:lang w:eastAsia="en-US"/>
        </w:rPr>
      </w:pPr>
      <w:proofErr w:type="gramStart"/>
      <w:r w:rsidRPr="00A21FC8">
        <w:rPr>
          <w:rStyle w:val="FontStyle90"/>
          <w:rFonts w:ascii="Times New Roman" w:hAnsi="Times New Roman"/>
          <w:b/>
          <w:color w:val="auto"/>
          <w:sz w:val="24"/>
          <w:szCs w:val="24"/>
          <w:lang w:val="en-US" w:eastAsia="en-US"/>
        </w:rPr>
        <w:t>B</w:t>
      </w:r>
      <w:r w:rsidRPr="00A21FC8">
        <w:rPr>
          <w:rStyle w:val="FontStyle90"/>
          <w:rFonts w:ascii="Times New Roman" w:hAnsi="Times New Roman"/>
          <w:b/>
          <w:color w:val="auto"/>
          <w:sz w:val="24"/>
          <w:szCs w:val="24"/>
          <w:lang w:eastAsia="en-US"/>
        </w:rPr>
        <w:t>.1 Случай 1.</w:t>
      </w:r>
      <w:proofErr w:type="gramEnd"/>
      <w:r w:rsidRPr="00A21FC8">
        <w:rPr>
          <w:rStyle w:val="FontStyle90"/>
          <w:rFonts w:ascii="Times New Roman" w:hAnsi="Times New Roman"/>
          <w:b/>
          <w:color w:val="auto"/>
          <w:sz w:val="24"/>
          <w:szCs w:val="24"/>
          <w:lang w:eastAsia="en-US"/>
        </w:rPr>
        <w:t xml:space="preserve"> Оптимизация производственных процессов</w:t>
      </w:r>
    </w:p>
    <w:p w:rsidR="00443CCE" w:rsidRDefault="00443CCE" w:rsidP="00A21FC8">
      <w:pPr>
        <w:pStyle w:val="Style29"/>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Производственное предприятие </w:t>
      </w:r>
      <w:proofErr w:type="gramStart"/>
      <w:r w:rsidRPr="00A21FC8">
        <w:rPr>
          <w:rStyle w:val="FontStyle90"/>
          <w:rFonts w:ascii="Times New Roman" w:hAnsi="Times New Roman"/>
          <w:color w:val="auto"/>
          <w:sz w:val="24"/>
          <w:szCs w:val="24"/>
          <w:lang w:eastAsia="en-US"/>
        </w:rPr>
        <w:t>использует приблизительно 50000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 xml:space="preserve"> воды в месяц для производства 25000 единиц продукции А. Предприятие рассчитало</w:t>
      </w:r>
      <w:proofErr w:type="gramEnd"/>
      <w:r w:rsidRPr="00A21FC8">
        <w:rPr>
          <w:rStyle w:val="FontStyle90"/>
          <w:rFonts w:ascii="Times New Roman" w:hAnsi="Times New Roman"/>
          <w:color w:val="auto"/>
          <w:sz w:val="24"/>
          <w:szCs w:val="24"/>
          <w:lang w:eastAsia="en-US"/>
        </w:rPr>
        <w:t xml:space="preserve"> базовый показатель эффективности водопользования, который равняется 2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/единицу/день. Оптимизируя производственные п</w:t>
      </w:r>
      <w:r w:rsidR="00443CCE">
        <w:rPr>
          <w:rStyle w:val="FontStyle90"/>
          <w:rFonts w:ascii="Times New Roman" w:hAnsi="Times New Roman"/>
          <w:color w:val="auto"/>
          <w:sz w:val="24"/>
          <w:szCs w:val="24"/>
          <w:lang w:eastAsia="en-US"/>
        </w:rPr>
        <w:t>роцессы, достигается следующее:</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Объект снижает потребление воды до 40000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/месяц, что приводит к 20% экономии.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Предприятие производит 40000 единиц продукции в месяц, в то время как водопользование остается неизменным 50000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/месяц. Таким образом, предприятие использует тот же объем воды для производства большего количества товаров или услуг. Показатель эффективности использования воды снизился на 37,5% с 2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/единицу/день до 1,25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/единицу/день.</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proofErr w:type="gramStart"/>
      <w:r w:rsidRPr="00A21FC8">
        <w:rPr>
          <w:rStyle w:val="FontStyle90"/>
          <w:rFonts w:ascii="Times New Roman" w:hAnsi="Times New Roman"/>
          <w:b/>
          <w:color w:val="auto"/>
          <w:sz w:val="24"/>
          <w:szCs w:val="24"/>
          <w:lang w:val="en-US" w:eastAsia="en-US"/>
        </w:rPr>
        <w:t>B</w:t>
      </w:r>
      <w:r w:rsidRPr="00A21FC8">
        <w:rPr>
          <w:rStyle w:val="FontStyle90"/>
          <w:rFonts w:ascii="Times New Roman" w:hAnsi="Times New Roman"/>
          <w:b/>
          <w:color w:val="auto"/>
          <w:sz w:val="24"/>
          <w:szCs w:val="24"/>
          <w:lang w:eastAsia="en-US"/>
        </w:rPr>
        <w:t>.2 Случай 2.</w:t>
      </w:r>
      <w:proofErr w:type="gramEnd"/>
      <w:r w:rsidRPr="00A21FC8">
        <w:rPr>
          <w:rStyle w:val="FontStyle90"/>
          <w:rFonts w:ascii="Times New Roman" w:hAnsi="Times New Roman"/>
          <w:b/>
          <w:color w:val="auto"/>
          <w:sz w:val="24"/>
          <w:szCs w:val="24"/>
          <w:lang w:eastAsia="en-US"/>
        </w:rPr>
        <w:t xml:space="preserve"> Уменьшение содержания загрязняющих веществ путем разделения</w:t>
      </w:r>
    </w:p>
    <w:p w:rsidR="00443CCE" w:rsidRPr="00A21FC8" w:rsidRDefault="00443CCE"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Производственное предприятие использует приблизительно 50000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 xml:space="preserve"> воды месяц и сбрасывает почти тот же объем промышленных стоков со средней химической потребностью в кислороде (</w:t>
      </w:r>
      <w:r w:rsidRPr="00A21FC8">
        <w:rPr>
          <w:rStyle w:val="FontStyle90"/>
          <w:rFonts w:ascii="Times New Roman" w:hAnsi="Times New Roman"/>
          <w:color w:val="auto"/>
          <w:sz w:val="24"/>
          <w:szCs w:val="24"/>
          <w:lang w:val="en-US" w:eastAsia="en-US"/>
        </w:rPr>
        <w:t>COD</w:t>
      </w:r>
      <w:r w:rsidRPr="00A21FC8">
        <w:rPr>
          <w:rStyle w:val="FontStyle90"/>
          <w:rFonts w:ascii="Times New Roman" w:hAnsi="Times New Roman"/>
          <w:color w:val="auto"/>
          <w:sz w:val="24"/>
          <w:szCs w:val="24"/>
          <w:lang w:eastAsia="en-US"/>
        </w:rPr>
        <w:t>) 1000 мг/л. Благодаря лучшему разделению потока отходов 10000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 xml:space="preserve">/месяц менее загрязненной воды с </w:t>
      </w:r>
      <w:r w:rsidRPr="00A21FC8">
        <w:rPr>
          <w:rStyle w:val="FontStyle90"/>
          <w:rFonts w:ascii="Times New Roman" w:hAnsi="Times New Roman"/>
          <w:color w:val="auto"/>
          <w:sz w:val="24"/>
          <w:szCs w:val="24"/>
          <w:lang w:val="en-US" w:eastAsia="en-US"/>
        </w:rPr>
        <w:t>COD</w:t>
      </w:r>
      <w:r w:rsidRPr="00A21FC8">
        <w:rPr>
          <w:rStyle w:val="FontStyle90"/>
          <w:rFonts w:ascii="Times New Roman" w:hAnsi="Times New Roman"/>
          <w:color w:val="auto"/>
          <w:sz w:val="24"/>
          <w:szCs w:val="24"/>
          <w:lang w:eastAsia="en-US"/>
        </w:rPr>
        <w:t xml:space="preserve"> 500 мг/л можно регенерировать, тем самым уменьшая ежемесячное использование воды.</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proofErr w:type="gramStart"/>
      <w:r w:rsidRPr="00A21FC8">
        <w:rPr>
          <w:rStyle w:val="FontStyle90"/>
          <w:rFonts w:ascii="Times New Roman" w:hAnsi="Times New Roman"/>
          <w:b/>
          <w:color w:val="auto"/>
          <w:sz w:val="24"/>
          <w:szCs w:val="24"/>
          <w:lang w:val="en-US" w:eastAsia="en-US"/>
        </w:rPr>
        <w:t>B</w:t>
      </w:r>
      <w:r w:rsidRPr="00A21FC8">
        <w:rPr>
          <w:rStyle w:val="FontStyle90"/>
          <w:rFonts w:ascii="Times New Roman" w:hAnsi="Times New Roman"/>
          <w:b/>
          <w:color w:val="auto"/>
          <w:sz w:val="24"/>
          <w:szCs w:val="24"/>
          <w:lang w:eastAsia="en-US"/>
        </w:rPr>
        <w:t>.3 Случай 3.</w:t>
      </w:r>
      <w:proofErr w:type="gramEnd"/>
      <w:r w:rsidRPr="00A21FC8">
        <w:rPr>
          <w:rStyle w:val="FontStyle90"/>
          <w:rFonts w:ascii="Times New Roman" w:hAnsi="Times New Roman"/>
          <w:b/>
          <w:color w:val="auto"/>
          <w:sz w:val="24"/>
          <w:szCs w:val="24"/>
          <w:lang w:eastAsia="en-US"/>
        </w:rPr>
        <w:t xml:space="preserve"> Повторное использование технической воды</w:t>
      </w:r>
    </w:p>
    <w:p w:rsidR="00443CCE" w:rsidRPr="00A21FC8" w:rsidRDefault="00443CCE"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Производственное предприятие использует приблизительно 50000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 xml:space="preserve">/месяц воды для производства 25000 единиц продукции </w:t>
      </w:r>
      <w:r w:rsidRPr="00A21FC8">
        <w:rPr>
          <w:rStyle w:val="FontStyle90"/>
          <w:rFonts w:ascii="Times New Roman" w:hAnsi="Times New Roman"/>
          <w:color w:val="auto"/>
          <w:sz w:val="24"/>
          <w:szCs w:val="24"/>
          <w:lang w:val="en-US" w:eastAsia="en-US"/>
        </w:rPr>
        <w:t>X</w:t>
      </w:r>
      <w:r w:rsidRPr="00A21FC8">
        <w:rPr>
          <w:rStyle w:val="FontStyle90"/>
          <w:rFonts w:ascii="Times New Roman" w:hAnsi="Times New Roman"/>
          <w:color w:val="auto"/>
          <w:sz w:val="24"/>
          <w:szCs w:val="24"/>
          <w:lang w:eastAsia="en-US"/>
        </w:rPr>
        <w:t xml:space="preserve">. Благодаря модификациям производственной линии и переработки воды из производственной линии </w:t>
      </w:r>
      <w:r w:rsidRPr="00A21FC8">
        <w:rPr>
          <w:rStyle w:val="FontStyle90"/>
          <w:rFonts w:ascii="Times New Roman" w:hAnsi="Times New Roman"/>
          <w:color w:val="auto"/>
          <w:sz w:val="24"/>
          <w:szCs w:val="24"/>
          <w:lang w:val="en-US" w:eastAsia="en-US"/>
        </w:rPr>
        <w:t>X</w:t>
      </w:r>
      <w:r w:rsidRPr="00A21FC8">
        <w:rPr>
          <w:rStyle w:val="FontStyle90"/>
          <w:rFonts w:ascii="Times New Roman" w:hAnsi="Times New Roman"/>
          <w:color w:val="auto"/>
          <w:sz w:val="24"/>
          <w:szCs w:val="24"/>
          <w:lang w:eastAsia="en-US"/>
        </w:rPr>
        <w:t xml:space="preserve"> предприятие может произвести 5000 единиц нового продукт </w:t>
      </w:r>
      <w:r w:rsidRPr="00A21FC8">
        <w:rPr>
          <w:rStyle w:val="FontStyle90"/>
          <w:rFonts w:ascii="Times New Roman" w:hAnsi="Times New Roman"/>
          <w:color w:val="auto"/>
          <w:sz w:val="24"/>
          <w:szCs w:val="24"/>
          <w:lang w:val="en-US" w:eastAsia="en-US"/>
        </w:rPr>
        <w:t>Y</w:t>
      </w:r>
      <w:r w:rsidRPr="00A21FC8">
        <w:rPr>
          <w:rStyle w:val="FontStyle90"/>
          <w:rFonts w:ascii="Times New Roman" w:hAnsi="Times New Roman"/>
          <w:color w:val="auto"/>
          <w:sz w:val="24"/>
          <w:szCs w:val="24"/>
          <w:lang w:eastAsia="en-US"/>
        </w:rPr>
        <w:t xml:space="preserve"> при сохранении того же использования воды 50000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/месяц. Таким образом, предприятие использует тот же объем воды для производства дополнительных или других видов товаров.</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proofErr w:type="gramStart"/>
      <w:r w:rsidRPr="00A21FC8">
        <w:rPr>
          <w:rStyle w:val="FontStyle90"/>
          <w:rFonts w:ascii="Times New Roman" w:hAnsi="Times New Roman"/>
          <w:b/>
          <w:color w:val="auto"/>
          <w:sz w:val="24"/>
          <w:szCs w:val="24"/>
          <w:lang w:val="en-US" w:eastAsia="en-US"/>
        </w:rPr>
        <w:t>B</w:t>
      </w:r>
      <w:r w:rsidRPr="00A21FC8">
        <w:rPr>
          <w:rStyle w:val="FontStyle90"/>
          <w:rFonts w:ascii="Times New Roman" w:hAnsi="Times New Roman"/>
          <w:b/>
          <w:color w:val="auto"/>
          <w:sz w:val="24"/>
          <w:szCs w:val="24"/>
          <w:lang w:eastAsia="en-US"/>
        </w:rPr>
        <w:t>.4 Случай 4.</w:t>
      </w:r>
      <w:proofErr w:type="gramEnd"/>
      <w:r w:rsidRPr="00A21FC8">
        <w:rPr>
          <w:rStyle w:val="FontStyle90"/>
          <w:rFonts w:ascii="Times New Roman" w:hAnsi="Times New Roman"/>
          <w:b/>
          <w:color w:val="auto"/>
          <w:sz w:val="24"/>
          <w:szCs w:val="24"/>
          <w:lang w:eastAsia="en-US"/>
        </w:rPr>
        <w:t xml:space="preserve"> Переработка непроизводственной воды</w:t>
      </w:r>
    </w:p>
    <w:p w:rsidR="00443CCE" w:rsidRPr="00A21FC8" w:rsidRDefault="00443CCE"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Продувка градирни</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Предприятие использует около 40000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 xml:space="preserve"> воды в месяц для градирни, из которых 5% идет на продувку градирни. При наличии системы очистки ультрафильтрацией и обратным осмосом (</w:t>
      </w:r>
      <w:r w:rsidRPr="00A21FC8">
        <w:rPr>
          <w:rStyle w:val="FontStyle90"/>
          <w:rFonts w:ascii="Times New Roman" w:hAnsi="Times New Roman"/>
          <w:color w:val="auto"/>
          <w:sz w:val="24"/>
          <w:szCs w:val="24"/>
          <w:lang w:val="en-US" w:eastAsia="en-US"/>
        </w:rPr>
        <w:t>RO</w:t>
      </w:r>
      <w:r w:rsidRPr="00A21FC8">
        <w:rPr>
          <w:rStyle w:val="FontStyle90"/>
          <w:rFonts w:ascii="Times New Roman" w:hAnsi="Times New Roman"/>
          <w:color w:val="auto"/>
          <w:sz w:val="24"/>
          <w:szCs w:val="24"/>
          <w:lang w:eastAsia="en-US"/>
        </w:rPr>
        <w:t>) можно извлечь 70% воды, используемой для продувки градирни, тем самым экономя приблизительно 1400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 xml:space="preserve"> воды в месяц.</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Сброс сточных вод из местных скрубберов</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Производственное предприятие использует приблизительно 50000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 xml:space="preserve"> воды в месяц для производства. Благодаря использованию мембранной технологии фильтрации и </w:t>
      </w:r>
      <w:r w:rsidRPr="00A21FC8">
        <w:rPr>
          <w:rStyle w:val="FontStyle90"/>
          <w:rFonts w:ascii="Times New Roman" w:hAnsi="Times New Roman"/>
          <w:color w:val="auto"/>
          <w:sz w:val="24"/>
          <w:szCs w:val="24"/>
          <w:lang w:eastAsia="en-US"/>
        </w:rPr>
        <w:lastRenderedPageBreak/>
        <w:t>обратного осмоса с соответствующей системой дозирования/ионного обмена, установка способна обеспечить извлечение примерно 60-70% воды, используемой из локального скруббера, для повторного использования в местном скруббере и градирне.</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proofErr w:type="gramStart"/>
      <w:r w:rsidRPr="00A21FC8">
        <w:rPr>
          <w:rStyle w:val="FontStyle90"/>
          <w:rFonts w:ascii="Times New Roman" w:hAnsi="Times New Roman"/>
          <w:b/>
          <w:color w:val="auto"/>
          <w:sz w:val="24"/>
          <w:szCs w:val="24"/>
          <w:lang w:val="en-US" w:eastAsia="en-US"/>
        </w:rPr>
        <w:t>B</w:t>
      </w:r>
      <w:r w:rsidRPr="00A21FC8">
        <w:rPr>
          <w:rStyle w:val="FontStyle90"/>
          <w:rFonts w:ascii="Times New Roman" w:hAnsi="Times New Roman"/>
          <w:b/>
          <w:color w:val="auto"/>
          <w:sz w:val="24"/>
          <w:szCs w:val="24"/>
          <w:lang w:eastAsia="en-US"/>
        </w:rPr>
        <w:t>.5 Случай 5.</w:t>
      </w:r>
      <w:proofErr w:type="gramEnd"/>
      <w:r w:rsidRPr="00A21FC8">
        <w:rPr>
          <w:rStyle w:val="FontStyle90"/>
          <w:rFonts w:ascii="Times New Roman" w:hAnsi="Times New Roman"/>
          <w:b/>
          <w:color w:val="auto"/>
          <w:sz w:val="24"/>
          <w:szCs w:val="24"/>
          <w:lang w:eastAsia="en-US"/>
        </w:rPr>
        <w:t xml:space="preserve"> Использование альтернативной воды</w:t>
      </w:r>
    </w:p>
    <w:p w:rsidR="00443CCE" w:rsidRPr="00A21FC8" w:rsidRDefault="00443CCE"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Производственное предприятие использует приблизительно 50000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 xml:space="preserve"> питьевой воды в месяц для различных целей. Используя 10000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 xml:space="preserve"> альтернативной воды для охлаждения (например, морскую воду, конденсат установки очистки воздуха, дождевую воду), тем самым предприятие сокращает потребление питьевой воды до 40000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/месяц.</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proofErr w:type="gramStart"/>
      <w:r w:rsidRPr="00A21FC8">
        <w:rPr>
          <w:rStyle w:val="FontStyle90"/>
          <w:rFonts w:ascii="Times New Roman" w:hAnsi="Times New Roman"/>
          <w:b/>
          <w:color w:val="auto"/>
          <w:sz w:val="24"/>
          <w:szCs w:val="24"/>
          <w:lang w:val="en-US" w:eastAsia="en-US"/>
        </w:rPr>
        <w:t>B</w:t>
      </w:r>
      <w:r w:rsidRPr="00A21FC8">
        <w:rPr>
          <w:rStyle w:val="FontStyle90"/>
          <w:rFonts w:ascii="Times New Roman" w:hAnsi="Times New Roman"/>
          <w:b/>
          <w:color w:val="auto"/>
          <w:sz w:val="24"/>
          <w:szCs w:val="24"/>
          <w:lang w:eastAsia="en-US"/>
        </w:rPr>
        <w:t>.6 Случай 6.</w:t>
      </w:r>
      <w:proofErr w:type="gramEnd"/>
      <w:r w:rsidRPr="00A21FC8">
        <w:rPr>
          <w:rStyle w:val="FontStyle90"/>
          <w:rFonts w:ascii="Times New Roman" w:hAnsi="Times New Roman"/>
          <w:b/>
          <w:color w:val="auto"/>
          <w:sz w:val="24"/>
          <w:szCs w:val="24"/>
          <w:lang w:eastAsia="en-US"/>
        </w:rPr>
        <w:t xml:space="preserve"> Использование </w:t>
      </w:r>
      <w:proofErr w:type="spellStart"/>
      <w:r w:rsidRPr="00A21FC8">
        <w:rPr>
          <w:rStyle w:val="FontStyle90"/>
          <w:rFonts w:ascii="Times New Roman" w:hAnsi="Times New Roman"/>
          <w:b/>
          <w:color w:val="auto"/>
          <w:sz w:val="24"/>
          <w:szCs w:val="24"/>
          <w:lang w:eastAsia="en-US"/>
        </w:rPr>
        <w:t>водосберегающ</w:t>
      </w:r>
      <w:r w:rsidR="00443CCE">
        <w:rPr>
          <w:rStyle w:val="FontStyle90"/>
          <w:rFonts w:ascii="Times New Roman" w:hAnsi="Times New Roman"/>
          <w:b/>
          <w:color w:val="auto"/>
          <w:sz w:val="24"/>
          <w:szCs w:val="24"/>
          <w:lang w:eastAsia="en-US"/>
        </w:rPr>
        <w:t>их</w:t>
      </w:r>
      <w:proofErr w:type="spellEnd"/>
      <w:r w:rsidRPr="00A21FC8">
        <w:rPr>
          <w:rStyle w:val="FontStyle90"/>
          <w:rFonts w:ascii="Times New Roman" w:hAnsi="Times New Roman"/>
          <w:b/>
          <w:color w:val="auto"/>
          <w:sz w:val="24"/>
          <w:szCs w:val="24"/>
          <w:lang w:eastAsia="en-US"/>
        </w:rPr>
        <w:t xml:space="preserve"> </w:t>
      </w:r>
      <w:r w:rsidR="00443CCE">
        <w:rPr>
          <w:rStyle w:val="FontStyle90"/>
          <w:rFonts w:ascii="Times New Roman" w:hAnsi="Times New Roman"/>
          <w:b/>
          <w:color w:val="auto"/>
          <w:sz w:val="24"/>
          <w:szCs w:val="24"/>
          <w:lang w:eastAsia="en-US"/>
        </w:rPr>
        <w:t>деталей</w:t>
      </w:r>
      <w:r w:rsidRPr="00A21FC8">
        <w:rPr>
          <w:rStyle w:val="FontStyle90"/>
          <w:rFonts w:ascii="Times New Roman" w:hAnsi="Times New Roman"/>
          <w:b/>
          <w:color w:val="auto"/>
          <w:sz w:val="24"/>
          <w:szCs w:val="24"/>
          <w:lang w:eastAsia="en-US"/>
        </w:rPr>
        <w:t>, аппаратов, приборов и продукции</w:t>
      </w:r>
    </w:p>
    <w:p w:rsidR="00443CCE" w:rsidRPr="00A21FC8" w:rsidRDefault="00443CCE"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Персонал предприятия использует приблизительно 100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 xml:space="preserve"> воды в месяц (например, смыва туалетов, уборка кладовой, использование раковин). Установив </w:t>
      </w:r>
      <w:proofErr w:type="spellStart"/>
      <w:r w:rsidRPr="00A21FC8">
        <w:rPr>
          <w:rStyle w:val="FontStyle90"/>
          <w:rFonts w:ascii="Times New Roman" w:hAnsi="Times New Roman"/>
          <w:color w:val="auto"/>
          <w:sz w:val="24"/>
          <w:szCs w:val="24"/>
          <w:lang w:eastAsia="en-US"/>
        </w:rPr>
        <w:t>водосберегающ</w:t>
      </w:r>
      <w:r w:rsidR="00443CCE">
        <w:rPr>
          <w:rStyle w:val="FontStyle90"/>
          <w:rFonts w:ascii="Times New Roman" w:hAnsi="Times New Roman"/>
          <w:color w:val="auto"/>
          <w:sz w:val="24"/>
          <w:szCs w:val="24"/>
          <w:lang w:eastAsia="en-US"/>
        </w:rPr>
        <w:t>ие</w:t>
      </w:r>
      <w:proofErr w:type="spellEnd"/>
      <w:r w:rsidRPr="00A21FC8">
        <w:rPr>
          <w:rStyle w:val="FontStyle90"/>
          <w:rFonts w:ascii="Times New Roman" w:hAnsi="Times New Roman"/>
          <w:color w:val="auto"/>
          <w:sz w:val="24"/>
          <w:szCs w:val="24"/>
          <w:lang w:eastAsia="en-US"/>
        </w:rPr>
        <w:t xml:space="preserve"> </w:t>
      </w:r>
      <w:r w:rsidR="00443CCE">
        <w:rPr>
          <w:rStyle w:val="FontStyle90"/>
          <w:rFonts w:ascii="Times New Roman" w:hAnsi="Times New Roman"/>
          <w:color w:val="auto"/>
          <w:sz w:val="24"/>
          <w:szCs w:val="24"/>
          <w:lang w:eastAsia="en-US"/>
        </w:rPr>
        <w:t>детали</w:t>
      </w:r>
      <w:r w:rsidRPr="00A21FC8">
        <w:rPr>
          <w:rStyle w:val="FontStyle90"/>
          <w:rFonts w:ascii="Times New Roman" w:hAnsi="Times New Roman"/>
          <w:color w:val="auto"/>
          <w:sz w:val="24"/>
          <w:szCs w:val="24"/>
          <w:lang w:eastAsia="en-US"/>
        </w:rPr>
        <w:t>, предприятие экономит примерно 15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 xml:space="preserve"> воды в месяц.</w:t>
      </w:r>
    </w:p>
    <w:p w:rsidR="00A21FC8" w:rsidRPr="00A21FC8" w:rsidRDefault="00A21FC8" w:rsidP="00A21FC8">
      <w:pPr>
        <w:pStyle w:val="Style23"/>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3"/>
        <w:widowControl/>
        <w:ind w:firstLine="567"/>
        <w:jc w:val="both"/>
        <w:rPr>
          <w:rStyle w:val="FontStyle90"/>
          <w:rFonts w:ascii="Times New Roman" w:hAnsi="Times New Roman"/>
          <w:b/>
          <w:color w:val="auto"/>
          <w:sz w:val="24"/>
          <w:szCs w:val="24"/>
          <w:lang w:eastAsia="en-US"/>
        </w:rPr>
      </w:pPr>
      <w:proofErr w:type="gramStart"/>
      <w:r w:rsidRPr="00A21FC8">
        <w:rPr>
          <w:rStyle w:val="FontStyle90"/>
          <w:rFonts w:ascii="Times New Roman" w:hAnsi="Times New Roman"/>
          <w:b/>
          <w:color w:val="auto"/>
          <w:sz w:val="24"/>
          <w:szCs w:val="24"/>
          <w:lang w:val="en-US" w:eastAsia="en-US"/>
        </w:rPr>
        <w:t>B</w:t>
      </w:r>
      <w:r w:rsidRPr="00A21FC8">
        <w:rPr>
          <w:rStyle w:val="FontStyle90"/>
          <w:rFonts w:ascii="Times New Roman" w:hAnsi="Times New Roman"/>
          <w:b/>
          <w:color w:val="auto"/>
          <w:sz w:val="24"/>
          <w:szCs w:val="24"/>
          <w:lang w:eastAsia="en-US"/>
        </w:rPr>
        <w:t>.7 Случай 7.</w:t>
      </w:r>
      <w:proofErr w:type="gramEnd"/>
      <w:r w:rsidRPr="00A21FC8">
        <w:rPr>
          <w:rStyle w:val="FontStyle90"/>
          <w:rFonts w:ascii="Times New Roman" w:hAnsi="Times New Roman"/>
          <w:b/>
          <w:color w:val="auto"/>
          <w:sz w:val="24"/>
          <w:szCs w:val="24"/>
          <w:lang w:eastAsia="en-US"/>
        </w:rPr>
        <w:t xml:space="preserve"> Оптимизация работы градирни</w:t>
      </w:r>
    </w:p>
    <w:p w:rsidR="00443CCE" w:rsidRPr="00A21FC8" w:rsidRDefault="00443CCE" w:rsidP="00A21FC8">
      <w:pPr>
        <w:pStyle w:val="Style23"/>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Градирни могут потреблять большие объемы воды из-за большого испарения и пропускания капель воды. Применение </w:t>
      </w:r>
      <w:proofErr w:type="spellStart"/>
      <w:r w:rsidRPr="00A21FC8">
        <w:rPr>
          <w:rStyle w:val="FontStyle90"/>
          <w:rFonts w:ascii="Times New Roman" w:hAnsi="Times New Roman"/>
          <w:color w:val="auto"/>
          <w:sz w:val="24"/>
          <w:szCs w:val="24"/>
          <w:lang w:eastAsia="en-US"/>
        </w:rPr>
        <w:t>водосберегающей</w:t>
      </w:r>
      <w:proofErr w:type="spellEnd"/>
      <w:r w:rsidRPr="00A21FC8">
        <w:rPr>
          <w:rStyle w:val="FontStyle90"/>
          <w:rFonts w:ascii="Times New Roman" w:hAnsi="Times New Roman"/>
          <w:color w:val="auto"/>
          <w:sz w:val="24"/>
          <w:szCs w:val="24"/>
          <w:lang w:eastAsia="en-US"/>
        </w:rPr>
        <w:t xml:space="preserve"> конструкции на градирнях и </w:t>
      </w:r>
      <w:proofErr w:type="spellStart"/>
      <w:r w:rsidRPr="00A21FC8">
        <w:rPr>
          <w:rStyle w:val="FontStyle90"/>
          <w:rFonts w:ascii="Times New Roman" w:hAnsi="Times New Roman"/>
          <w:color w:val="auto"/>
          <w:sz w:val="24"/>
          <w:szCs w:val="24"/>
          <w:lang w:eastAsia="en-US"/>
        </w:rPr>
        <w:t>водосберегающих</w:t>
      </w:r>
      <w:proofErr w:type="spellEnd"/>
      <w:r w:rsidRPr="00A21FC8">
        <w:rPr>
          <w:rStyle w:val="FontStyle90"/>
          <w:rFonts w:ascii="Times New Roman" w:hAnsi="Times New Roman"/>
          <w:color w:val="auto"/>
          <w:sz w:val="24"/>
          <w:szCs w:val="24"/>
          <w:lang w:eastAsia="en-US"/>
        </w:rPr>
        <w:t xml:space="preserve"> методов во время эксплуатации здания, позволяет сократить использование воды. Необходимо рассмотреть следующие критерии конструкции: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а) минимизация пропускания капель воды за счет установки высокоэффективных </w:t>
      </w:r>
      <w:proofErr w:type="spellStart"/>
      <w:r w:rsidRPr="00A21FC8">
        <w:rPr>
          <w:rStyle w:val="FontStyle90"/>
          <w:rFonts w:ascii="Times New Roman" w:hAnsi="Times New Roman"/>
          <w:color w:val="auto"/>
          <w:sz w:val="24"/>
          <w:szCs w:val="24"/>
          <w:lang w:eastAsia="en-US"/>
        </w:rPr>
        <w:t>каплеотбойников</w:t>
      </w:r>
      <w:proofErr w:type="spellEnd"/>
      <w:r w:rsidRPr="00A21FC8">
        <w:rPr>
          <w:rStyle w:val="FontStyle90"/>
          <w:rFonts w:ascii="Times New Roman" w:hAnsi="Times New Roman"/>
          <w:color w:val="auto"/>
          <w:sz w:val="24"/>
          <w:szCs w:val="24"/>
          <w:lang w:eastAsia="en-US"/>
        </w:rPr>
        <w:t xml:space="preserve"> и ограждения участка над брызгательным бассейном градирни для уменьшения воздействия ветра, вызывающего пропускание капель через боковые стенки;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снижение</w:t>
      </w:r>
      <w:proofErr w:type="gramEnd"/>
      <w:r w:rsidRPr="00A21FC8">
        <w:rPr>
          <w:rStyle w:val="FontStyle90"/>
          <w:rFonts w:ascii="Times New Roman" w:hAnsi="Times New Roman"/>
          <w:color w:val="auto"/>
          <w:sz w:val="24"/>
          <w:szCs w:val="24"/>
          <w:lang w:eastAsia="en-US"/>
        </w:rPr>
        <w:t xml:space="preserve"> скорости продувки и/или химических побочных продуктов за счет установки боковых водяных фильтров для удаления взвешенных частиц;</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с) максимизация общей эффективности охладительной установки за счет установки вентиляторов с переменной скоростью вращения, которые могут регулировать  скорость вращения вентилятора в зависимости от  фактической охлаждающей нагрузки;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d</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мониторинг</w:t>
      </w:r>
      <w:proofErr w:type="gramEnd"/>
      <w:r w:rsidRPr="00A21FC8">
        <w:rPr>
          <w:rStyle w:val="FontStyle90"/>
          <w:rFonts w:ascii="Times New Roman" w:hAnsi="Times New Roman"/>
          <w:color w:val="auto"/>
          <w:sz w:val="24"/>
          <w:szCs w:val="24"/>
          <w:lang w:eastAsia="en-US"/>
        </w:rPr>
        <w:t xml:space="preserve"> водопользования путем установки счетчиков воды на линиях подпитки и продувки;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e</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достижение</w:t>
      </w:r>
      <w:proofErr w:type="gramEnd"/>
      <w:r w:rsidRPr="00A21FC8">
        <w:rPr>
          <w:rStyle w:val="FontStyle90"/>
          <w:rFonts w:ascii="Times New Roman" w:hAnsi="Times New Roman"/>
          <w:color w:val="auto"/>
          <w:sz w:val="24"/>
          <w:szCs w:val="24"/>
          <w:lang w:eastAsia="en-US"/>
        </w:rPr>
        <w:t xml:space="preserve"> высоких циклов концентрации при соблюдении требований, применяемых к качеству воды;</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f</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принятие</w:t>
      </w:r>
      <w:proofErr w:type="gramEnd"/>
      <w:r w:rsidRPr="00A21FC8">
        <w:rPr>
          <w:rStyle w:val="FontStyle90"/>
          <w:rFonts w:ascii="Times New Roman" w:hAnsi="Times New Roman"/>
          <w:color w:val="auto"/>
          <w:sz w:val="24"/>
          <w:szCs w:val="24"/>
          <w:lang w:eastAsia="en-US"/>
        </w:rPr>
        <w:t xml:space="preserve"> мер по повышению </w:t>
      </w:r>
      <w:proofErr w:type="spellStart"/>
      <w:r w:rsidRPr="00A21FC8">
        <w:rPr>
          <w:rStyle w:val="FontStyle90"/>
          <w:rFonts w:ascii="Times New Roman" w:hAnsi="Times New Roman"/>
          <w:color w:val="auto"/>
          <w:sz w:val="24"/>
          <w:szCs w:val="24"/>
          <w:lang w:eastAsia="en-US"/>
        </w:rPr>
        <w:t>энергоэффективности</w:t>
      </w:r>
      <w:proofErr w:type="spellEnd"/>
      <w:r w:rsidRPr="00A21FC8">
        <w:rPr>
          <w:rStyle w:val="FontStyle90"/>
          <w:rFonts w:ascii="Times New Roman" w:hAnsi="Times New Roman"/>
          <w:color w:val="auto"/>
          <w:sz w:val="24"/>
          <w:szCs w:val="24"/>
          <w:lang w:eastAsia="en-US"/>
        </w:rPr>
        <w:t xml:space="preserve"> для того, чтобы снизить охлаждающую нагрузку, таких как настройка/повышение температуры систем кондиционирования воздуха или отключение систем кондиционирования воздуха, если они не используются.</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Кроме того, могут быть рассмотрены альтернативные источники воды, в том числе:</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1) восстановленная или оборотная вода;</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2) конденсатная вода;</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3) </w:t>
      </w:r>
      <w:r w:rsidR="00B05256">
        <w:rPr>
          <w:rStyle w:val="FontStyle90"/>
          <w:rFonts w:ascii="Times New Roman" w:hAnsi="Times New Roman"/>
          <w:color w:val="auto"/>
          <w:sz w:val="24"/>
          <w:szCs w:val="24"/>
          <w:lang w:eastAsia="en-US"/>
        </w:rPr>
        <w:t>возвратная вода</w:t>
      </w:r>
      <w:r w:rsidRPr="00A21FC8">
        <w:rPr>
          <w:rStyle w:val="FontStyle90"/>
          <w:rFonts w:ascii="Times New Roman" w:hAnsi="Times New Roman"/>
          <w:color w:val="auto"/>
          <w:sz w:val="24"/>
          <w:szCs w:val="24"/>
          <w:lang w:eastAsia="en-US"/>
        </w:rPr>
        <w:t xml:space="preserve"> обратного осмоса;</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4) конечная промывная вода или очищенные сточные воды, получаемые в результате производственного процесса.</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Для операций градирни, в которых используются поверхностные источники воды/морская вода для процессов однопроходного охлаждения, следует позаботиться о том, чтобы возвращаемая вода не создавала тепловые потоки в принимающей </w:t>
      </w:r>
      <w:r w:rsidRPr="00A21FC8">
        <w:rPr>
          <w:rStyle w:val="FontStyle90"/>
          <w:rFonts w:ascii="Times New Roman" w:hAnsi="Times New Roman"/>
          <w:color w:val="auto"/>
          <w:sz w:val="24"/>
          <w:szCs w:val="24"/>
          <w:lang w:eastAsia="en-US"/>
        </w:rPr>
        <w:lastRenderedPageBreak/>
        <w:t>поверхностной воде, которые негативно влияют на водные популяции, населяющие поверхностные воды.</w:t>
      </w:r>
    </w:p>
    <w:p w:rsidR="00F459C5" w:rsidRPr="00A21FC8" w:rsidRDefault="00F459C5" w:rsidP="00A21FC8">
      <w:pPr>
        <w:pStyle w:val="Style29"/>
        <w:widowControl/>
        <w:ind w:firstLine="567"/>
        <w:jc w:val="both"/>
        <w:rPr>
          <w:rStyle w:val="FontStyle90"/>
          <w:rFonts w:ascii="Times New Roman" w:hAnsi="Times New Roman"/>
          <w:b/>
          <w:color w:val="auto"/>
          <w:sz w:val="24"/>
          <w:szCs w:val="24"/>
          <w:lang w:eastAsia="en-US"/>
        </w:rPr>
      </w:pPr>
    </w:p>
    <w:p w:rsidR="00A21FC8" w:rsidRDefault="00A21FC8" w:rsidP="00A21FC8">
      <w:pPr>
        <w:pStyle w:val="Style29"/>
        <w:widowControl/>
        <w:ind w:firstLine="567"/>
        <w:jc w:val="both"/>
        <w:rPr>
          <w:rStyle w:val="FontStyle90"/>
          <w:rFonts w:ascii="Times New Roman" w:hAnsi="Times New Roman"/>
          <w:b/>
          <w:color w:val="auto"/>
          <w:sz w:val="24"/>
          <w:szCs w:val="24"/>
          <w:lang w:eastAsia="en-US"/>
        </w:rPr>
      </w:pPr>
      <w:proofErr w:type="gramStart"/>
      <w:r w:rsidRPr="00A21FC8">
        <w:rPr>
          <w:rStyle w:val="FontStyle90"/>
          <w:rFonts w:ascii="Times New Roman" w:hAnsi="Times New Roman"/>
          <w:b/>
          <w:color w:val="auto"/>
          <w:sz w:val="24"/>
          <w:szCs w:val="24"/>
          <w:lang w:val="en-US" w:eastAsia="en-US"/>
        </w:rPr>
        <w:t>B</w:t>
      </w:r>
      <w:r w:rsidRPr="00A21FC8">
        <w:rPr>
          <w:rStyle w:val="FontStyle90"/>
          <w:rFonts w:ascii="Times New Roman" w:hAnsi="Times New Roman"/>
          <w:b/>
          <w:color w:val="auto"/>
          <w:sz w:val="24"/>
          <w:szCs w:val="24"/>
          <w:lang w:eastAsia="en-US"/>
        </w:rPr>
        <w:t>.8 Случай 8.</w:t>
      </w:r>
      <w:proofErr w:type="gramEnd"/>
      <w:r w:rsidRPr="00A21FC8">
        <w:rPr>
          <w:rStyle w:val="FontStyle90"/>
          <w:rFonts w:ascii="Times New Roman" w:hAnsi="Times New Roman"/>
          <w:b/>
          <w:color w:val="auto"/>
          <w:sz w:val="24"/>
          <w:szCs w:val="24"/>
          <w:lang w:eastAsia="en-US"/>
        </w:rPr>
        <w:t xml:space="preserve"> Умные ирригационные установки с </w:t>
      </w:r>
      <w:proofErr w:type="gramStart"/>
      <w:r w:rsidRPr="00A21FC8">
        <w:rPr>
          <w:rStyle w:val="FontStyle90"/>
          <w:rFonts w:ascii="Times New Roman" w:hAnsi="Times New Roman"/>
          <w:b/>
          <w:color w:val="auto"/>
          <w:sz w:val="24"/>
          <w:szCs w:val="24"/>
          <w:lang w:eastAsia="en-US"/>
        </w:rPr>
        <w:t>климат-контролем</w:t>
      </w:r>
      <w:proofErr w:type="gramEnd"/>
    </w:p>
    <w:p w:rsidR="00F459C5" w:rsidRPr="00A21FC8" w:rsidRDefault="00F459C5" w:rsidP="00A21FC8">
      <w:pPr>
        <w:pStyle w:val="Style29"/>
        <w:widowControl/>
        <w:ind w:firstLine="567"/>
        <w:jc w:val="both"/>
        <w:rPr>
          <w:rStyle w:val="FontStyle90"/>
          <w:rFonts w:ascii="Times New Roman" w:hAnsi="Times New Roman"/>
          <w:b/>
          <w:color w:val="auto"/>
          <w:sz w:val="24"/>
          <w:szCs w:val="24"/>
          <w:lang w:eastAsia="en-US"/>
        </w:rPr>
      </w:pP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а) С целью испытания 40 «умных» ирригационных установок </w:t>
      </w:r>
      <w:proofErr w:type="gramStart"/>
      <w:r w:rsidRPr="00A21FC8">
        <w:rPr>
          <w:rStyle w:val="FontStyle90"/>
          <w:rFonts w:ascii="Times New Roman" w:hAnsi="Times New Roman"/>
          <w:color w:val="auto"/>
          <w:sz w:val="24"/>
          <w:szCs w:val="24"/>
          <w:lang w:eastAsia="en-US"/>
        </w:rPr>
        <w:t>климат-контроля</w:t>
      </w:r>
      <w:proofErr w:type="gramEnd"/>
      <w:r w:rsidRPr="00A21FC8">
        <w:rPr>
          <w:rStyle w:val="FontStyle90"/>
          <w:rFonts w:ascii="Times New Roman" w:hAnsi="Times New Roman"/>
          <w:color w:val="auto"/>
          <w:sz w:val="24"/>
          <w:szCs w:val="24"/>
          <w:lang w:eastAsia="en-US"/>
        </w:rPr>
        <w:t xml:space="preserve"> были установлены в домах, с высоким показателем использования воды (23% всех потребителей воды) в поселке </w:t>
      </w:r>
      <w:proofErr w:type="spellStart"/>
      <w:r w:rsidRPr="00A21FC8">
        <w:rPr>
          <w:rStyle w:val="FontStyle90"/>
          <w:rFonts w:ascii="Times New Roman" w:hAnsi="Times New Roman"/>
          <w:color w:val="auto"/>
          <w:sz w:val="24"/>
          <w:szCs w:val="24"/>
          <w:lang w:eastAsia="en-US"/>
        </w:rPr>
        <w:t>Вестпарк-Виллидж</w:t>
      </w:r>
      <w:proofErr w:type="spellEnd"/>
      <w:r w:rsidRPr="00A21FC8">
        <w:rPr>
          <w:rStyle w:val="FontStyle90"/>
          <w:rFonts w:ascii="Times New Roman" w:hAnsi="Times New Roman"/>
          <w:color w:val="auto"/>
          <w:sz w:val="24"/>
          <w:szCs w:val="24"/>
          <w:lang w:eastAsia="en-US"/>
        </w:rPr>
        <w:t xml:space="preserve"> в Ирвине, штат Калифорния. Результаты показали, что «умные» ирригационные установки </w:t>
      </w:r>
      <w:proofErr w:type="gramStart"/>
      <w:r w:rsidRPr="00A21FC8">
        <w:rPr>
          <w:rStyle w:val="FontStyle90"/>
          <w:rFonts w:ascii="Times New Roman" w:hAnsi="Times New Roman"/>
          <w:color w:val="auto"/>
          <w:sz w:val="24"/>
          <w:szCs w:val="24"/>
          <w:lang w:eastAsia="en-US"/>
        </w:rPr>
        <w:t>климат-контроля</w:t>
      </w:r>
      <w:proofErr w:type="gramEnd"/>
      <w:r w:rsidRPr="00A21FC8">
        <w:rPr>
          <w:rStyle w:val="FontStyle90"/>
          <w:rFonts w:ascii="Times New Roman" w:hAnsi="Times New Roman"/>
          <w:color w:val="auto"/>
          <w:sz w:val="24"/>
          <w:szCs w:val="24"/>
          <w:lang w:eastAsia="en-US"/>
        </w:rPr>
        <w:t xml:space="preserve"> сократили использование воды вне дома в среднем на 16% и потенциально могут сократить использование не меньше, чем на 24%.</w:t>
      </w:r>
    </w:p>
    <w:p w:rsidR="00A21FC8" w:rsidRDefault="00A21FC8" w:rsidP="00F459C5">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Исследования в </w:t>
      </w:r>
      <w:proofErr w:type="spellStart"/>
      <w:r w:rsidRPr="00A21FC8">
        <w:rPr>
          <w:rStyle w:val="FontStyle90"/>
          <w:rFonts w:ascii="Times New Roman" w:hAnsi="Times New Roman"/>
          <w:color w:val="auto"/>
          <w:sz w:val="24"/>
          <w:szCs w:val="24"/>
          <w:lang w:eastAsia="en-US"/>
        </w:rPr>
        <w:t>Боулдере</w:t>
      </w:r>
      <w:proofErr w:type="spellEnd"/>
      <w:r w:rsidRPr="00A21FC8">
        <w:rPr>
          <w:rStyle w:val="FontStyle90"/>
          <w:rFonts w:ascii="Times New Roman" w:hAnsi="Times New Roman"/>
          <w:color w:val="auto"/>
          <w:sz w:val="24"/>
          <w:szCs w:val="24"/>
          <w:lang w:eastAsia="en-US"/>
        </w:rPr>
        <w:t>, штат Колорадо, сопоставляя показатели использования воды в жилых и коммерческих объектах до и после установки «умной» установки, было выявлено, что в среднем экономится 130 м</w:t>
      </w:r>
      <w:r w:rsidRPr="00A21FC8">
        <w:rPr>
          <w:rStyle w:val="FontStyle90"/>
          <w:rFonts w:ascii="Times New Roman" w:hAnsi="Times New Roman"/>
          <w:color w:val="auto"/>
          <w:sz w:val="24"/>
          <w:szCs w:val="24"/>
          <w:vertAlign w:val="superscript"/>
          <w:lang w:eastAsia="en-US"/>
        </w:rPr>
        <w:t>3</w:t>
      </w:r>
      <w:r w:rsidRPr="00A21FC8">
        <w:rPr>
          <w:rStyle w:val="FontStyle90"/>
          <w:rFonts w:ascii="Times New Roman" w:hAnsi="Times New Roman"/>
          <w:color w:val="auto"/>
          <w:sz w:val="24"/>
          <w:szCs w:val="24"/>
          <w:lang w:eastAsia="en-US"/>
        </w:rPr>
        <w:t xml:space="preserve"> воды на объект в год (на основе среднего ландшафта размером 800 м</w:t>
      </w:r>
      <w:r w:rsidRPr="00A21FC8">
        <w:rPr>
          <w:rStyle w:val="FontStyle90"/>
          <w:rFonts w:ascii="Times New Roman" w:hAnsi="Times New Roman"/>
          <w:color w:val="auto"/>
          <w:sz w:val="24"/>
          <w:szCs w:val="24"/>
          <w:vertAlign w:val="superscript"/>
          <w:lang w:eastAsia="en-US"/>
        </w:rPr>
        <w:t>2</w:t>
      </w:r>
      <w:r w:rsidRPr="00A21FC8">
        <w:rPr>
          <w:rStyle w:val="FontStyle90"/>
          <w:rFonts w:ascii="Times New Roman" w:hAnsi="Times New Roman"/>
          <w:color w:val="auto"/>
          <w:sz w:val="24"/>
          <w:szCs w:val="24"/>
          <w:lang w:eastAsia="en-US"/>
        </w:rPr>
        <w:t>).</w:t>
      </w: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F459C5" w:rsidRDefault="00F459C5" w:rsidP="00F459C5">
      <w:pPr>
        <w:pStyle w:val="Style12"/>
        <w:widowControl/>
        <w:jc w:val="center"/>
        <w:rPr>
          <w:rStyle w:val="FontStyle89"/>
          <w:rFonts w:ascii="Times New Roman" w:hAnsi="Times New Roman"/>
          <w:color w:val="auto"/>
          <w:sz w:val="24"/>
          <w:szCs w:val="24"/>
          <w:lang w:eastAsia="en-US"/>
        </w:rPr>
      </w:pPr>
    </w:p>
    <w:p w:rsidR="00C216FE" w:rsidRDefault="00C216FE" w:rsidP="00F459C5">
      <w:pPr>
        <w:pStyle w:val="Style12"/>
        <w:widowControl/>
        <w:jc w:val="center"/>
        <w:rPr>
          <w:rStyle w:val="FontStyle89"/>
          <w:rFonts w:ascii="Times New Roman" w:hAnsi="Times New Roman"/>
          <w:color w:val="auto"/>
          <w:sz w:val="24"/>
          <w:szCs w:val="24"/>
          <w:lang w:eastAsia="en-US"/>
        </w:rPr>
      </w:pPr>
    </w:p>
    <w:p w:rsidR="00C216FE" w:rsidRDefault="00C216FE" w:rsidP="00F459C5">
      <w:pPr>
        <w:pStyle w:val="Style12"/>
        <w:widowControl/>
        <w:jc w:val="center"/>
        <w:rPr>
          <w:rStyle w:val="FontStyle89"/>
          <w:rFonts w:ascii="Times New Roman" w:hAnsi="Times New Roman"/>
          <w:color w:val="auto"/>
          <w:sz w:val="24"/>
          <w:szCs w:val="24"/>
          <w:lang w:eastAsia="en-US"/>
        </w:rPr>
      </w:pPr>
    </w:p>
    <w:p w:rsidR="00C216FE" w:rsidRDefault="00C216FE" w:rsidP="00F459C5">
      <w:pPr>
        <w:pStyle w:val="Style12"/>
        <w:widowControl/>
        <w:jc w:val="center"/>
        <w:rPr>
          <w:rStyle w:val="FontStyle89"/>
          <w:rFonts w:ascii="Times New Roman" w:hAnsi="Times New Roman"/>
          <w:color w:val="auto"/>
          <w:sz w:val="24"/>
          <w:szCs w:val="24"/>
          <w:lang w:eastAsia="en-US"/>
        </w:rPr>
      </w:pPr>
    </w:p>
    <w:p w:rsidR="00C216FE" w:rsidRDefault="00C216FE" w:rsidP="00F459C5">
      <w:pPr>
        <w:pStyle w:val="Style12"/>
        <w:widowControl/>
        <w:jc w:val="center"/>
        <w:rPr>
          <w:rStyle w:val="FontStyle89"/>
          <w:rFonts w:ascii="Times New Roman" w:hAnsi="Times New Roman"/>
          <w:color w:val="auto"/>
          <w:sz w:val="24"/>
          <w:szCs w:val="24"/>
          <w:lang w:eastAsia="en-US"/>
        </w:rPr>
      </w:pPr>
    </w:p>
    <w:p w:rsidR="00C216FE" w:rsidRDefault="00C216FE" w:rsidP="00F459C5">
      <w:pPr>
        <w:pStyle w:val="Style12"/>
        <w:widowControl/>
        <w:jc w:val="center"/>
        <w:rPr>
          <w:rStyle w:val="FontStyle89"/>
          <w:rFonts w:ascii="Times New Roman" w:hAnsi="Times New Roman"/>
          <w:color w:val="auto"/>
          <w:sz w:val="24"/>
          <w:szCs w:val="24"/>
          <w:lang w:eastAsia="en-US"/>
        </w:rPr>
      </w:pPr>
    </w:p>
    <w:p w:rsidR="009D3012" w:rsidRDefault="009D3012" w:rsidP="00F459C5">
      <w:pPr>
        <w:pStyle w:val="Style12"/>
        <w:widowControl/>
        <w:jc w:val="center"/>
        <w:rPr>
          <w:rStyle w:val="FontStyle89"/>
          <w:rFonts w:ascii="Times New Roman" w:hAnsi="Times New Roman"/>
          <w:color w:val="auto"/>
          <w:sz w:val="24"/>
          <w:szCs w:val="24"/>
          <w:lang w:eastAsia="en-US"/>
        </w:rPr>
      </w:pPr>
    </w:p>
    <w:p w:rsidR="00A21FC8" w:rsidRPr="00A21FC8" w:rsidRDefault="00A21FC8" w:rsidP="00F459C5">
      <w:pPr>
        <w:pStyle w:val="Style12"/>
        <w:widowControl/>
        <w:jc w:val="center"/>
        <w:rPr>
          <w:rStyle w:val="FontStyle89"/>
          <w:rFonts w:ascii="Times New Roman" w:hAnsi="Times New Roman"/>
          <w:color w:val="auto"/>
          <w:sz w:val="24"/>
          <w:szCs w:val="24"/>
          <w:lang w:eastAsia="en-US"/>
        </w:rPr>
      </w:pPr>
      <w:r w:rsidRPr="00A21FC8">
        <w:rPr>
          <w:rStyle w:val="FontStyle89"/>
          <w:rFonts w:ascii="Times New Roman" w:hAnsi="Times New Roman"/>
          <w:color w:val="auto"/>
          <w:sz w:val="24"/>
          <w:szCs w:val="24"/>
          <w:lang w:eastAsia="en-US"/>
        </w:rPr>
        <w:lastRenderedPageBreak/>
        <w:t xml:space="preserve">Приложение </w:t>
      </w:r>
      <w:r w:rsidRPr="00A21FC8">
        <w:rPr>
          <w:rStyle w:val="FontStyle89"/>
          <w:rFonts w:ascii="Times New Roman" w:hAnsi="Times New Roman"/>
          <w:color w:val="auto"/>
          <w:sz w:val="24"/>
          <w:szCs w:val="24"/>
          <w:lang w:val="en-US" w:eastAsia="en-US"/>
        </w:rPr>
        <w:t>C</w:t>
      </w:r>
    </w:p>
    <w:p w:rsidR="00F459C5" w:rsidRPr="00443CCE" w:rsidRDefault="00F459C5" w:rsidP="00F459C5">
      <w:pPr>
        <w:pStyle w:val="Style38"/>
        <w:widowControl/>
        <w:jc w:val="center"/>
        <w:rPr>
          <w:rStyle w:val="FontStyle85"/>
          <w:rFonts w:ascii="Times New Roman" w:hAnsi="Times New Roman"/>
          <w:i/>
          <w:color w:val="auto"/>
          <w:sz w:val="24"/>
          <w:szCs w:val="24"/>
          <w:lang w:eastAsia="en-US"/>
        </w:rPr>
      </w:pPr>
      <w:r w:rsidRPr="00443CCE">
        <w:rPr>
          <w:rStyle w:val="FontStyle85"/>
          <w:rFonts w:ascii="Times New Roman" w:hAnsi="Times New Roman"/>
          <w:i/>
          <w:color w:val="auto"/>
          <w:sz w:val="24"/>
          <w:szCs w:val="24"/>
          <w:lang w:eastAsia="en-US"/>
        </w:rPr>
        <w:t>(информационное)</w:t>
      </w:r>
    </w:p>
    <w:p w:rsidR="00A21FC8" w:rsidRPr="00A21FC8" w:rsidRDefault="00A21FC8" w:rsidP="00F459C5">
      <w:pPr>
        <w:pStyle w:val="Style38"/>
        <w:widowControl/>
        <w:jc w:val="center"/>
        <w:rPr>
          <w:rStyle w:val="FontStyle85"/>
          <w:rFonts w:ascii="Times New Roman" w:hAnsi="Times New Roman"/>
          <w:color w:val="auto"/>
          <w:sz w:val="24"/>
          <w:szCs w:val="24"/>
          <w:lang w:eastAsia="en-US"/>
        </w:rPr>
      </w:pPr>
    </w:p>
    <w:p w:rsidR="00A21FC8" w:rsidRPr="00A21FC8" w:rsidRDefault="00A21FC8" w:rsidP="00F459C5">
      <w:pPr>
        <w:pStyle w:val="Style23"/>
        <w:widowControl/>
        <w:jc w:val="center"/>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Руководство по разработке схемы водного баланса</w:t>
      </w:r>
    </w:p>
    <w:p w:rsidR="00A21FC8" w:rsidRPr="00A21FC8" w:rsidRDefault="00A21FC8" w:rsidP="009D3012">
      <w:pPr>
        <w:pStyle w:val="Style23"/>
        <w:widowControl/>
        <w:jc w:val="center"/>
        <w:rPr>
          <w:rStyle w:val="FontStyle90"/>
          <w:rFonts w:ascii="Times New Roman" w:hAnsi="Times New Roman"/>
          <w:b/>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После проведения анализа водопользования организация должна разработать собственную схему водного баланса. Схема водного баланса сопоставляет общее количество воды, подаваемой на площадку, с фактическим расходом воды на оборудовании и на уровне процесса. Это позволит организации определить виды деятельности и функции значительного водопользования и проблемных зон, включая утечки и неконтролируемые потери. Чтобы составить точную схему водного баланса, желательно измерить объем водопользования.</w:t>
      </w:r>
    </w:p>
    <w:p w:rsidR="00A21FC8" w:rsidRPr="00A21FC8" w:rsidRDefault="00A21FC8" w:rsidP="00A21FC8">
      <w:pPr>
        <w:pStyle w:val="Style15"/>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Подача воды, которую необходимо включить в схему водного баланса, состоит из типов и количества воды:</w:t>
      </w:r>
    </w:p>
    <w:p w:rsidR="00A21FC8" w:rsidRPr="00A21FC8" w:rsidRDefault="00A21FC8" w:rsidP="00A21FC8">
      <w:pPr>
        <w:pStyle w:val="Style15"/>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а) вода, подаваемая водопроводной сетью на участок;</w:t>
      </w:r>
    </w:p>
    <w:p w:rsidR="00A21FC8" w:rsidRPr="00A21FC8" w:rsidRDefault="00A21FC8" w:rsidP="00A21FC8">
      <w:pPr>
        <w:pStyle w:val="Style15"/>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b</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другие</w:t>
      </w:r>
      <w:proofErr w:type="gramEnd"/>
      <w:r w:rsidRPr="00A21FC8">
        <w:rPr>
          <w:rStyle w:val="FontStyle90"/>
          <w:rFonts w:ascii="Times New Roman" w:hAnsi="Times New Roman"/>
          <w:color w:val="auto"/>
          <w:sz w:val="24"/>
          <w:szCs w:val="24"/>
          <w:lang w:eastAsia="en-US"/>
        </w:rPr>
        <w:t xml:space="preserve"> источники воды (например, морская вода, деминерализованная вода, грунтовые воды, оборотная и дождевая вода). Выводимая вода, которую необходимо включить в схему водного баланса, состоит из типов и количества воды:</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1) вода, которая теряется в результате испарения и пропускания капель из установки, например градирни;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2) вода, которая содержится в продукции, произведенной предприятием, например в напитках;</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3) использование воды для ирригации;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4) использованная вода, сбрасываемая с предприятия в канализационную систему, которая включает в себя грязные сточные воды и сточные воды из любых очистных сооружений на предприятии;</w:t>
      </w:r>
    </w:p>
    <w:p w:rsidR="00A21FC8" w:rsidRPr="00A21FC8" w:rsidRDefault="00A21FC8" w:rsidP="00A21FC8">
      <w:pPr>
        <w:pStyle w:val="Style2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5) вода, потерянная в результате протекания, включая системы трубопроводов и вспомогательной инфраструктуры, или вода, используемая для уборки и мыться объектов и предприятия.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Помимо информации о потоках воды, схема водного баланса должна также указывать:</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i</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переработку</w:t>
      </w:r>
      <w:proofErr w:type="gramEnd"/>
      <w:r w:rsidRPr="00A21FC8">
        <w:rPr>
          <w:rStyle w:val="FontStyle90"/>
          <w:rFonts w:ascii="Times New Roman" w:hAnsi="Times New Roman"/>
          <w:color w:val="auto"/>
          <w:sz w:val="24"/>
          <w:szCs w:val="24"/>
          <w:lang w:eastAsia="en-US"/>
        </w:rPr>
        <w:t xml:space="preserve"> потоков воды от источника к месту назначения и объем переработки, если он осуществляется;</w:t>
      </w: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val="en-US" w:eastAsia="en-US"/>
        </w:rPr>
        <w:t>ii</w:t>
      </w:r>
      <w:r w:rsidRPr="00A21FC8">
        <w:rPr>
          <w:rStyle w:val="FontStyle90"/>
          <w:rFonts w:ascii="Times New Roman" w:hAnsi="Times New Roman"/>
          <w:color w:val="auto"/>
          <w:sz w:val="24"/>
          <w:szCs w:val="24"/>
          <w:lang w:eastAsia="en-US"/>
        </w:rPr>
        <w:t xml:space="preserve">) </w:t>
      </w:r>
      <w:proofErr w:type="gramStart"/>
      <w:r w:rsidRPr="00A21FC8">
        <w:rPr>
          <w:rStyle w:val="FontStyle90"/>
          <w:rFonts w:ascii="Times New Roman" w:hAnsi="Times New Roman"/>
          <w:color w:val="auto"/>
          <w:sz w:val="24"/>
          <w:szCs w:val="24"/>
          <w:lang w:eastAsia="en-US"/>
        </w:rPr>
        <w:t>расположение</w:t>
      </w:r>
      <w:proofErr w:type="gramEnd"/>
      <w:r w:rsidRPr="00A21FC8">
        <w:rPr>
          <w:rStyle w:val="FontStyle90"/>
          <w:rFonts w:ascii="Times New Roman" w:hAnsi="Times New Roman"/>
          <w:color w:val="auto"/>
          <w:sz w:val="24"/>
          <w:szCs w:val="24"/>
          <w:lang w:eastAsia="en-US"/>
        </w:rPr>
        <w:t xml:space="preserve"> счетчиков воды.</w:t>
      </w:r>
    </w:p>
    <w:p w:rsid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Уравнение водного баланса представлено </w:t>
      </w:r>
      <w:r w:rsidR="00F459C5">
        <w:rPr>
          <w:rStyle w:val="FontStyle90"/>
          <w:rFonts w:ascii="Times New Roman" w:hAnsi="Times New Roman"/>
          <w:color w:val="auto"/>
          <w:sz w:val="24"/>
          <w:szCs w:val="24"/>
          <w:lang w:eastAsia="en-US"/>
        </w:rPr>
        <w:t>ф</w:t>
      </w:r>
      <w:r w:rsidRPr="00A21FC8">
        <w:rPr>
          <w:rStyle w:val="FontStyle90"/>
          <w:rFonts w:ascii="Times New Roman" w:hAnsi="Times New Roman"/>
          <w:color w:val="auto"/>
          <w:sz w:val="24"/>
          <w:szCs w:val="24"/>
          <w:lang w:eastAsia="en-US"/>
        </w:rPr>
        <w:t>ормулой (</w:t>
      </w: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.1):</w:t>
      </w:r>
    </w:p>
    <w:p w:rsidR="00F459C5" w:rsidRPr="00A21FC8" w:rsidRDefault="00F459C5" w:rsidP="00A21FC8">
      <w:pPr>
        <w:pStyle w:val="Style23"/>
        <w:widowControl/>
        <w:ind w:firstLine="567"/>
        <w:jc w:val="both"/>
        <w:rPr>
          <w:rStyle w:val="FontStyle90"/>
          <w:rFonts w:ascii="Times New Roman" w:hAnsi="Times New Roman"/>
          <w:color w:val="auto"/>
          <w:sz w:val="24"/>
          <w:szCs w:val="24"/>
          <w:lang w:eastAsia="en-US"/>
        </w:rPr>
      </w:pPr>
    </w:p>
    <w:p w:rsidR="00A21FC8" w:rsidRDefault="002753D6" w:rsidP="000D7C01">
      <w:pPr>
        <w:pStyle w:val="Style45"/>
        <w:widowControl/>
        <w:ind w:firstLine="567"/>
        <w:jc w:val="right"/>
        <w:rPr>
          <w:rStyle w:val="FontStyle78"/>
          <w:rFonts w:ascii="Times New Roman" w:hAnsi="Times New Roman"/>
          <w:color w:val="auto"/>
          <w:sz w:val="24"/>
          <w:szCs w:val="24"/>
          <w:lang w:eastAsia="tr-TR"/>
        </w:rPr>
      </w:pPr>
      <w:r>
        <w:rPr>
          <w:rStyle w:val="FontStyle78"/>
          <w:rFonts w:ascii="Times New Roman" w:hAnsi="Times New Roman"/>
          <w:color w:val="auto"/>
          <w:sz w:val="24"/>
          <w:szCs w:val="24"/>
          <w:lang w:eastAsia="tr-TR"/>
        </w:rPr>
        <w:t xml:space="preserve">                            </w:t>
      </w:r>
      <w:r w:rsidR="00510A54">
        <w:rPr>
          <w:rStyle w:val="FontStyle78"/>
          <w:rFonts w:ascii="Times New Roman" w:hAnsi="Times New Roman"/>
          <w:i/>
          <w:color w:val="auto"/>
          <w:sz w:val="24"/>
          <w:szCs w:val="24"/>
          <w:lang w:val="en-US" w:eastAsia="tr-TR"/>
        </w:rPr>
        <w:t>W</w:t>
      </w:r>
      <w:r w:rsidR="00510A54">
        <w:rPr>
          <w:rStyle w:val="FontStyle78"/>
          <w:rFonts w:ascii="Times New Roman" w:hAnsi="Times New Roman"/>
          <w:color w:val="auto"/>
          <w:sz w:val="24"/>
          <w:szCs w:val="24"/>
          <w:vertAlign w:val="subscript"/>
          <w:lang w:val="en-US" w:eastAsia="tr-TR"/>
        </w:rPr>
        <w:t>in</w:t>
      </w:r>
      <w:r w:rsidR="00A21FC8" w:rsidRPr="00A21FC8">
        <w:rPr>
          <w:rStyle w:val="FontStyle78"/>
          <w:rFonts w:ascii="Times New Roman" w:hAnsi="Times New Roman"/>
          <w:color w:val="auto"/>
          <w:sz w:val="24"/>
          <w:szCs w:val="24"/>
          <w:lang w:eastAsia="tr-TR"/>
        </w:rPr>
        <w:t xml:space="preserve"> </w:t>
      </w:r>
      <w:r w:rsidR="00510A54">
        <w:rPr>
          <w:rStyle w:val="FontStyle78"/>
          <w:rFonts w:ascii="Times New Roman" w:hAnsi="Times New Roman"/>
          <w:color w:val="auto"/>
          <w:sz w:val="24"/>
          <w:szCs w:val="24"/>
          <w:lang w:val="en-US" w:eastAsia="tr-TR"/>
        </w:rPr>
        <w:t xml:space="preserve">= </w:t>
      </w:r>
      <w:proofErr w:type="spellStart"/>
      <w:r w:rsidR="00510A54">
        <w:rPr>
          <w:rStyle w:val="FontStyle78"/>
          <w:rFonts w:ascii="Times New Roman" w:hAnsi="Times New Roman"/>
          <w:i/>
          <w:color w:val="auto"/>
          <w:sz w:val="24"/>
          <w:szCs w:val="24"/>
          <w:lang w:val="en-US" w:eastAsia="tr-TR"/>
        </w:rPr>
        <w:t>W</w:t>
      </w:r>
      <w:r w:rsidR="00510A54">
        <w:rPr>
          <w:rStyle w:val="FontStyle78"/>
          <w:rFonts w:ascii="Times New Roman" w:hAnsi="Times New Roman"/>
          <w:color w:val="auto"/>
          <w:sz w:val="24"/>
          <w:szCs w:val="24"/>
          <w:vertAlign w:val="subscript"/>
          <w:lang w:val="en-US" w:eastAsia="tr-TR"/>
        </w:rPr>
        <w:t>out</w:t>
      </w:r>
      <w:proofErr w:type="spellEnd"/>
      <w:r w:rsidR="00A21FC8" w:rsidRPr="00A21FC8">
        <w:rPr>
          <w:rStyle w:val="FontStyle78"/>
          <w:rFonts w:ascii="Times New Roman" w:hAnsi="Times New Roman"/>
          <w:color w:val="auto"/>
          <w:sz w:val="24"/>
          <w:szCs w:val="24"/>
          <w:lang w:eastAsia="tr-TR"/>
        </w:rPr>
        <w:t xml:space="preserve">                                                         (С.1)</w:t>
      </w:r>
    </w:p>
    <w:p w:rsidR="00D91759" w:rsidRDefault="00D91759" w:rsidP="000D7C01">
      <w:pPr>
        <w:pStyle w:val="Style45"/>
        <w:widowControl/>
        <w:ind w:firstLine="567"/>
        <w:jc w:val="right"/>
        <w:rPr>
          <w:rStyle w:val="FontStyle78"/>
          <w:rFonts w:ascii="Times New Roman" w:hAnsi="Times New Roman"/>
          <w:color w:val="auto"/>
          <w:sz w:val="24"/>
          <w:szCs w:val="24"/>
          <w:lang w:eastAsia="tr-TR"/>
        </w:rPr>
      </w:pPr>
    </w:p>
    <w:p w:rsidR="00A21FC8" w:rsidRPr="00A21FC8" w:rsidRDefault="00A21FC8" w:rsidP="00D91759">
      <w:pPr>
        <w:pStyle w:val="Style23"/>
        <w:widowControl/>
        <w:ind w:firstLine="567"/>
        <w:jc w:val="both"/>
        <w:rPr>
          <w:rStyle w:val="FontStyle90"/>
          <w:rFonts w:ascii="Times New Roman" w:hAnsi="Times New Roman"/>
          <w:color w:val="auto"/>
          <w:sz w:val="24"/>
          <w:szCs w:val="24"/>
          <w:lang w:val="tr-TR" w:eastAsia="en-US"/>
        </w:rPr>
      </w:pPr>
      <w:r w:rsidRPr="00A21FC8">
        <w:rPr>
          <w:rStyle w:val="FontStyle90"/>
          <w:rFonts w:ascii="Times New Roman" w:hAnsi="Times New Roman"/>
          <w:color w:val="auto"/>
          <w:sz w:val="24"/>
          <w:szCs w:val="24"/>
          <w:lang w:val="tr-TR" w:eastAsia="en-US"/>
        </w:rPr>
        <w:t>где,</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val="tr-TR" w:eastAsia="en-US"/>
        </w:rPr>
      </w:pPr>
      <w:r w:rsidRPr="00A21FC8">
        <w:rPr>
          <w:rStyle w:val="FontStyle91"/>
          <w:rFonts w:ascii="Times New Roman" w:hAnsi="Times New Roman"/>
          <w:color w:val="auto"/>
          <w:sz w:val="24"/>
          <w:szCs w:val="24"/>
          <w:lang w:val="tr-TR" w:eastAsia="en-US"/>
        </w:rPr>
        <w:t>W</w:t>
      </w:r>
      <w:r w:rsidRPr="00D91759">
        <w:rPr>
          <w:rStyle w:val="FontStyle91"/>
          <w:rFonts w:ascii="Times New Roman" w:hAnsi="Times New Roman"/>
          <w:i w:val="0"/>
          <w:color w:val="auto"/>
          <w:sz w:val="24"/>
          <w:szCs w:val="24"/>
          <w:vertAlign w:val="subscript"/>
          <w:lang w:val="tr-TR" w:eastAsia="en-US"/>
        </w:rPr>
        <w:t>in</w:t>
      </w:r>
      <w:r w:rsidRPr="00A21FC8">
        <w:rPr>
          <w:rStyle w:val="FontStyle91"/>
          <w:rFonts w:ascii="Times New Roman" w:hAnsi="Times New Roman"/>
          <w:color w:val="auto"/>
          <w:sz w:val="24"/>
          <w:szCs w:val="24"/>
          <w:lang w:val="tr-TR" w:eastAsia="en-US"/>
        </w:rPr>
        <w:t xml:space="preserve"> </w:t>
      </w:r>
      <w:r w:rsidR="00F459C5" w:rsidRPr="00F459C5">
        <w:rPr>
          <w:rStyle w:val="FontStyle91"/>
          <w:rFonts w:ascii="Times New Roman" w:hAnsi="Times New Roman"/>
          <w:i w:val="0"/>
          <w:color w:val="auto"/>
          <w:sz w:val="24"/>
          <w:szCs w:val="24"/>
          <w:lang w:eastAsia="en-US"/>
        </w:rPr>
        <w:t>–</w:t>
      </w:r>
      <w:r w:rsidR="00F459C5">
        <w:rPr>
          <w:rStyle w:val="FontStyle91"/>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val="tr-TR" w:eastAsia="en-US"/>
        </w:rPr>
        <w:t>общ</w:t>
      </w:r>
      <w:proofErr w:type="spellStart"/>
      <w:r w:rsidRPr="00A21FC8">
        <w:rPr>
          <w:rStyle w:val="FontStyle90"/>
          <w:rFonts w:ascii="Times New Roman" w:hAnsi="Times New Roman"/>
          <w:color w:val="auto"/>
          <w:sz w:val="24"/>
          <w:szCs w:val="24"/>
          <w:lang w:eastAsia="en-US"/>
        </w:rPr>
        <w:t>ий</w:t>
      </w:r>
      <w:proofErr w:type="spellEnd"/>
      <w:r w:rsidRPr="00A21FC8">
        <w:rPr>
          <w:rStyle w:val="FontStyle90"/>
          <w:rFonts w:ascii="Times New Roman" w:hAnsi="Times New Roman"/>
          <w:color w:val="auto"/>
          <w:sz w:val="24"/>
          <w:szCs w:val="24"/>
          <w:lang w:eastAsia="en-US"/>
        </w:rPr>
        <w:t xml:space="preserve"> объем подаваемой воды</w:t>
      </w:r>
      <w:r w:rsidRPr="00A21FC8">
        <w:rPr>
          <w:rStyle w:val="FontStyle90"/>
          <w:rFonts w:ascii="Times New Roman" w:hAnsi="Times New Roman"/>
          <w:color w:val="auto"/>
          <w:sz w:val="24"/>
          <w:szCs w:val="24"/>
          <w:lang w:val="tr-TR" w:eastAsia="en-US"/>
        </w:rPr>
        <w:t>;</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proofErr w:type="spellStart"/>
      <w:proofErr w:type="gramStart"/>
      <w:r w:rsidRPr="00A21FC8">
        <w:rPr>
          <w:rStyle w:val="FontStyle90"/>
          <w:rFonts w:ascii="Times New Roman" w:hAnsi="Times New Roman"/>
          <w:i/>
          <w:color w:val="auto"/>
          <w:sz w:val="24"/>
          <w:szCs w:val="24"/>
          <w:lang w:val="en-US" w:eastAsia="en-US"/>
        </w:rPr>
        <w:t>W</w:t>
      </w:r>
      <w:r w:rsidRPr="00A21FC8">
        <w:rPr>
          <w:rStyle w:val="FontStyle90"/>
          <w:rFonts w:ascii="Times New Roman" w:hAnsi="Times New Roman"/>
          <w:color w:val="auto"/>
          <w:sz w:val="24"/>
          <w:szCs w:val="24"/>
          <w:vertAlign w:val="subscript"/>
          <w:lang w:val="en-US" w:eastAsia="en-US"/>
        </w:rPr>
        <w:t>out</w:t>
      </w:r>
      <w:proofErr w:type="spellEnd"/>
      <w:r w:rsidR="00F459C5">
        <w:rPr>
          <w:rStyle w:val="FontStyle90"/>
          <w:rFonts w:ascii="Times New Roman" w:hAnsi="Times New Roman"/>
          <w:color w:val="auto"/>
          <w:sz w:val="24"/>
          <w:szCs w:val="24"/>
          <w:vertAlign w:val="subscript"/>
          <w:lang w:eastAsia="en-US"/>
        </w:rPr>
        <w:t xml:space="preserve"> </w:t>
      </w:r>
      <w:r w:rsidR="00F459C5" w:rsidRPr="00F459C5">
        <w:rPr>
          <w:rStyle w:val="FontStyle91"/>
          <w:rFonts w:ascii="Times New Roman" w:hAnsi="Times New Roman"/>
          <w:i w:val="0"/>
          <w:color w:val="auto"/>
          <w:sz w:val="24"/>
          <w:szCs w:val="24"/>
          <w:lang w:eastAsia="en-US"/>
        </w:rPr>
        <w:t>–</w:t>
      </w:r>
      <w:r w:rsidRPr="00A21FC8">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val="tr-TR" w:eastAsia="en-US"/>
        </w:rPr>
        <w:t>общ</w:t>
      </w:r>
      <w:proofErr w:type="spellStart"/>
      <w:r w:rsidRPr="00A21FC8">
        <w:rPr>
          <w:rStyle w:val="FontStyle90"/>
          <w:rFonts w:ascii="Times New Roman" w:hAnsi="Times New Roman"/>
          <w:color w:val="auto"/>
          <w:sz w:val="24"/>
          <w:szCs w:val="24"/>
          <w:lang w:eastAsia="en-US"/>
        </w:rPr>
        <w:t>ий</w:t>
      </w:r>
      <w:proofErr w:type="spellEnd"/>
      <w:r w:rsidRPr="00A21FC8">
        <w:rPr>
          <w:rStyle w:val="FontStyle90"/>
          <w:rFonts w:ascii="Times New Roman" w:hAnsi="Times New Roman"/>
          <w:color w:val="auto"/>
          <w:sz w:val="24"/>
          <w:szCs w:val="24"/>
          <w:lang w:eastAsia="en-US"/>
        </w:rPr>
        <w:t xml:space="preserve"> объем выводимой воды.</w:t>
      </w:r>
      <w:proofErr w:type="gramEnd"/>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p>
    <w:p w:rsidR="00A21FC8" w:rsidRPr="00A21FC8" w:rsidRDefault="00A21FC8" w:rsidP="00A21FC8">
      <w:pPr>
        <w:pStyle w:val="Style2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Если общий объем ввода подаваемой превышает общий объем выводимой воды, разница может быть связана с утечкой и неконтролируемыми потерями.</w:t>
      </w:r>
    </w:p>
    <w:p w:rsidR="00A21FC8" w:rsidRPr="00A21FC8" w:rsidRDefault="00A21FC8" w:rsidP="00A21FC8">
      <w:pPr>
        <w:pStyle w:val="Style3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На рисунке </w:t>
      </w:r>
      <w:r w:rsidR="009D3012" w:rsidRPr="00F459C5">
        <w:rPr>
          <w:rStyle w:val="FontStyle90"/>
          <w:rFonts w:ascii="Times New Roman" w:hAnsi="Times New Roman"/>
          <w:color w:val="auto"/>
          <w:sz w:val="24"/>
          <w:szCs w:val="24"/>
          <w:lang w:eastAsia="en-US"/>
        </w:rPr>
        <w:t>С.1</w:t>
      </w:r>
      <w:r w:rsidR="009D3012" w:rsidRPr="00A21FC8">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приведен пример схемы водного баланса.</w:t>
      </w:r>
    </w:p>
    <w:p w:rsidR="00A21FC8" w:rsidRPr="00A21FC8" w:rsidRDefault="00A21FC8" w:rsidP="00A21FC8">
      <w:pPr>
        <w:pStyle w:val="Style3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На рисунке</w:t>
      </w:r>
      <w:r w:rsidR="009D3012" w:rsidRPr="009D3012">
        <w:rPr>
          <w:rStyle w:val="FontStyle90"/>
          <w:rFonts w:ascii="Times New Roman" w:hAnsi="Times New Roman"/>
          <w:color w:val="auto"/>
          <w:sz w:val="24"/>
          <w:szCs w:val="24"/>
          <w:lang w:eastAsia="en-US"/>
        </w:rPr>
        <w:t xml:space="preserve"> </w:t>
      </w:r>
      <w:r w:rsidR="009D3012" w:rsidRPr="00F459C5">
        <w:rPr>
          <w:rStyle w:val="FontStyle90"/>
          <w:rFonts w:ascii="Times New Roman" w:hAnsi="Times New Roman"/>
          <w:color w:val="auto"/>
          <w:sz w:val="24"/>
          <w:szCs w:val="24"/>
          <w:lang w:eastAsia="en-US"/>
        </w:rPr>
        <w:t>C.2</w:t>
      </w:r>
      <w:r w:rsidR="009D3012" w:rsidRPr="00A21FC8">
        <w:rPr>
          <w:rStyle w:val="FontStyle90"/>
          <w:rFonts w:ascii="Times New Roman" w:hAnsi="Times New Roman"/>
          <w:color w:val="auto"/>
          <w:sz w:val="24"/>
          <w:szCs w:val="24"/>
          <w:lang w:eastAsia="en-US"/>
        </w:rPr>
        <w:t xml:space="preserve"> </w:t>
      </w:r>
      <w:r w:rsidRPr="00A21FC8">
        <w:rPr>
          <w:rStyle w:val="FontStyle90"/>
          <w:rFonts w:ascii="Times New Roman" w:hAnsi="Times New Roman"/>
          <w:color w:val="auto"/>
          <w:sz w:val="24"/>
          <w:szCs w:val="24"/>
          <w:lang w:eastAsia="en-US"/>
        </w:rPr>
        <w:t>показано, как можно рассчитать коэффициент переработки воды.</w:t>
      </w:r>
    </w:p>
    <w:p w:rsidR="00A21FC8" w:rsidRPr="00A21FC8" w:rsidRDefault="00A21FC8" w:rsidP="00A21FC8">
      <w:pPr>
        <w:pStyle w:val="Style48"/>
        <w:widowControl/>
        <w:ind w:firstLine="567"/>
        <w:jc w:val="center"/>
        <w:rPr>
          <w:rStyle w:val="FontStyle87"/>
          <w:rFonts w:ascii="Times New Roman" w:hAnsi="Times New Roman"/>
          <w:color w:val="auto"/>
          <w:sz w:val="24"/>
          <w:szCs w:val="24"/>
          <w:lang w:eastAsia="en-US"/>
        </w:rPr>
      </w:pPr>
    </w:p>
    <w:p w:rsidR="00A21FC8" w:rsidRPr="00A21FC8" w:rsidRDefault="00A21FC8" w:rsidP="00A21FC8">
      <w:pPr>
        <w:pStyle w:val="Style48"/>
        <w:widowControl/>
        <w:ind w:firstLine="567"/>
        <w:jc w:val="center"/>
        <w:rPr>
          <w:rStyle w:val="FontStyle87"/>
          <w:rFonts w:ascii="Times New Roman" w:hAnsi="Times New Roman"/>
          <w:color w:val="auto"/>
          <w:sz w:val="24"/>
          <w:szCs w:val="24"/>
          <w:lang w:eastAsia="en-US"/>
        </w:rPr>
      </w:pPr>
      <w:r w:rsidRPr="00A21FC8">
        <w:rPr>
          <w:rFonts w:ascii="Times New Roman" w:hAnsi="Times New Roman"/>
          <w:b/>
          <w:bCs/>
          <w:noProof/>
        </w:rPr>
        <w:lastRenderedPageBreak/>
        <w:drawing>
          <wp:inline distT="0" distB="0" distL="0" distR="0" wp14:anchorId="5536B166" wp14:editId="2E406974">
            <wp:extent cx="5730240" cy="4732020"/>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0240" cy="4732020"/>
                    </a:xfrm>
                    <a:prstGeom prst="rect">
                      <a:avLst/>
                    </a:prstGeom>
                    <a:noFill/>
                    <a:ln>
                      <a:noFill/>
                    </a:ln>
                  </pic:spPr>
                </pic:pic>
              </a:graphicData>
            </a:graphic>
          </wp:inline>
        </w:drawing>
      </w:r>
    </w:p>
    <w:p w:rsidR="00A21FC8" w:rsidRPr="00A21FC8" w:rsidRDefault="00A21FC8" w:rsidP="00A21FC8">
      <w:pPr>
        <w:pStyle w:val="Style48"/>
        <w:widowControl/>
        <w:ind w:firstLine="567"/>
        <w:jc w:val="center"/>
        <w:rPr>
          <w:rStyle w:val="FontStyle87"/>
          <w:rFonts w:ascii="Times New Roman" w:hAnsi="Times New Roman"/>
          <w:color w:val="auto"/>
          <w:sz w:val="24"/>
          <w:szCs w:val="24"/>
          <w:lang w:eastAsia="en-US"/>
        </w:rPr>
      </w:pPr>
    </w:p>
    <w:p w:rsidR="00A21FC8" w:rsidRPr="00A21FC8" w:rsidRDefault="00A21FC8" w:rsidP="00A21FC8">
      <w:pPr>
        <w:pStyle w:val="Style48"/>
        <w:widowControl/>
        <w:ind w:firstLine="567"/>
        <w:jc w:val="both"/>
        <w:rPr>
          <w:rStyle w:val="FontStyle87"/>
          <w:rFonts w:ascii="Times New Roman" w:hAnsi="Times New Roman"/>
          <w:color w:val="auto"/>
          <w:sz w:val="24"/>
          <w:szCs w:val="24"/>
          <w:lang w:eastAsia="en-US"/>
        </w:rPr>
      </w:pPr>
      <w:r w:rsidRPr="00A21FC8">
        <w:rPr>
          <w:rStyle w:val="FontStyle87"/>
          <w:rFonts w:ascii="Times New Roman" w:hAnsi="Times New Roman"/>
          <w:color w:val="auto"/>
          <w:sz w:val="24"/>
          <w:szCs w:val="24"/>
          <w:lang w:eastAsia="en-US"/>
        </w:rPr>
        <w:t>Условные обозначения</w:t>
      </w:r>
    </w:p>
    <w:p w:rsidR="00A21FC8" w:rsidRPr="00A21FC8" w:rsidRDefault="00A21FC8" w:rsidP="00A21FC8">
      <w:pPr>
        <w:pStyle w:val="Style2"/>
        <w:widowControl/>
        <w:ind w:firstLine="567"/>
        <w:jc w:val="both"/>
        <w:rPr>
          <w:rStyle w:val="FontStyle88"/>
          <w:rFonts w:ascii="Times New Roman" w:hAnsi="Times New Roman"/>
          <w:color w:val="auto"/>
          <w:sz w:val="24"/>
          <w:szCs w:val="24"/>
          <w:lang w:eastAsia="tr-TR"/>
        </w:rPr>
      </w:pPr>
      <w:r w:rsidRPr="00A21FC8">
        <w:rPr>
          <w:rStyle w:val="FontStyle88"/>
          <w:rFonts w:ascii="Times New Roman" w:hAnsi="Times New Roman"/>
          <w:color w:val="auto"/>
          <w:sz w:val="24"/>
          <w:szCs w:val="24"/>
          <w:lang w:val="tr-TR" w:eastAsia="tr-TR"/>
        </w:rPr>
        <w:t>AHU</w:t>
      </w:r>
      <w:r w:rsidRPr="00A21FC8">
        <w:rPr>
          <w:rStyle w:val="FontStyle88"/>
          <w:rFonts w:ascii="Times New Roman" w:hAnsi="Times New Roman"/>
          <w:color w:val="auto"/>
          <w:sz w:val="24"/>
          <w:szCs w:val="24"/>
          <w:lang w:eastAsia="tr-TR"/>
        </w:rPr>
        <w:t xml:space="preserve"> </w:t>
      </w:r>
      <w:r w:rsidR="009D3012">
        <w:rPr>
          <w:rStyle w:val="FontStyle88"/>
          <w:rFonts w:ascii="Times New Roman" w:hAnsi="Times New Roman"/>
          <w:color w:val="auto"/>
          <w:sz w:val="24"/>
          <w:szCs w:val="24"/>
          <w:lang w:eastAsia="tr-TR"/>
        </w:rPr>
        <w:t xml:space="preserve">– </w:t>
      </w:r>
      <w:proofErr w:type="spellStart"/>
      <w:r w:rsidRPr="00A21FC8">
        <w:rPr>
          <w:rStyle w:val="FontStyle78"/>
          <w:rFonts w:ascii="Times New Roman" w:hAnsi="Times New Roman"/>
          <w:color w:val="auto"/>
          <w:sz w:val="24"/>
          <w:szCs w:val="24"/>
          <w:lang w:eastAsia="tr-TR"/>
        </w:rPr>
        <w:t>воздухо</w:t>
      </w:r>
      <w:proofErr w:type="spellEnd"/>
      <w:r w:rsidRPr="00A21FC8">
        <w:rPr>
          <w:rStyle w:val="FontStyle78"/>
          <w:rFonts w:ascii="Times New Roman" w:hAnsi="Times New Roman"/>
          <w:color w:val="auto"/>
          <w:sz w:val="24"/>
          <w:szCs w:val="24"/>
          <w:lang w:eastAsia="tr-TR"/>
        </w:rPr>
        <w:t>-обрабатывающая установка</w:t>
      </w:r>
      <w:r w:rsidR="00C015B9">
        <w:rPr>
          <w:rStyle w:val="FontStyle78"/>
          <w:rFonts w:ascii="Times New Roman" w:hAnsi="Times New Roman"/>
          <w:color w:val="auto"/>
          <w:sz w:val="24"/>
          <w:szCs w:val="24"/>
          <w:lang w:eastAsia="tr-TR"/>
        </w:rPr>
        <w:t>;</w:t>
      </w:r>
    </w:p>
    <w:p w:rsidR="00A21FC8" w:rsidRPr="00A21FC8" w:rsidRDefault="00A21FC8" w:rsidP="00A21FC8">
      <w:pPr>
        <w:pStyle w:val="Style2"/>
        <w:widowControl/>
        <w:ind w:firstLine="567"/>
        <w:jc w:val="both"/>
        <w:rPr>
          <w:rStyle w:val="FontStyle88"/>
          <w:rFonts w:ascii="Times New Roman" w:hAnsi="Times New Roman"/>
          <w:color w:val="auto"/>
          <w:sz w:val="24"/>
          <w:szCs w:val="24"/>
          <w:lang w:eastAsia="en-US"/>
        </w:rPr>
      </w:pPr>
      <w:r w:rsidRPr="00A21FC8">
        <w:rPr>
          <w:rStyle w:val="FontStyle88"/>
          <w:rFonts w:ascii="Times New Roman" w:hAnsi="Times New Roman"/>
          <w:color w:val="auto"/>
          <w:sz w:val="24"/>
          <w:szCs w:val="24"/>
          <w:lang w:val="en-US" w:eastAsia="en-US"/>
        </w:rPr>
        <w:t>WWTP</w:t>
      </w:r>
      <w:r w:rsidR="009D3012">
        <w:rPr>
          <w:rStyle w:val="FontStyle88"/>
          <w:rFonts w:ascii="Times New Roman" w:hAnsi="Times New Roman"/>
          <w:color w:val="auto"/>
          <w:sz w:val="24"/>
          <w:szCs w:val="24"/>
          <w:lang w:eastAsia="en-US"/>
        </w:rPr>
        <w:t xml:space="preserve"> </w:t>
      </w:r>
      <w:proofErr w:type="gramStart"/>
      <w:r w:rsidR="009D3012">
        <w:rPr>
          <w:rStyle w:val="FontStyle88"/>
          <w:rFonts w:ascii="Times New Roman" w:hAnsi="Times New Roman"/>
          <w:color w:val="auto"/>
          <w:sz w:val="24"/>
          <w:szCs w:val="24"/>
          <w:lang w:eastAsia="tr-TR"/>
        </w:rPr>
        <w:t xml:space="preserve">– </w:t>
      </w:r>
      <w:r w:rsidRPr="00A21FC8">
        <w:rPr>
          <w:rStyle w:val="FontStyle88"/>
          <w:rFonts w:ascii="Times New Roman" w:hAnsi="Times New Roman"/>
          <w:color w:val="auto"/>
          <w:sz w:val="24"/>
          <w:szCs w:val="24"/>
          <w:lang w:eastAsia="en-US"/>
        </w:rPr>
        <w:t xml:space="preserve"> </w:t>
      </w:r>
      <w:r w:rsidRPr="00A21FC8">
        <w:rPr>
          <w:rStyle w:val="FontStyle80"/>
          <w:rFonts w:ascii="Times New Roman" w:hAnsi="Times New Roman"/>
          <w:b w:val="0"/>
          <w:color w:val="auto"/>
          <w:sz w:val="24"/>
          <w:szCs w:val="24"/>
          <w:lang w:eastAsia="en-US"/>
        </w:rPr>
        <w:t>очистка</w:t>
      </w:r>
      <w:proofErr w:type="gramEnd"/>
      <w:r w:rsidRPr="00A21FC8">
        <w:rPr>
          <w:rStyle w:val="FontStyle80"/>
          <w:rFonts w:ascii="Times New Roman" w:hAnsi="Times New Roman"/>
          <w:b w:val="0"/>
          <w:color w:val="auto"/>
          <w:sz w:val="24"/>
          <w:szCs w:val="24"/>
          <w:lang w:eastAsia="en-US"/>
        </w:rPr>
        <w:t xml:space="preserve"> сточных вод</w:t>
      </w:r>
      <w:r w:rsidR="00C015B9">
        <w:rPr>
          <w:rStyle w:val="FontStyle80"/>
          <w:rFonts w:ascii="Times New Roman" w:hAnsi="Times New Roman"/>
          <w:b w:val="0"/>
          <w:color w:val="auto"/>
          <w:sz w:val="24"/>
          <w:szCs w:val="24"/>
          <w:lang w:eastAsia="en-US"/>
        </w:rPr>
        <w:t>.</w:t>
      </w:r>
    </w:p>
    <w:p w:rsidR="00A21FC8" w:rsidRPr="00A21FC8" w:rsidRDefault="00A21FC8" w:rsidP="00A21FC8">
      <w:pPr>
        <w:pStyle w:val="Style14"/>
        <w:widowControl/>
        <w:ind w:firstLine="567"/>
        <w:jc w:val="center"/>
        <w:rPr>
          <w:rStyle w:val="FontStyle86"/>
          <w:rFonts w:ascii="Times New Roman" w:hAnsi="Times New Roman"/>
          <w:color w:val="auto"/>
          <w:sz w:val="24"/>
          <w:szCs w:val="24"/>
          <w:lang w:eastAsia="en-US"/>
        </w:rPr>
      </w:pPr>
    </w:p>
    <w:p w:rsidR="00A21FC8" w:rsidRPr="00A21FC8" w:rsidRDefault="00A21FC8" w:rsidP="00C015B9">
      <w:pPr>
        <w:pStyle w:val="Style14"/>
        <w:widowControl/>
        <w:jc w:val="center"/>
        <w:rPr>
          <w:rStyle w:val="FontStyle86"/>
          <w:rFonts w:ascii="Times New Roman" w:hAnsi="Times New Roman"/>
          <w:color w:val="auto"/>
          <w:sz w:val="24"/>
          <w:szCs w:val="24"/>
          <w:lang w:eastAsia="en-US"/>
        </w:rPr>
      </w:pPr>
      <w:r w:rsidRPr="00A21FC8">
        <w:rPr>
          <w:rStyle w:val="FontStyle86"/>
          <w:rFonts w:ascii="Times New Roman" w:hAnsi="Times New Roman"/>
          <w:color w:val="auto"/>
          <w:sz w:val="24"/>
          <w:szCs w:val="24"/>
          <w:lang w:eastAsia="en-US"/>
        </w:rPr>
        <w:t xml:space="preserve">Рисунок </w:t>
      </w:r>
      <w:r w:rsidRPr="00A21FC8">
        <w:rPr>
          <w:rStyle w:val="FontStyle86"/>
          <w:rFonts w:ascii="Times New Roman" w:hAnsi="Times New Roman"/>
          <w:color w:val="auto"/>
          <w:sz w:val="24"/>
          <w:szCs w:val="24"/>
          <w:lang w:val="en-US" w:eastAsia="en-US"/>
        </w:rPr>
        <w:t>C</w:t>
      </w:r>
      <w:r w:rsidRPr="00A21FC8">
        <w:rPr>
          <w:rStyle w:val="FontStyle86"/>
          <w:rFonts w:ascii="Times New Roman" w:hAnsi="Times New Roman"/>
          <w:color w:val="auto"/>
          <w:sz w:val="24"/>
          <w:szCs w:val="24"/>
          <w:lang w:eastAsia="en-US"/>
        </w:rPr>
        <w:t xml:space="preserve">.1 </w:t>
      </w:r>
      <w:r w:rsidR="006A54F4" w:rsidRPr="006A54F4">
        <w:rPr>
          <w:rStyle w:val="FontStyle86"/>
          <w:rFonts w:ascii="Times New Roman" w:hAnsi="Times New Roman"/>
          <w:iCs/>
          <w:color w:val="auto"/>
          <w:sz w:val="24"/>
          <w:szCs w:val="24"/>
        </w:rPr>
        <w:t>–</w:t>
      </w:r>
      <w:r w:rsidR="006A54F4">
        <w:rPr>
          <w:rStyle w:val="FontStyle91"/>
          <w:rFonts w:ascii="Times New Roman" w:hAnsi="Times New Roman"/>
          <w:i w:val="0"/>
          <w:color w:val="auto"/>
          <w:sz w:val="24"/>
          <w:szCs w:val="24"/>
          <w:lang w:eastAsia="en-US"/>
        </w:rPr>
        <w:t xml:space="preserve"> </w:t>
      </w:r>
      <w:r w:rsidRPr="00A21FC8">
        <w:rPr>
          <w:rStyle w:val="FontStyle86"/>
          <w:rFonts w:ascii="Times New Roman" w:hAnsi="Times New Roman"/>
          <w:color w:val="auto"/>
          <w:sz w:val="24"/>
          <w:szCs w:val="24"/>
          <w:lang w:eastAsia="en-US"/>
        </w:rPr>
        <w:t>Пример схемы водного баланса</w:t>
      </w:r>
    </w:p>
    <w:p w:rsidR="00A21FC8" w:rsidRPr="00A21FC8" w:rsidRDefault="00A21FC8" w:rsidP="00A21FC8">
      <w:pPr>
        <w:pStyle w:val="Style10"/>
        <w:widowControl/>
        <w:ind w:firstLine="567"/>
        <w:jc w:val="center"/>
        <w:rPr>
          <w:rStyle w:val="FontStyle90"/>
          <w:rFonts w:ascii="Times New Roman" w:hAnsi="Times New Roman"/>
          <w:color w:val="auto"/>
          <w:sz w:val="24"/>
          <w:szCs w:val="24"/>
          <w:lang w:eastAsia="en-US"/>
        </w:rPr>
      </w:pPr>
    </w:p>
    <w:p w:rsidR="00A21FC8" w:rsidRDefault="00A21FC8" w:rsidP="00A21FC8">
      <w:pPr>
        <w:pStyle w:val="Style10"/>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Уравнение водного баланса представлено </w:t>
      </w:r>
      <w:r w:rsidR="006A54F4">
        <w:rPr>
          <w:rStyle w:val="FontStyle90"/>
          <w:rFonts w:ascii="Times New Roman" w:hAnsi="Times New Roman"/>
          <w:color w:val="auto"/>
          <w:sz w:val="24"/>
          <w:szCs w:val="24"/>
          <w:lang w:eastAsia="en-US"/>
        </w:rPr>
        <w:t>ф</w:t>
      </w:r>
      <w:r w:rsidRPr="00A21FC8">
        <w:rPr>
          <w:rStyle w:val="FontStyle90"/>
          <w:rFonts w:ascii="Times New Roman" w:hAnsi="Times New Roman"/>
          <w:color w:val="auto"/>
          <w:sz w:val="24"/>
          <w:szCs w:val="24"/>
          <w:lang w:eastAsia="en-US"/>
        </w:rPr>
        <w:t xml:space="preserve">ормулой </w:t>
      </w:r>
      <w:r w:rsidRPr="006A54F4">
        <w:rPr>
          <w:rStyle w:val="FontStyle90"/>
          <w:rFonts w:ascii="Times New Roman" w:hAnsi="Times New Roman"/>
          <w:color w:val="auto"/>
          <w:sz w:val="24"/>
          <w:szCs w:val="24"/>
          <w:lang w:eastAsia="en-US"/>
        </w:rPr>
        <w:t>(C.2)</w:t>
      </w:r>
      <w:r w:rsidRPr="00A21FC8">
        <w:rPr>
          <w:rStyle w:val="FontStyle90"/>
          <w:rFonts w:ascii="Times New Roman" w:hAnsi="Times New Roman"/>
          <w:color w:val="auto"/>
          <w:sz w:val="24"/>
          <w:szCs w:val="24"/>
          <w:lang w:eastAsia="en-US"/>
        </w:rPr>
        <w:t>.</w:t>
      </w:r>
    </w:p>
    <w:p w:rsidR="006A54F4" w:rsidRPr="00A21FC8" w:rsidRDefault="006A54F4" w:rsidP="00A21FC8">
      <w:pPr>
        <w:pStyle w:val="Style10"/>
        <w:widowControl/>
        <w:ind w:firstLine="567"/>
        <w:jc w:val="both"/>
        <w:rPr>
          <w:rStyle w:val="FontStyle90"/>
          <w:rFonts w:ascii="Times New Roman" w:hAnsi="Times New Roman"/>
          <w:color w:val="auto"/>
          <w:sz w:val="24"/>
          <w:szCs w:val="24"/>
          <w:lang w:eastAsia="en-US"/>
        </w:rPr>
      </w:pPr>
    </w:p>
    <w:p w:rsidR="00A21FC8" w:rsidRDefault="00510A54" w:rsidP="000D7C01">
      <w:pPr>
        <w:pStyle w:val="Style45"/>
        <w:widowControl/>
        <w:jc w:val="right"/>
        <w:rPr>
          <w:rStyle w:val="FontStyle78"/>
          <w:rFonts w:ascii="Times New Roman" w:hAnsi="Times New Roman"/>
          <w:color w:val="auto"/>
          <w:sz w:val="24"/>
          <w:szCs w:val="24"/>
          <w:lang w:val="en-US" w:eastAsia="tr-TR"/>
        </w:rPr>
      </w:pPr>
      <w:r>
        <w:rPr>
          <w:rStyle w:val="FontStyle78"/>
          <w:rFonts w:ascii="Times New Roman" w:hAnsi="Times New Roman"/>
          <w:i/>
          <w:color w:val="auto"/>
          <w:sz w:val="24"/>
          <w:szCs w:val="24"/>
          <w:lang w:val="en-US" w:eastAsia="tr-TR"/>
        </w:rPr>
        <w:t>W</w:t>
      </w:r>
      <w:r>
        <w:rPr>
          <w:rStyle w:val="FontStyle78"/>
          <w:rFonts w:ascii="Times New Roman" w:hAnsi="Times New Roman"/>
          <w:color w:val="auto"/>
          <w:sz w:val="24"/>
          <w:szCs w:val="24"/>
          <w:vertAlign w:val="subscript"/>
          <w:lang w:val="en-US" w:eastAsia="tr-TR"/>
        </w:rPr>
        <w:t>in</w:t>
      </w:r>
      <w:r w:rsidRPr="000863C6">
        <w:rPr>
          <w:rStyle w:val="FontStyle78"/>
          <w:rFonts w:ascii="Times New Roman" w:hAnsi="Times New Roman"/>
          <w:color w:val="auto"/>
          <w:sz w:val="24"/>
          <w:szCs w:val="24"/>
          <w:lang w:val="en-US" w:eastAsia="tr-TR"/>
        </w:rPr>
        <w:t xml:space="preserve"> </w:t>
      </w:r>
      <w:r>
        <w:rPr>
          <w:rStyle w:val="FontStyle78"/>
          <w:rFonts w:ascii="Times New Roman" w:hAnsi="Times New Roman"/>
          <w:color w:val="auto"/>
          <w:sz w:val="24"/>
          <w:szCs w:val="24"/>
          <w:lang w:val="en-US" w:eastAsia="tr-TR"/>
        </w:rPr>
        <w:t xml:space="preserve">= </w:t>
      </w:r>
      <w:proofErr w:type="spellStart"/>
      <w:r>
        <w:rPr>
          <w:rStyle w:val="FontStyle78"/>
          <w:rFonts w:ascii="Times New Roman" w:hAnsi="Times New Roman"/>
          <w:i/>
          <w:color w:val="auto"/>
          <w:sz w:val="24"/>
          <w:szCs w:val="24"/>
          <w:lang w:val="en-US" w:eastAsia="tr-TR"/>
        </w:rPr>
        <w:t>W</w:t>
      </w:r>
      <w:r>
        <w:rPr>
          <w:rStyle w:val="FontStyle78"/>
          <w:rFonts w:ascii="Times New Roman" w:hAnsi="Times New Roman"/>
          <w:color w:val="auto"/>
          <w:sz w:val="24"/>
          <w:szCs w:val="24"/>
          <w:vertAlign w:val="subscript"/>
          <w:lang w:val="en-US" w:eastAsia="tr-TR"/>
        </w:rPr>
        <w:t>out</w:t>
      </w:r>
      <w:proofErr w:type="spellEnd"/>
      <w:r w:rsidR="000D7C01" w:rsidRPr="000863C6">
        <w:rPr>
          <w:rStyle w:val="FontStyle78"/>
          <w:rFonts w:ascii="Times New Roman" w:hAnsi="Times New Roman"/>
          <w:color w:val="auto"/>
          <w:sz w:val="24"/>
          <w:szCs w:val="24"/>
          <w:lang w:val="en-US" w:eastAsia="tr-TR"/>
        </w:rPr>
        <w:tab/>
      </w:r>
      <w:r w:rsidR="000D7C01" w:rsidRPr="000863C6">
        <w:rPr>
          <w:rStyle w:val="FontStyle78"/>
          <w:rFonts w:ascii="Times New Roman" w:hAnsi="Times New Roman"/>
          <w:color w:val="auto"/>
          <w:sz w:val="24"/>
          <w:szCs w:val="24"/>
          <w:lang w:val="en-US" w:eastAsia="tr-TR"/>
        </w:rPr>
        <w:tab/>
      </w:r>
      <w:r w:rsidR="00F12C39" w:rsidRPr="000863C6">
        <w:rPr>
          <w:rStyle w:val="FontStyle78"/>
          <w:rFonts w:ascii="Times New Roman" w:hAnsi="Times New Roman"/>
          <w:color w:val="auto"/>
          <w:sz w:val="24"/>
          <w:szCs w:val="24"/>
          <w:lang w:val="en-US" w:eastAsia="tr-TR"/>
        </w:rPr>
        <w:tab/>
      </w:r>
      <w:r w:rsidR="000D7C01" w:rsidRPr="000863C6">
        <w:rPr>
          <w:rStyle w:val="FontStyle78"/>
          <w:rFonts w:ascii="Times New Roman" w:hAnsi="Times New Roman"/>
          <w:color w:val="auto"/>
          <w:sz w:val="24"/>
          <w:szCs w:val="24"/>
          <w:lang w:val="en-US" w:eastAsia="tr-TR"/>
        </w:rPr>
        <w:tab/>
      </w:r>
      <w:r w:rsidR="000D7C01" w:rsidRPr="000863C6">
        <w:rPr>
          <w:rStyle w:val="FontStyle78"/>
          <w:rFonts w:ascii="Times New Roman" w:hAnsi="Times New Roman"/>
          <w:color w:val="auto"/>
          <w:sz w:val="24"/>
          <w:szCs w:val="24"/>
          <w:lang w:val="en-US" w:eastAsia="tr-TR"/>
        </w:rPr>
        <w:tab/>
      </w:r>
      <w:r w:rsidR="005B089F" w:rsidRPr="000863C6">
        <w:rPr>
          <w:rStyle w:val="FontStyle78"/>
          <w:rFonts w:ascii="Times New Roman" w:hAnsi="Times New Roman"/>
          <w:color w:val="auto"/>
          <w:sz w:val="24"/>
          <w:szCs w:val="24"/>
          <w:lang w:val="en-US" w:eastAsia="tr-TR"/>
        </w:rPr>
        <w:tab/>
      </w:r>
      <w:r w:rsidR="00A21FC8" w:rsidRPr="000863C6">
        <w:rPr>
          <w:rStyle w:val="FontStyle78"/>
          <w:rFonts w:ascii="Times New Roman" w:hAnsi="Times New Roman"/>
          <w:color w:val="auto"/>
          <w:sz w:val="24"/>
          <w:szCs w:val="24"/>
          <w:lang w:val="en-US" w:eastAsia="tr-TR"/>
        </w:rPr>
        <w:t>(</w:t>
      </w:r>
      <w:r w:rsidR="00A21FC8" w:rsidRPr="00A21FC8">
        <w:rPr>
          <w:rStyle w:val="FontStyle78"/>
          <w:rFonts w:ascii="Times New Roman" w:hAnsi="Times New Roman"/>
          <w:color w:val="auto"/>
          <w:sz w:val="24"/>
          <w:szCs w:val="24"/>
          <w:lang w:eastAsia="tr-TR"/>
        </w:rPr>
        <w:t>С</w:t>
      </w:r>
      <w:r w:rsidR="00A21FC8" w:rsidRPr="000863C6">
        <w:rPr>
          <w:rStyle w:val="FontStyle78"/>
          <w:rFonts w:ascii="Times New Roman" w:hAnsi="Times New Roman"/>
          <w:color w:val="auto"/>
          <w:sz w:val="24"/>
          <w:szCs w:val="24"/>
          <w:lang w:val="en-US" w:eastAsia="tr-TR"/>
        </w:rPr>
        <w:t>.2)</w:t>
      </w:r>
    </w:p>
    <w:p w:rsidR="00510A54" w:rsidRDefault="00510A54" w:rsidP="00510A54">
      <w:pPr>
        <w:pStyle w:val="Style45"/>
        <w:widowControl/>
        <w:jc w:val="center"/>
        <w:rPr>
          <w:rStyle w:val="FontStyle78"/>
          <w:rFonts w:ascii="Times New Roman" w:hAnsi="Times New Roman"/>
          <w:color w:val="auto"/>
          <w:sz w:val="24"/>
          <w:szCs w:val="24"/>
          <w:lang w:val="en-US" w:eastAsia="tr-TR"/>
        </w:rPr>
      </w:pPr>
    </w:p>
    <w:p w:rsidR="00510A54" w:rsidRPr="00510A54" w:rsidRDefault="00510A54" w:rsidP="00510A54">
      <w:pPr>
        <w:pStyle w:val="Style45"/>
        <w:widowControl/>
        <w:jc w:val="center"/>
        <w:rPr>
          <w:rStyle w:val="FontStyle78"/>
          <w:rFonts w:ascii="Times New Roman" w:hAnsi="Times New Roman"/>
          <w:color w:val="auto"/>
          <w:sz w:val="24"/>
          <w:szCs w:val="24"/>
          <w:vertAlign w:val="subscript"/>
          <w:lang w:val="en-US" w:eastAsia="tr-TR"/>
        </w:rPr>
      </w:pPr>
      <w:r>
        <w:rPr>
          <w:rStyle w:val="FontStyle78"/>
          <w:rFonts w:ascii="Times New Roman" w:hAnsi="Times New Roman"/>
          <w:i/>
          <w:color w:val="auto"/>
          <w:sz w:val="24"/>
          <w:szCs w:val="24"/>
          <w:lang w:val="en-US" w:eastAsia="tr-TR"/>
        </w:rPr>
        <w:t>W</w:t>
      </w:r>
      <w:r>
        <w:rPr>
          <w:rStyle w:val="FontStyle78"/>
          <w:rFonts w:ascii="Times New Roman" w:hAnsi="Times New Roman"/>
          <w:color w:val="auto"/>
          <w:sz w:val="24"/>
          <w:szCs w:val="24"/>
          <w:vertAlign w:val="subscript"/>
          <w:lang w:val="en-US" w:eastAsia="tr-TR"/>
        </w:rPr>
        <w:t>D</w:t>
      </w:r>
      <w:r>
        <w:rPr>
          <w:rStyle w:val="FontStyle78"/>
          <w:rFonts w:ascii="Times New Roman" w:hAnsi="Times New Roman"/>
          <w:color w:val="auto"/>
          <w:sz w:val="24"/>
          <w:szCs w:val="24"/>
          <w:lang w:val="en-US" w:eastAsia="tr-TR"/>
        </w:rPr>
        <w:t xml:space="preserve"> + </w:t>
      </w:r>
      <w:r>
        <w:rPr>
          <w:rStyle w:val="FontStyle78"/>
          <w:rFonts w:ascii="Times New Roman" w:hAnsi="Times New Roman"/>
          <w:i/>
          <w:color w:val="auto"/>
          <w:sz w:val="24"/>
          <w:szCs w:val="24"/>
          <w:lang w:val="en-US" w:eastAsia="tr-TR"/>
        </w:rPr>
        <w:t>R</w:t>
      </w:r>
      <w:r>
        <w:rPr>
          <w:rStyle w:val="FontStyle78"/>
          <w:rFonts w:ascii="Times New Roman" w:hAnsi="Times New Roman"/>
          <w:color w:val="auto"/>
          <w:sz w:val="24"/>
          <w:szCs w:val="24"/>
          <w:vertAlign w:val="subscript"/>
          <w:lang w:val="en-US" w:eastAsia="tr-TR"/>
        </w:rPr>
        <w:t>1</w:t>
      </w:r>
      <w:r>
        <w:rPr>
          <w:rStyle w:val="FontStyle78"/>
          <w:rFonts w:ascii="Times New Roman" w:hAnsi="Times New Roman"/>
          <w:color w:val="auto"/>
          <w:sz w:val="24"/>
          <w:szCs w:val="24"/>
          <w:lang w:val="en-US" w:eastAsia="tr-TR"/>
        </w:rPr>
        <w:t xml:space="preserve"> + </w:t>
      </w:r>
      <w:r>
        <w:rPr>
          <w:rStyle w:val="FontStyle78"/>
          <w:rFonts w:ascii="Times New Roman" w:hAnsi="Times New Roman"/>
          <w:i/>
          <w:color w:val="auto"/>
          <w:sz w:val="24"/>
          <w:szCs w:val="24"/>
          <w:lang w:val="en-US" w:eastAsia="tr-TR"/>
        </w:rPr>
        <w:t>R</w:t>
      </w:r>
      <w:r>
        <w:rPr>
          <w:rStyle w:val="FontStyle78"/>
          <w:rFonts w:ascii="Times New Roman" w:hAnsi="Times New Roman"/>
          <w:color w:val="auto"/>
          <w:sz w:val="24"/>
          <w:szCs w:val="24"/>
          <w:vertAlign w:val="subscript"/>
          <w:lang w:val="en-US" w:eastAsia="tr-TR"/>
        </w:rPr>
        <w:t>2</w:t>
      </w:r>
      <w:r>
        <w:rPr>
          <w:rStyle w:val="FontStyle78"/>
          <w:rFonts w:ascii="Times New Roman" w:hAnsi="Times New Roman"/>
          <w:color w:val="auto"/>
          <w:sz w:val="24"/>
          <w:szCs w:val="24"/>
          <w:lang w:val="en-US" w:eastAsia="tr-TR"/>
        </w:rPr>
        <w:t xml:space="preserve"> + </w:t>
      </w:r>
      <w:r>
        <w:rPr>
          <w:rStyle w:val="FontStyle78"/>
          <w:rFonts w:ascii="Times New Roman" w:hAnsi="Times New Roman"/>
          <w:i/>
          <w:color w:val="auto"/>
          <w:sz w:val="24"/>
          <w:szCs w:val="24"/>
          <w:lang w:val="en-US" w:eastAsia="tr-TR"/>
        </w:rPr>
        <w:t>R</w:t>
      </w:r>
      <w:r>
        <w:rPr>
          <w:rStyle w:val="FontStyle78"/>
          <w:rFonts w:ascii="Times New Roman" w:hAnsi="Times New Roman"/>
          <w:color w:val="auto"/>
          <w:sz w:val="24"/>
          <w:szCs w:val="24"/>
          <w:vertAlign w:val="subscript"/>
          <w:lang w:val="en-US" w:eastAsia="tr-TR"/>
        </w:rPr>
        <w:t>3</w:t>
      </w:r>
      <w:r>
        <w:rPr>
          <w:rStyle w:val="FontStyle78"/>
          <w:rFonts w:ascii="Times New Roman" w:hAnsi="Times New Roman"/>
          <w:color w:val="auto"/>
          <w:sz w:val="24"/>
          <w:szCs w:val="24"/>
          <w:lang w:val="en-US" w:eastAsia="tr-TR"/>
        </w:rPr>
        <w:t xml:space="preserve"> = </w:t>
      </w:r>
      <w:r>
        <w:rPr>
          <w:rStyle w:val="FontStyle78"/>
          <w:rFonts w:ascii="Times New Roman" w:hAnsi="Times New Roman"/>
          <w:i/>
          <w:color w:val="auto"/>
          <w:sz w:val="24"/>
          <w:szCs w:val="24"/>
          <w:lang w:val="en-US" w:eastAsia="tr-TR"/>
        </w:rPr>
        <w:t>O</w:t>
      </w:r>
      <w:r>
        <w:rPr>
          <w:rStyle w:val="FontStyle78"/>
          <w:rFonts w:ascii="Times New Roman" w:hAnsi="Times New Roman"/>
          <w:color w:val="auto"/>
          <w:sz w:val="24"/>
          <w:szCs w:val="24"/>
          <w:vertAlign w:val="subscript"/>
          <w:lang w:val="en-US" w:eastAsia="tr-TR"/>
        </w:rPr>
        <w:t>1</w:t>
      </w:r>
      <w:r>
        <w:rPr>
          <w:rStyle w:val="FontStyle78"/>
          <w:rFonts w:ascii="Times New Roman" w:hAnsi="Times New Roman"/>
          <w:i/>
          <w:color w:val="auto"/>
          <w:sz w:val="24"/>
          <w:szCs w:val="24"/>
          <w:lang w:val="en-US" w:eastAsia="tr-TR"/>
        </w:rPr>
        <w:t xml:space="preserve"> + O</w:t>
      </w:r>
      <w:r>
        <w:rPr>
          <w:rStyle w:val="FontStyle78"/>
          <w:rFonts w:ascii="Times New Roman" w:hAnsi="Times New Roman"/>
          <w:color w:val="auto"/>
          <w:sz w:val="24"/>
          <w:szCs w:val="24"/>
          <w:vertAlign w:val="subscript"/>
          <w:lang w:val="en-US" w:eastAsia="tr-TR"/>
        </w:rPr>
        <w:t>2</w:t>
      </w:r>
      <w:r>
        <w:rPr>
          <w:rStyle w:val="FontStyle78"/>
          <w:rFonts w:ascii="Times New Roman" w:hAnsi="Times New Roman"/>
          <w:i/>
          <w:color w:val="auto"/>
          <w:sz w:val="24"/>
          <w:szCs w:val="24"/>
          <w:lang w:val="en-US" w:eastAsia="tr-TR"/>
        </w:rPr>
        <w:t xml:space="preserve"> + O</w:t>
      </w:r>
      <w:r>
        <w:rPr>
          <w:rStyle w:val="FontStyle78"/>
          <w:rFonts w:ascii="Times New Roman" w:hAnsi="Times New Roman"/>
          <w:color w:val="auto"/>
          <w:sz w:val="24"/>
          <w:szCs w:val="24"/>
          <w:vertAlign w:val="subscript"/>
          <w:lang w:val="en-US" w:eastAsia="tr-TR"/>
        </w:rPr>
        <w:t>3</w:t>
      </w:r>
      <w:r>
        <w:rPr>
          <w:rStyle w:val="FontStyle78"/>
          <w:rFonts w:ascii="Times New Roman" w:hAnsi="Times New Roman"/>
          <w:i/>
          <w:color w:val="auto"/>
          <w:sz w:val="24"/>
          <w:szCs w:val="24"/>
          <w:lang w:val="en-US" w:eastAsia="tr-TR"/>
        </w:rPr>
        <w:t xml:space="preserve"> + O</w:t>
      </w:r>
      <w:r>
        <w:rPr>
          <w:rStyle w:val="FontStyle78"/>
          <w:rFonts w:ascii="Times New Roman" w:hAnsi="Times New Roman"/>
          <w:color w:val="auto"/>
          <w:sz w:val="24"/>
          <w:szCs w:val="24"/>
          <w:vertAlign w:val="subscript"/>
          <w:lang w:val="en-US" w:eastAsia="tr-TR"/>
        </w:rPr>
        <w:t>4</w:t>
      </w:r>
    </w:p>
    <w:p w:rsidR="00F12C39" w:rsidRPr="000863C6" w:rsidRDefault="00F12C39" w:rsidP="000D7C01">
      <w:pPr>
        <w:pStyle w:val="Style45"/>
        <w:widowControl/>
        <w:jc w:val="right"/>
        <w:rPr>
          <w:rStyle w:val="FontStyle78"/>
          <w:rFonts w:ascii="Times New Roman" w:hAnsi="Times New Roman"/>
          <w:color w:val="auto"/>
          <w:sz w:val="24"/>
          <w:szCs w:val="24"/>
          <w:lang w:val="en-US" w:eastAsia="tr-TR"/>
        </w:rPr>
      </w:pPr>
    </w:p>
    <w:p w:rsidR="00A21FC8" w:rsidRPr="000863C6" w:rsidRDefault="00A21FC8" w:rsidP="00A21FC8">
      <w:pPr>
        <w:pStyle w:val="Style45"/>
        <w:widowControl/>
        <w:ind w:firstLine="567"/>
        <w:jc w:val="both"/>
        <w:rPr>
          <w:rStyle w:val="FontStyle90"/>
          <w:rFonts w:ascii="Times New Roman" w:hAnsi="Times New Roman"/>
          <w:b/>
          <w:color w:val="auto"/>
          <w:sz w:val="24"/>
          <w:szCs w:val="24"/>
          <w:lang w:val="en-US" w:eastAsia="en-US"/>
        </w:rPr>
      </w:pPr>
    </w:p>
    <w:p w:rsidR="00A21FC8" w:rsidRPr="00A21FC8" w:rsidRDefault="00A21FC8" w:rsidP="001816D4">
      <w:pPr>
        <w:pStyle w:val="Style10"/>
        <w:widowControl/>
        <w:jc w:val="right"/>
        <w:rPr>
          <w:rStyle w:val="FontStyle90"/>
          <w:rFonts w:ascii="Times New Roman" w:hAnsi="Times New Roman"/>
          <w:b/>
          <w:color w:val="auto"/>
          <w:sz w:val="24"/>
          <w:szCs w:val="24"/>
          <w:lang w:eastAsia="en-US"/>
        </w:rPr>
      </w:pPr>
      <w:r w:rsidRPr="00A21FC8">
        <w:rPr>
          <w:rFonts w:ascii="Times New Roman" w:hAnsi="Times New Roman"/>
          <w:b/>
          <w:noProof/>
        </w:rPr>
        <w:lastRenderedPageBreak/>
        <w:drawing>
          <wp:inline distT="0" distB="0" distL="0" distR="0" wp14:anchorId="4FC1A818" wp14:editId="535A8858">
            <wp:extent cx="5730240" cy="3566160"/>
            <wp:effectExtent l="0" t="0" r="381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0240" cy="3566160"/>
                    </a:xfrm>
                    <a:prstGeom prst="rect">
                      <a:avLst/>
                    </a:prstGeom>
                    <a:noFill/>
                    <a:ln>
                      <a:noFill/>
                    </a:ln>
                  </pic:spPr>
                </pic:pic>
              </a:graphicData>
            </a:graphic>
          </wp:inline>
        </w:drawing>
      </w:r>
    </w:p>
    <w:p w:rsidR="00A21FC8" w:rsidRPr="00A21FC8" w:rsidRDefault="00A21FC8" w:rsidP="006A54F4">
      <w:pPr>
        <w:pStyle w:val="Style10"/>
        <w:widowControl/>
        <w:jc w:val="center"/>
        <w:rPr>
          <w:rStyle w:val="FontStyle90"/>
          <w:rFonts w:ascii="Times New Roman" w:hAnsi="Times New Roman"/>
          <w:b/>
          <w:color w:val="auto"/>
          <w:sz w:val="24"/>
          <w:szCs w:val="24"/>
          <w:lang w:eastAsia="en-US"/>
        </w:rPr>
      </w:pPr>
      <w:r w:rsidRPr="00A21FC8">
        <w:rPr>
          <w:rStyle w:val="FontStyle90"/>
          <w:rFonts w:ascii="Times New Roman" w:hAnsi="Times New Roman"/>
          <w:b/>
          <w:color w:val="auto"/>
          <w:sz w:val="24"/>
          <w:szCs w:val="24"/>
          <w:lang w:eastAsia="en-US"/>
        </w:rPr>
        <w:t xml:space="preserve">Рисунок </w:t>
      </w:r>
      <w:r w:rsidRPr="00A21FC8">
        <w:rPr>
          <w:rStyle w:val="FontStyle90"/>
          <w:rFonts w:ascii="Times New Roman" w:hAnsi="Times New Roman"/>
          <w:b/>
          <w:color w:val="auto"/>
          <w:sz w:val="24"/>
          <w:szCs w:val="24"/>
          <w:lang w:val="en-US" w:eastAsia="en-US"/>
        </w:rPr>
        <w:t>C</w:t>
      </w:r>
      <w:r w:rsidRPr="00A21FC8">
        <w:rPr>
          <w:rStyle w:val="FontStyle90"/>
          <w:rFonts w:ascii="Times New Roman" w:hAnsi="Times New Roman"/>
          <w:b/>
          <w:color w:val="auto"/>
          <w:sz w:val="24"/>
          <w:szCs w:val="24"/>
          <w:lang w:eastAsia="en-US"/>
        </w:rPr>
        <w:t xml:space="preserve">.2 </w:t>
      </w:r>
      <w:r w:rsidR="00C015B9" w:rsidRPr="006A54F4">
        <w:rPr>
          <w:rStyle w:val="FontStyle86"/>
          <w:rFonts w:ascii="Times New Roman" w:hAnsi="Times New Roman"/>
          <w:iCs/>
          <w:color w:val="auto"/>
          <w:sz w:val="24"/>
          <w:szCs w:val="24"/>
        </w:rPr>
        <w:t>–</w:t>
      </w:r>
      <w:r w:rsidR="00C015B9">
        <w:rPr>
          <w:rStyle w:val="FontStyle91"/>
          <w:rFonts w:ascii="Times New Roman" w:hAnsi="Times New Roman"/>
          <w:i w:val="0"/>
          <w:color w:val="auto"/>
          <w:sz w:val="24"/>
          <w:szCs w:val="24"/>
          <w:lang w:eastAsia="en-US"/>
        </w:rPr>
        <w:t xml:space="preserve"> </w:t>
      </w:r>
      <w:r w:rsidRPr="00A21FC8">
        <w:rPr>
          <w:rStyle w:val="FontStyle90"/>
          <w:rFonts w:ascii="Times New Roman" w:hAnsi="Times New Roman"/>
          <w:b/>
          <w:color w:val="auto"/>
          <w:sz w:val="24"/>
          <w:szCs w:val="24"/>
          <w:lang w:eastAsia="en-US"/>
        </w:rPr>
        <w:t>Иллюстрация для расчета коэффициента переработки</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p>
    <w:p w:rsidR="00A21FC8" w:rsidRDefault="00A21FC8" w:rsidP="00A21FC8">
      <w:pPr>
        <w:pStyle w:val="Style10"/>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Коэффициент</w:t>
      </w:r>
      <w:proofErr w:type="gramStart"/>
      <w:r w:rsidRPr="00A21FC8">
        <w:rPr>
          <w:rStyle w:val="FontStyle90"/>
          <w:rFonts w:ascii="Times New Roman" w:hAnsi="Times New Roman"/>
          <w:color w:val="auto"/>
          <w:sz w:val="24"/>
          <w:szCs w:val="24"/>
          <w:lang w:eastAsia="en-US"/>
        </w:rPr>
        <w:t xml:space="preserve"> (%) </w:t>
      </w:r>
      <w:proofErr w:type="gramEnd"/>
      <w:r w:rsidRPr="00A21FC8">
        <w:rPr>
          <w:rStyle w:val="FontStyle90"/>
          <w:rFonts w:ascii="Times New Roman" w:hAnsi="Times New Roman"/>
          <w:color w:val="auto"/>
          <w:sz w:val="24"/>
          <w:szCs w:val="24"/>
          <w:lang w:eastAsia="en-US"/>
        </w:rPr>
        <w:t>переработки воды на устано</w:t>
      </w:r>
      <w:r w:rsidR="006A54F4">
        <w:rPr>
          <w:rStyle w:val="FontStyle90"/>
          <w:rFonts w:ascii="Times New Roman" w:hAnsi="Times New Roman"/>
          <w:color w:val="auto"/>
          <w:sz w:val="24"/>
          <w:szCs w:val="24"/>
          <w:lang w:eastAsia="en-US"/>
        </w:rPr>
        <w:t>вке/помещени</w:t>
      </w:r>
      <w:r w:rsidR="001816D4">
        <w:rPr>
          <w:rStyle w:val="FontStyle90"/>
          <w:rFonts w:ascii="Times New Roman" w:hAnsi="Times New Roman"/>
          <w:color w:val="auto"/>
          <w:sz w:val="24"/>
          <w:szCs w:val="24"/>
          <w:lang w:eastAsia="en-US"/>
        </w:rPr>
        <w:t>и</w:t>
      </w:r>
      <w:r w:rsidR="006A54F4">
        <w:rPr>
          <w:rStyle w:val="FontStyle90"/>
          <w:rFonts w:ascii="Times New Roman" w:hAnsi="Times New Roman"/>
          <w:color w:val="auto"/>
          <w:sz w:val="24"/>
          <w:szCs w:val="24"/>
          <w:lang w:eastAsia="en-US"/>
        </w:rPr>
        <w:t>, рассчитанный по ф</w:t>
      </w:r>
      <w:r w:rsidRPr="00A21FC8">
        <w:rPr>
          <w:rStyle w:val="FontStyle90"/>
          <w:rFonts w:ascii="Times New Roman" w:hAnsi="Times New Roman"/>
          <w:color w:val="auto"/>
          <w:sz w:val="24"/>
          <w:szCs w:val="24"/>
          <w:lang w:eastAsia="en-US"/>
        </w:rPr>
        <w:t>ормуле (</w:t>
      </w: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.3), учитывает все повторно использованные/оборотные потоки воды в помещении.</w:t>
      </w:r>
    </w:p>
    <w:p w:rsidR="006A54F4" w:rsidRPr="00A21FC8" w:rsidRDefault="006A54F4" w:rsidP="00A21FC8">
      <w:pPr>
        <w:pStyle w:val="Style10"/>
        <w:widowControl/>
        <w:ind w:firstLine="567"/>
        <w:jc w:val="both"/>
        <w:rPr>
          <w:rStyle w:val="FontStyle90"/>
          <w:rFonts w:ascii="Times New Roman" w:hAnsi="Times New Roman"/>
          <w:color w:val="auto"/>
          <w:sz w:val="24"/>
          <w:szCs w:val="24"/>
          <w:lang w:eastAsia="en-US"/>
        </w:rPr>
      </w:pPr>
    </w:p>
    <w:p w:rsidR="00A21FC8" w:rsidRDefault="00543D48" w:rsidP="00DC4618">
      <w:pPr>
        <w:pStyle w:val="Style10"/>
        <w:widowControl/>
        <w:jc w:val="right"/>
        <w:rPr>
          <w:rStyle w:val="FontStyle90"/>
          <w:rFonts w:ascii="Times New Roman" w:hAnsi="Times New Roman"/>
          <w:color w:val="auto"/>
          <w:sz w:val="24"/>
          <w:szCs w:val="24"/>
        </w:rPr>
      </w:pPr>
      <m:oMathPara>
        <m:oMath>
          <m:f>
            <m:fPr>
              <m:ctrlPr>
                <w:rPr>
                  <w:rStyle w:val="FontStyle90"/>
                  <w:rFonts w:ascii="Cambria Math" w:hAnsi="Cambria Math" w:cs="Times New Roman"/>
                  <w:i/>
                  <w:color w:val="auto"/>
                  <w:sz w:val="24"/>
                  <w:szCs w:val="24"/>
                </w:rPr>
              </m:ctrlPr>
            </m:fPr>
            <m:num>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R</m:t>
                  </m:r>
                </m:e>
                <m:sub>
                  <m:r>
                    <m:rPr>
                      <m:sty m:val="p"/>
                    </m:rPr>
                    <w:rPr>
                      <w:rStyle w:val="FontStyle90"/>
                      <w:rFonts w:ascii="Cambria Math" w:hAnsi="Cambria Math" w:cs="Times New Roman"/>
                      <w:color w:val="auto"/>
                      <w:sz w:val="24"/>
                      <w:szCs w:val="24"/>
                    </w:rPr>
                    <m:t>p</m:t>
                  </m:r>
                </m:sub>
              </m:sSub>
              <m:r>
                <w:rPr>
                  <w:rStyle w:val="FontStyle90"/>
                  <w:rFonts w:ascii="Cambria Math" w:hAnsi="Cambria Math" w:cs="Times New Roman"/>
                  <w:color w:val="auto"/>
                  <w:sz w:val="24"/>
                  <w:szCs w:val="24"/>
                </w:rPr>
                <m:t xml:space="preserve"> +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R</m:t>
                  </m:r>
                </m:e>
                <m:sub>
                  <m:r>
                    <m:rPr>
                      <m:sty m:val="p"/>
                    </m:rPr>
                    <w:rPr>
                      <w:rStyle w:val="FontStyle90"/>
                      <w:rFonts w:ascii="Cambria Math" w:hAnsi="Cambria Math" w:cs="Times New Roman"/>
                      <w:color w:val="auto"/>
                      <w:sz w:val="24"/>
                      <w:szCs w:val="24"/>
                    </w:rPr>
                    <m:t>np</m:t>
                  </m:r>
                </m:sub>
              </m:sSub>
              <m:r>
                <w:rPr>
                  <w:rStyle w:val="FontStyle90"/>
                  <w:rFonts w:ascii="Cambria Math" w:hAnsi="Cambria Math" w:cs="Times New Roman"/>
                  <w:color w:val="auto"/>
                  <w:sz w:val="24"/>
                  <w:szCs w:val="24"/>
                </w:rPr>
                <m:t xml:space="preserve"> </m:t>
              </m:r>
            </m:num>
            <m:den>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R</m:t>
                  </m:r>
                </m:e>
                <m:sub>
                  <m:r>
                    <m:rPr>
                      <m:sty m:val="p"/>
                    </m:rPr>
                    <w:rPr>
                      <w:rStyle w:val="FontStyle90"/>
                      <w:rFonts w:ascii="Cambria Math" w:hAnsi="Cambria Math" w:cs="Times New Roman"/>
                      <w:color w:val="auto"/>
                      <w:sz w:val="24"/>
                      <w:szCs w:val="24"/>
                    </w:rPr>
                    <m:t>p</m:t>
                  </m:r>
                  <m:r>
                    <m:rPr>
                      <m:sty m:val="p"/>
                    </m:rPr>
                    <w:rPr>
                      <w:rStyle w:val="FontStyle90"/>
                      <w:rFonts w:ascii="Cambria Math" w:hAnsi="Cambria Math" w:cs="Times New Roman"/>
                      <w:color w:val="auto"/>
                      <w:sz w:val="24"/>
                      <w:szCs w:val="24"/>
                    </w:rPr>
                    <m:t xml:space="preserve"> </m:t>
                  </m:r>
                </m:sub>
              </m:sSub>
              <m:r>
                <w:rPr>
                  <w:rStyle w:val="FontStyle90"/>
                  <w:rFonts w:ascii="Cambria Math" w:hAnsi="Cambria Math" w:cs="Times New Roman"/>
                  <w:color w:val="auto"/>
                  <w:sz w:val="24"/>
                  <w:szCs w:val="24"/>
                </w:rPr>
                <m:t xml:space="preserve">+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R</m:t>
                  </m:r>
                </m:e>
                <m:sub>
                  <m:r>
                    <m:rPr>
                      <m:sty m:val="p"/>
                    </m:rPr>
                    <w:rPr>
                      <w:rStyle w:val="FontStyle90"/>
                      <w:rFonts w:ascii="Cambria Math" w:hAnsi="Cambria Math" w:cs="Times New Roman"/>
                      <w:color w:val="auto"/>
                      <w:sz w:val="24"/>
                      <w:szCs w:val="24"/>
                    </w:rPr>
                    <m:t>n</m:t>
                  </m:r>
                  <m:r>
                    <m:rPr>
                      <m:sty m:val="p"/>
                    </m:rPr>
                    <w:rPr>
                      <w:rStyle w:val="FontStyle90"/>
                      <w:rFonts w:ascii="Cambria Math" w:hAnsi="Cambria Math" w:cs="Times New Roman"/>
                      <w:color w:val="auto"/>
                      <w:sz w:val="24"/>
                      <w:szCs w:val="24"/>
                    </w:rPr>
                    <m:t>p</m:t>
                  </m:r>
                </m:sub>
              </m:sSub>
              <m:r>
                <w:rPr>
                  <w:rStyle w:val="FontStyle90"/>
                  <w:rFonts w:ascii="Cambria Math" w:hAnsi="Cambria Math" w:cs="Times New Roman"/>
                  <w:color w:val="auto"/>
                  <w:sz w:val="24"/>
                  <w:szCs w:val="24"/>
                </w:rPr>
                <m:t>+</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W</m:t>
                  </m:r>
                </m:e>
                <m:sub>
                  <m:r>
                    <m:rPr>
                      <m:sty m:val="p"/>
                    </m:rPr>
                    <w:rPr>
                      <w:rStyle w:val="FontStyle90"/>
                      <w:rFonts w:ascii="Cambria Math" w:hAnsi="Cambria Math" w:cs="Times New Roman"/>
                      <w:color w:val="auto"/>
                      <w:sz w:val="24"/>
                      <w:szCs w:val="24"/>
                    </w:rPr>
                    <m:t>D</m:t>
                  </m:r>
                </m:sub>
              </m:sSub>
            </m:den>
          </m:f>
          <m:r>
            <w:rPr>
              <w:rStyle w:val="FontStyle90"/>
              <w:rFonts w:ascii="Cambria Math" w:hAnsi="Cambria Math" w:cs="Times New Roman"/>
              <w:color w:val="auto"/>
              <w:sz w:val="24"/>
              <w:szCs w:val="24"/>
            </w:rPr>
            <m:t xml:space="preserve"> ×100%</m:t>
          </m:r>
          <m:r>
            <w:rPr>
              <w:rStyle w:val="FontStyle90"/>
              <w:rFonts w:ascii="Times New Roman" w:hAnsi="Times New Roman"/>
              <w:color w:val="auto"/>
              <w:sz w:val="24"/>
              <w:szCs w:val="24"/>
            </w:rPr>
            <w:br/>
          </m:r>
        </m:oMath>
      </m:oMathPara>
      <w:r w:rsidR="005B089F">
        <w:rPr>
          <w:rStyle w:val="FontStyle90"/>
          <w:rFonts w:ascii="Times New Roman" w:hAnsi="Times New Roman"/>
          <w:color w:val="auto"/>
          <w:sz w:val="24"/>
          <w:szCs w:val="24"/>
        </w:rPr>
        <w:tab/>
      </w:r>
      <w:r w:rsidR="005B089F">
        <w:rPr>
          <w:rStyle w:val="FontStyle90"/>
          <w:rFonts w:ascii="Times New Roman" w:hAnsi="Times New Roman"/>
          <w:color w:val="auto"/>
          <w:sz w:val="24"/>
          <w:szCs w:val="24"/>
        </w:rPr>
        <w:tab/>
      </w:r>
      <w:r w:rsidR="005B089F">
        <w:rPr>
          <w:rStyle w:val="FontStyle90"/>
          <w:rFonts w:ascii="Times New Roman" w:hAnsi="Times New Roman"/>
          <w:color w:val="auto"/>
          <w:sz w:val="24"/>
          <w:szCs w:val="24"/>
        </w:rPr>
        <w:tab/>
      </w:r>
      <w:r w:rsidR="005B089F">
        <w:rPr>
          <w:rStyle w:val="FontStyle90"/>
          <w:rFonts w:ascii="Times New Roman" w:hAnsi="Times New Roman"/>
          <w:color w:val="auto"/>
          <w:sz w:val="24"/>
          <w:szCs w:val="24"/>
        </w:rPr>
        <w:tab/>
      </w:r>
      <w:r w:rsidR="00A21FC8" w:rsidRPr="00A21FC8">
        <w:rPr>
          <w:rStyle w:val="FontStyle90"/>
          <w:rFonts w:ascii="Times New Roman" w:hAnsi="Times New Roman"/>
          <w:color w:val="auto"/>
          <w:sz w:val="24"/>
          <w:szCs w:val="24"/>
        </w:rPr>
        <w:t>(С.3)</w:t>
      </w:r>
    </w:p>
    <w:p w:rsidR="006A54F4" w:rsidRPr="00627864" w:rsidRDefault="006A54F4" w:rsidP="00A21FC8">
      <w:pPr>
        <w:pStyle w:val="Style10"/>
        <w:widowControl/>
        <w:ind w:firstLine="567"/>
        <w:jc w:val="both"/>
        <w:rPr>
          <w:rStyle w:val="FontStyle90"/>
          <w:rFonts w:ascii="Times New Roman" w:hAnsi="Times New Roman"/>
          <w:color w:val="auto"/>
          <w:sz w:val="20"/>
          <w:szCs w:val="20"/>
        </w:rPr>
      </w:pP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где,</w:t>
      </w:r>
    </w:p>
    <w:p w:rsidR="00A21FC8" w:rsidRPr="00A21FC8" w:rsidRDefault="00A21FC8" w:rsidP="00A21FC8">
      <w:pPr>
        <w:pStyle w:val="Style33"/>
        <w:widowControl/>
        <w:ind w:firstLine="567"/>
        <w:jc w:val="both"/>
        <w:rPr>
          <w:rStyle w:val="FontStyle90"/>
          <w:rFonts w:ascii="Times New Roman" w:hAnsi="Times New Roman"/>
          <w:color w:val="auto"/>
          <w:sz w:val="24"/>
          <w:szCs w:val="24"/>
          <w:lang w:eastAsia="en-US"/>
        </w:rPr>
      </w:pPr>
      <w:proofErr w:type="spellStart"/>
      <w:r w:rsidRPr="00A21FC8">
        <w:rPr>
          <w:rStyle w:val="FontStyle90"/>
          <w:rFonts w:ascii="Times New Roman" w:hAnsi="Times New Roman"/>
          <w:i/>
          <w:color w:val="auto"/>
          <w:sz w:val="24"/>
          <w:szCs w:val="24"/>
          <w:lang w:val="en-US" w:eastAsia="en-US"/>
        </w:rPr>
        <w:t>R</w:t>
      </w:r>
      <w:r w:rsidRPr="00A21FC8">
        <w:rPr>
          <w:rStyle w:val="FontStyle90"/>
          <w:rFonts w:ascii="Times New Roman" w:hAnsi="Times New Roman"/>
          <w:color w:val="auto"/>
          <w:sz w:val="24"/>
          <w:szCs w:val="24"/>
          <w:vertAlign w:val="subscript"/>
          <w:lang w:val="en-US" w:eastAsia="en-US"/>
        </w:rPr>
        <w:t>p</w:t>
      </w:r>
      <w:proofErr w:type="spellEnd"/>
      <w:r w:rsidRPr="00A21FC8">
        <w:rPr>
          <w:rStyle w:val="FontStyle90"/>
          <w:rFonts w:ascii="Times New Roman" w:hAnsi="Times New Roman"/>
          <w:color w:val="auto"/>
          <w:sz w:val="24"/>
          <w:szCs w:val="24"/>
          <w:lang w:eastAsia="en-US"/>
        </w:rPr>
        <w:t xml:space="preserve"> </w:t>
      </w:r>
      <w:r w:rsidR="006A54F4" w:rsidRPr="00F459C5">
        <w:rPr>
          <w:rStyle w:val="FontStyle91"/>
          <w:rFonts w:ascii="Times New Roman" w:hAnsi="Times New Roman"/>
          <w:i w:val="0"/>
          <w:color w:val="auto"/>
          <w:sz w:val="24"/>
          <w:szCs w:val="24"/>
          <w:lang w:eastAsia="en-US"/>
        </w:rPr>
        <w:t>–</w:t>
      </w:r>
      <w:r w:rsidR="006A54F4">
        <w:rPr>
          <w:rStyle w:val="FontStyle91"/>
          <w:rFonts w:ascii="Times New Roman" w:hAnsi="Times New Roman"/>
          <w:i w:val="0"/>
          <w:color w:val="auto"/>
          <w:sz w:val="24"/>
          <w:szCs w:val="24"/>
          <w:lang w:eastAsia="en-US"/>
        </w:rPr>
        <w:t xml:space="preserve"> </w:t>
      </w:r>
      <w:r w:rsidRPr="00A21FC8">
        <w:rPr>
          <w:rStyle w:val="FontStyle90"/>
          <w:rFonts w:ascii="Times New Roman" w:hAnsi="Times New Roman"/>
          <w:color w:val="auto"/>
          <w:sz w:val="24"/>
          <w:szCs w:val="24"/>
          <w:lang w:eastAsia="en-US"/>
        </w:rPr>
        <w:t>общий объем повторно использованной/оборотной воды, по</w:t>
      </w:r>
      <w:r w:rsidR="004764FD">
        <w:rPr>
          <w:rStyle w:val="FontStyle90"/>
          <w:rFonts w:ascii="Times New Roman" w:hAnsi="Times New Roman"/>
          <w:color w:val="auto"/>
          <w:sz w:val="24"/>
          <w:szCs w:val="24"/>
          <w:lang w:eastAsia="en-US"/>
        </w:rPr>
        <w:t>лученной в результате процесса;</w:t>
      </w:r>
    </w:p>
    <w:p w:rsidR="00A21FC8" w:rsidRDefault="00A21FC8" w:rsidP="00A21FC8">
      <w:pPr>
        <w:pStyle w:val="Style33"/>
        <w:widowControl/>
        <w:ind w:firstLine="567"/>
        <w:jc w:val="both"/>
        <w:rPr>
          <w:rStyle w:val="FontStyle90"/>
          <w:rFonts w:ascii="Times New Roman" w:hAnsi="Times New Roman"/>
          <w:color w:val="auto"/>
          <w:sz w:val="24"/>
          <w:szCs w:val="24"/>
          <w:lang w:eastAsia="en-US"/>
        </w:rPr>
      </w:pPr>
      <w:proofErr w:type="spellStart"/>
      <w:proofErr w:type="gramStart"/>
      <w:r w:rsidRPr="00A21FC8">
        <w:rPr>
          <w:rStyle w:val="FontStyle90"/>
          <w:rFonts w:ascii="Times New Roman" w:hAnsi="Times New Roman"/>
          <w:i/>
          <w:color w:val="auto"/>
          <w:sz w:val="24"/>
          <w:szCs w:val="24"/>
          <w:lang w:val="en-US" w:eastAsia="en-US"/>
        </w:rPr>
        <w:t>R</w:t>
      </w:r>
      <w:r w:rsidRPr="00A21FC8">
        <w:rPr>
          <w:rStyle w:val="FontStyle90"/>
          <w:rFonts w:ascii="Times New Roman" w:hAnsi="Times New Roman"/>
          <w:color w:val="auto"/>
          <w:sz w:val="24"/>
          <w:szCs w:val="24"/>
          <w:vertAlign w:val="subscript"/>
          <w:lang w:val="en-US" w:eastAsia="en-US"/>
        </w:rPr>
        <w:t>np</w:t>
      </w:r>
      <w:proofErr w:type="spellEnd"/>
      <w:proofErr w:type="gramEnd"/>
      <w:r w:rsidRPr="00A21FC8">
        <w:rPr>
          <w:rStyle w:val="FontStyle90"/>
          <w:rFonts w:ascii="Times New Roman" w:hAnsi="Times New Roman"/>
          <w:color w:val="auto"/>
          <w:sz w:val="24"/>
          <w:szCs w:val="24"/>
          <w:lang w:eastAsia="en-US"/>
        </w:rPr>
        <w:t xml:space="preserve"> </w:t>
      </w:r>
      <w:r w:rsidR="006A54F4" w:rsidRPr="00F459C5">
        <w:rPr>
          <w:rStyle w:val="FontStyle91"/>
          <w:rFonts w:ascii="Times New Roman" w:hAnsi="Times New Roman"/>
          <w:i w:val="0"/>
          <w:color w:val="auto"/>
          <w:sz w:val="24"/>
          <w:szCs w:val="24"/>
          <w:lang w:eastAsia="en-US"/>
        </w:rPr>
        <w:t>–</w:t>
      </w:r>
      <w:r w:rsidR="006A54F4">
        <w:rPr>
          <w:rStyle w:val="FontStyle91"/>
          <w:rFonts w:ascii="Times New Roman" w:hAnsi="Times New Roman"/>
          <w:i w:val="0"/>
          <w:color w:val="auto"/>
          <w:sz w:val="24"/>
          <w:szCs w:val="24"/>
          <w:lang w:eastAsia="en-US"/>
        </w:rPr>
        <w:t xml:space="preserve"> </w:t>
      </w:r>
      <w:r w:rsidRPr="00A21FC8">
        <w:rPr>
          <w:rStyle w:val="FontStyle90"/>
          <w:rFonts w:ascii="Times New Roman" w:hAnsi="Times New Roman"/>
          <w:color w:val="auto"/>
          <w:sz w:val="24"/>
          <w:szCs w:val="24"/>
          <w:lang w:eastAsia="en-US"/>
        </w:rPr>
        <w:t>общий объем повторно использованной/оборотной воды, получ</w:t>
      </w:r>
      <w:r w:rsidR="006A54F4">
        <w:rPr>
          <w:rStyle w:val="FontStyle90"/>
          <w:rFonts w:ascii="Times New Roman" w:hAnsi="Times New Roman"/>
          <w:color w:val="auto"/>
          <w:sz w:val="24"/>
          <w:szCs w:val="24"/>
          <w:lang w:eastAsia="en-US"/>
        </w:rPr>
        <w:t>енной не в результате процесса.</w:t>
      </w:r>
    </w:p>
    <w:p w:rsidR="006A54F4" w:rsidRPr="00A21FC8" w:rsidRDefault="006A54F4" w:rsidP="00A21FC8">
      <w:pPr>
        <w:pStyle w:val="Style33"/>
        <w:widowControl/>
        <w:ind w:firstLine="567"/>
        <w:jc w:val="both"/>
        <w:rPr>
          <w:rStyle w:val="FontStyle90"/>
          <w:rFonts w:ascii="Times New Roman" w:hAnsi="Times New Roman"/>
          <w:color w:val="auto"/>
          <w:sz w:val="24"/>
          <w:szCs w:val="24"/>
          <w:lang w:eastAsia="en-US"/>
        </w:rPr>
      </w:pPr>
    </w:p>
    <w:p w:rsidR="00A21FC8" w:rsidRDefault="00A21FC8" w:rsidP="00A21FC8">
      <w:pPr>
        <w:pStyle w:val="Style33"/>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Пример коэффициента повторного использования воды на установке/помещении, отображенный на </w:t>
      </w:r>
      <w:r w:rsidR="00D11C31">
        <w:rPr>
          <w:rStyle w:val="FontStyle90"/>
          <w:rFonts w:ascii="Times New Roman" w:hAnsi="Times New Roman"/>
          <w:color w:val="auto"/>
          <w:sz w:val="24"/>
          <w:szCs w:val="24"/>
          <w:lang w:eastAsia="en-US"/>
        </w:rPr>
        <w:t>р</w:t>
      </w:r>
      <w:r w:rsidRPr="00A21FC8">
        <w:rPr>
          <w:rStyle w:val="FontStyle90"/>
          <w:rFonts w:ascii="Times New Roman" w:hAnsi="Times New Roman"/>
          <w:color w:val="auto"/>
          <w:sz w:val="24"/>
          <w:szCs w:val="24"/>
          <w:lang w:eastAsia="en-US"/>
        </w:rPr>
        <w:t xml:space="preserve">исунке </w:t>
      </w: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.2, показан в </w:t>
      </w:r>
      <w:r w:rsidR="006A54F4">
        <w:rPr>
          <w:rStyle w:val="FontStyle90"/>
          <w:rFonts w:ascii="Times New Roman" w:hAnsi="Times New Roman"/>
          <w:color w:val="auto"/>
          <w:sz w:val="24"/>
          <w:szCs w:val="24"/>
          <w:lang w:eastAsia="en-US"/>
        </w:rPr>
        <w:t>ф</w:t>
      </w:r>
      <w:r w:rsidRPr="00A21FC8">
        <w:rPr>
          <w:rStyle w:val="FontStyle90"/>
          <w:rFonts w:ascii="Times New Roman" w:hAnsi="Times New Roman"/>
          <w:color w:val="auto"/>
          <w:sz w:val="24"/>
          <w:szCs w:val="24"/>
          <w:lang w:eastAsia="en-US"/>
        </w:rPr>
        <w:t>ормуле (</w:t>
      </w: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.4).</w:t>
      </w:r>
    </w:p>
    <w:p w:rsidR="006A54F4" w:rsidRPr="00A21FC8" w:rsidRDefault="006A54F4" w:rsidP="00A21FC8">
      <w:pPr>
        <w:pStyle w:val="Style33"/>
        <w:widowControl/>
        <w:ind w:firstLine="567"/>
        <w:jc w:val="both"/>
        <w:rPr>
          <w:rStyle w:val="FontStyle90"/>
          <w:rFonts w:ascii="Times New Roman" w:hAnsi="Times New Roman"/>
          <w:color w:val="auto"/>
          <w:sz w:val="24"/>
          <w:szCs w:val="24"/>
          <w:lang w:eastAsia="en-US"/>
        </w:rPr>
      </w:pPr>
    </w:p>
    <w:p w:rsidR="00A21FC8" w:rsidRDefault="000863C6" w:rsidP="00DC4618">
      <w:pPr>
        <w:pStyle w:val="Style10"/>
        <w:widowControl/>
        <w:jc w:val="right"/>
        <w:rPr>
          <w:rStyle w:val="FontStyle90"/>
          <w:rFonts w:ascii="Times New Roman" w:hAnsi="Times New Roman"/>
          <w:color w:val="auto"/>
          <w:sz w:val="24"/>
          <w:szCs w:val="24"/>
          <w:lang w:eastAsia="en-US"/>
        </w:rPr>
      </w:pPr>
      <m:oMathPara>
        <m:oMath>
          <m:f>
            <m:fPr>
              <m:ctrlPr>
                <w:rPr>
                  <w:rStyle w:val="FontStyle90"/>
                  <w:rFonts w:ascii="Cambria Math" w:hAnsi="Cambria Math" w:cs="Times New Roman"/>
                  <w:i/>
                  <w:color w:val="auto"/>
                  <w:sz w:val="24"/>
                  <w:szCs w:val="24"/>
                </w:rPr>
              </m:ctrlPr>
            </m:fPr>
            <m:num>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P</m:t>
                  </m:r>
                </m:e>
                <m:sub>
                  <m:r>
                    <w:rPr>
                      <w:rStyle w:val="FontStyle90"/>
                      <w:rFonts w:ascii="Cambria Math" w:hAnsi="Cambria Math" w:cs="Times New Roman"/>
                      <w:color w:val="auto"/>
                      <w:sz w:val="24"/>
                      <w:szCs w:val="24"/>
                    </w:rPr>
                    <m:t>1</m:t>
                  </m:r>
                </m:sub>
              </m:sSub>
              <m:r>
                <w:rPr>
                  <w:rStyle w:val="FontStyle90"/>
                  <w:rFonts w:ascii="Cambria Math" w:hAnsi="Cambria Math" w:cs="Times New Roman"/>
                  <w:color w:val="auto"/>
                  <w:sz w:val="24"/>
                  <w:szCs w:val="24"/>
                </w:rPr>
                <m:t xml:space="preserve"> +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P</m:t>
                  </m:r>
                </m:e>
                <m:sub>
                  <m:r>
                    <m:rPr>
                      <m:sty m:val="p"/>
                    </m:rPr>
                    <w:rPr>
                      <w:rStyle w:val="FontStyle90"/>
                      <w:rFonts w:ascii="Cambria Math" w:hAnsi="Cambria Math" w:cs="Times New Roman"/>
                      <w:color w:val="auto"/>
                      <w:sz w:val="24"/>
                      <w:szCs w:val="24"/>
                    </w:rPr>
                    <m:t>2</m:t>
                  </m:r>
                </m:sub>
              </m:sSub>
              <m:r>
                <w:rPr>
                  <w:rStyle w:val="FontStyle90"/>
                  <w:rFonts w:ascii="Cambria Math" w:hAnsi="Cambria Math" w:cs="Times New Roman"/>
                  <w:color w:val="auto"/>
                  <w:sz w:val="24"/>
                  <w:szCs w:val="24"/>
                </w:rPr>
                <m:t xml:space="preserve">+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R</m:t>
                  </m:r>
                </m:e>
                <m:sub>
                  <m:r>
                    <m:rPr>
                      <m:sty m:val="p"/>
                    </m:rPr>
                    <w:rPr>
                      <w:rStyle w:val="FontStyle90"/>
                      <w:rFonts w:ascii="Cambria Math" w:hAnsi="Cambria Math" w:cs="Times New Roman"/>
                      <w:color w:val="auto"/>
                      <w:sz w:val="24"/>
                      <w:szCs w:val="24"/>
                    </w:rPr>
                    <m:t>1</m:t>
                  </m:r>
                </m:sub>
              </m:sSub>
              <m:r>
                <w:rPr>
                  <w:rStyle w:val="FontStyle90"/>
                  <w:rFonts w:ascii="Cambria Math" w:hAnsi="Cambria Math" w:cs="Times New Roman"/>
                  <w:color w:val="auto"/>
                  <w:sz w:val="24"/>
                  <w:szCs w:val="24"/>
                </w:rPr>
                <m:t xml:space="preserve">+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R</m:t>
                  </m:r>
                </m:e>
                <m:sub>
                  <m:r>
                    <m:rPr>
                      <m:sty m:val="p"/>
                    </m:rPr>
                    <w:rPr>
                      <w:rStyle w:val="FontStyle90"/>
                      <w:rFonts w:ascii="Cambria Math" w:hAnsi="Cambria Math" w:cs="Times New Roman"/>
                      <w:color w:val="auto"/>
                      <w:sz w:val="24"/>
                      <w:szCs w:val="24"/>
                    </w:rPr>
                    <m:t>2</m:t>
                  </m:r>
                </m:sub>
              </m:sSub>
              <m:r>
                <w:rPr>
                  <w:rStyle w:val="FontStyle90"/>
                  <w:rFonts w:ascii="Cambria Math" w:hAnsi="Cambria Math" w:cs="Times New Roman"/>
                  <w:color w:val="auto"/>
                  <w:sz w:val="24"/>
                  <w:szCs w:val="24"/>
                </w:rPr>
                <m:t xml:space="preserve"> +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R</m:t>
                  </m:r>
                </m:e>
                <m:sub>
                  <m:r>
                    <m:rPr>
                      <m:sty m:val="p"/>
                    </m:rPr>
                    <w:rPr>
                      <w:rStyle w:val="FontStyle90"/>
                      <w:rFonts w:ascii="Cambria Math" w:hAnsi="Cambria Math" w:cs="Times New Roman"/>
                      <w:color w:val="auto"/>
                      <w:sz w:val="24"/>
                      <w:szCs w:val="24"/>
                    </w:rPr>
                    <m:t>3</m:t>
                  </m:r>
                </m:sub>
              </m:sSub>
              <m:r>
                <w:rPr>
                  <w:rStyle w:val="FontStyle90"/>
                  <w:rFonts w:ascii="Cambria Math" w:hAnsi="Cambria Math" w:cs="Times New Roman"/>
                  <w:color w:val="auto"/>
                  <w:sz w:val="24"/>
                  <w:szCs w:val="24"/>
                </w:rPr>
                <m:t xml:space="preserve"> </m:t>
              </m:r>
            </m:num>
            <m:den>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P</m:t>
                  </m:r>
                </m:e>
                <m:sub>
                  <m:r>
                    <w:rPr>
                      <w:rStyle w:val="FontStyle90"/>
                      <w:rFonts w:ascii="Cambria Math" w:hAnsi="Cambria Math" w:cs="Times New Roman"/>
                      <w:color w:val="auto"/>
                      <w:sz w:val="24"/>
                      <w:szCs w:val="24"/>
                    </w:rPr>
                    <m:t>1</m:t>
                  </m:r>
                </m:sub>
              </m:sSub>
              <m:r>
                <w:rPr>
                  <w:rStyle w:val="FontStyle90"/>
                  <w:rFonts w:ascii="Cambria Math" w:hAnsi="Cambria Math" w:cs="Times New Roman"/>
                  <w:color w:val="auto"/>
                  <w:sz w:val="24"/>
                  <w:szCs w:val="24"/>
                </w:rPr>
                <m:t xml:space="preserve"> +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P</m:t>
                  </m:r>
                </m:e>
                <m:sub>
                  <m:r>
                    <m:rPr>
                      <m:sty m:val="p"/>
                    </m:rPr>
                    <w:rPr>
                      <w:rStyle w:val="FontStyle90"/>
                      <w:rFonts w:ascii="Cambria Math" w:hAnsi="Cambria Math" w:cs="Times New Roman"/>
                      <w:color w:val="auto"/>
                      <w:sz w:val="24"/>
                      <w:szCs w:val="24"/>
                    </w:rPr>
                    <m:t>2</m:t>
                  </m:r>
                </m:sub>
              </m:sSub>
              <m:r>
                <w:rPr>
                  <w:rStyle w:val="FontStyle90"/>
                  <w:rFonts w:ascii="Cambria Math" w:hAnsi="Cambria Math" w:cs="Times New Roman"/>
                  <w:color w:val="auto"/>
                  <w:sz w:val="24"/>
                  <w:szCs w:val="24"/>
                </w:rPr>
                <m:t xml:space="preserve">+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R</m:t>
                  </m:r>
                </m:e>
                <m:sub>
                  <m:r>
                    <m:rPr>
                      <m:sty m:val="p"/>
                    </m:rPr>
                    <w:rPr>
                      <w:rStyle w:val="FontStyle90"/>
                      <w:rFonts w:ascii="Cambria Math" w:hAnsi="Cambria Math" w:cs="Times New Roman"/>
                      <w:color w:val="auto"/>
                      <w:sz w:val="24"/>
                      <w:szCs w:val="24"/>
                    </w:rPr>
                    <m:t>1</m:t>
                  </m:r>
                </m:sub>
              </m:sSub>
              <m:r>
                <w:rPr>
                  <w:rStyle w:val="FontStyle90"/>
                  <w:rFonts w:ascii="Cambria Math" w:hAnsi="Cambria Math" w:cs="Times New Roman"/>
                  <w:color w:val="auto"/>
                  <w:sz w:val="24"/>
                  <w:szCs w:val="24"/>
                </w:rPr>
                <m:t xml:space="preserve">+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R</m:t>
                  </m:r>
                </m:e>
                <m:sub>
                  <m:r>
                    <m:rPr>
                      <m:sty m:val="p"/>
                    </m:rPr>
                    <w:rPr>
                      <w:rStyle w:val="FontStyle90"/>
                      <w:rFonts w:ascii="Cambria Math" w:hAnsi="Cambria Math" w:cs="Times New Roman"/>
                      <w:color w:val="auto"/>
                      <w:sz w:val="24"/>
                      <w:szCs w:val="24"/>
                    </w:rPr>
                    <m:t>2</m:t>
                  </m:r>
                </m:sub>
              </m:sSub>
              <m:r>
                <w:rPr>
                  <w:rStyle w:val="FontStyle90"/>
                  <w:rFonts w:ascii="Cambria Math" w:hAnsi="Cambria Math" w:cs="Times New Roman"/>
                  <w:color w:val="auto"/>
                  <w:sz w:val="24"/>
                  <w:szCs w:val="24"/>
                </w:rPr>
                <m:t xml:space="preserve"> +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R</m:t>
                  </m:r>
                </m:e>
                <m:sub>
                  <m:r>
                    <m:rPr>
                      <m:sty m:val="p"/>
                    </m:rPr>
                    <w:rPr>
                      <w:rStyle w:val="FontStyle90"/>
                      <w:rFonts w:ascii="Cambria Math" w:hAnsi="Cambria Math" w:cs="Times New Roman"/>
                      <w:color w:val="auto"/>
                      <w:sz w:val="24"/>
                      <w:szCs w:val="24"/>
                    </w:rPr>
                    <m:t>3</m:t>
                  </m:r>
                </m:sub>
              </m:sSub>
              <m:r>
                <w:rPr>
                  <w:rStyle w:val="FontStyle90"/>
                  <w:rFonts w:ascii="Cambria Math" w:hAnsi="Cambria Math" w:cs="Times New Roman"/>
                  <w:color w:val="auto"/>
                  <w:sz w:val="24"/>
                  <w:szCs w:val="24"/>
                </w:rPr>
                <m:t xml:space="preserve">+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R</m:t>
                  </m:r>
                </m:e>
                <m:sub>
                  <m:r>
                    <m:rPr>
                      <m:sty m:val="p"/>
                    </m:rPr>
                    <w:rPr>
                      <w:rStyle w:val="FontStyle90"/>
                      <w:rFonts w:ascii="Cambria Math" w:hAnsi="Cambria Math" w:cs="Times New Roman"/>
                      <w:color w:val="auto"/>
                      <w:sz w:val="24"/>
                      <w:szCs w:val="24"/>
                    </w:rPr>
                    <m:t>4</m:t>
                  </m:r>
                </m:sub>
              </m:sSub>
              <m:r>
                <w:rPr>
                  <w:rStyle w:val="FontStyle90"/>
                  <w:rFonts w:ascii="Cambria Math" w:hAnsi="Cambria Math" w:cs="Times New Roman"/>
                  <w:color w:val="auto"/>
                  <w:sz w:val="24"/>
                  <w:szCs w:val="24"/>
                </w:rPr>
                <m:t>+</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W</m:t>
                  </m:r>
                </m:e>
                <m:sub>
                  <m:r>
                    <m:rPr>
                      <m:sty m:val="p"/>
                    </m:rPr>
                    <w:rPr>
                      <w:rStyle w:val="FontStyle90"/>
                      <w:rFonts w:ascii="Cambria Math" w:hAnsi="Cambria Math" w:cs="Times New Roman"/>
                      <w:color w:val="auto"/>
                      <w:sz w:val="24"/>
                      <w:szCs w:val="24"/>
                    </w:rPr>
                    <m:t>D</m:t>
                  </m:r>
                </m:sub>
              </m:sSub>
            </m:den>
          </m:f>
          <m:r>
            <w:rPr>
              <w:rStyle w:val="FontStyle90"/>
              <w:rFonts w:ascii="Cambria Math" w:hAnsi="Cambria Math" w:cs="Times New Roman"/>
              <w:color w:val="auto"/>
              <w:sz w:val="24"/>
              <w:szCs w:val="24"/>
            </w:rPr>
            <m:t xml:space="preserve"> ×100%</m:t>
          </m:r>
          <m:r>
            <w:rPr>
              <w:rStyle w:val="FontStyle90"/>
              <w:rFonts w:ascii="Times New Roman" w:hAnsi="Times New Roman"/>
              <w:color w:val="auto"/>
              <w:sz w:val="24"/>
              <w:szCs w:val="24"/>
              <w:lang w:eastAsia="en-US"/>
            </w:rPr>
            <w:br/>
          </m:r>
        </m:oMath>
      </m:oMathPara>
      <w:r w:rsidR="00DC4618">
        <w:rPr>
          <w:rStyle w:val="FontStyle90"/>
          <w:rFonts w:ascii="Times New Roman" w:hAnsi="Times New Roman"/>
          <w:color w:val="auto"/>
          <w:sz w:val="24"/>
          <w:szCs w:val="24"/>
          <w:lang w:eastAsia="en-US"/>
        </w:rPr>
        <w:tab/>
      </w:r>
      <w:r w:rsidR="00DC4618">
        <w:rPr>
          <w:rStyle w:val="FontStyle90"/>
          <w:rFonts w:ascii="Times New Roman" w:hAnsi="Times New Roman"/>
          <w:color w:val="auto"/>
          <w:sz w:val="24"/>
          <w:szCs w:val="24"/>
          <w:lang w:eastAsia="en-US"/>
        </w:rPr>
        <w:tab/>
      </w:r>
      <w:r w:rsidR="00DC4618">
        <w:rPr>
          <w:rStyle w:val="FontStyle90"/>
          <w:rFonts w:ascii="Times New Roman" w:hAnsi="Times New Roman"/>
          <w:color w:val="auto"/>
          <w:sz w:val="24"/>
          <w:szCs w:val="24"/>
          <w:lang w:eastAsia="en-US"/>
        </w:rPr>
        <w:tab/>
      </w:r>
      <w:r w:rsidR="00A21FC8" w:rsidRPr="00A21FC8">
        <w:rPr>
          <w:rStyle w:val="FontStyle90"/>
          <w:rFonts w:ascii="Times New Roman" w:hAnsi="Times New Roman"/>
          <w:color w:val="auto"/>
          <w:sz w:val="24"/>
          <w:szCs w:val="24"/>
          <w:lang w:eastAsia="en-US"/>
        </w:rPr>
        <w:t>(С.4)</w:t>
      </w:r>
    </w:p>
    <w:p w:rsidR="006A54F4" w:rsidRPr="00627864" w:rsidRDefault="006A54F4" w:rsidP="00A21FC8">
      <w:pPr>
        <w:pStyle w:val="Style10"/>
        <w:widowControl/>
        <w:ind w:firstLine="567"/>
        <w:jc w:val="both"/>
        <w:rPr>
          <w:rStyle w:val="FontStyle90"/>
          <w:rFonts w:ascii="Times New Roman" w:hAnsi="Times New Roman"/>
          <w:color w:val="auto"/>
          <w:sz w:val="20"/>
          <w:szCs w:val="20"/>
          <w:lang w:eastAsia="en-US"/>
        </w:rPr>
      </w:pPr>
    </w:p>
    <w:p w:rsidR="00A21FC8" w:rsidRDefault="00A21FC8" w:rsidP="00A21FC8">
      <w:pPr>
        <w:pStyle w:val="Style10"/>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Коэффициент</w:t>
      </w:r>
      <w:proofErr w:type="gramStart"/>
      <w:r w:rsidRPr="00A21FC8">
        <w:rPr>
          <w:rStyle w:val="FontStyle90"/>
          <w:rFonts w:ascii="Times New Roman" w:hAnsi="Times New Roman"/>
          <w:color w:val="auto"/>
          <w:sz w:val="24"/>
          <w:szCs w:val="24"/>
          <w:lang w:eastAsia="en-US"/>
        </w:rPr>
        <w:t xml:space="preserve"> (%) </w:t>
      </w:r>
      <w:proofErr w:type="gramEnd"/>
      <w:r w:rsidRPr="00A21FC8">
        <w:rPr>
          <w:rStyle w:val="FontStyle90"/>
          <w:rFonts w:ascii="Times New Roman" w:hAnsi="Times New Roman"/>
          <w:color w:val="auto"/>
          <w:sz w:val="24"/>
          <w:szCs w:val="24"/>
          <w:lang w:eastAsia="en-US"/>
        </w:rPr>
        <w:t>переработки воды на установке/помещени</w:t>
      </w:r>
      <w:r w:rsidR="001816D4">
        <w:rPr>
          <w:rStyle w:val="FontStyle90"/>
          <w:rFonts w:ascii="Times New Roman" w:hAnsi="Times New Roman"/>
          <w:color w:val="auto"/>
          <w:sz w:val="24"/>
          <w:szCs w:val="24"/>
          <w:lang w:eastAsia="en-US"/>
        </w:rPr>
        <w:t>и</w:t>
      </w:r>
      <w:r w:rsidRPr="00A21FC8">
        <w:rPr>
          <w:rStyle w:val="FontStyle90"/>
          <w:rFonts w:ascii="Times New Roman" w:hAnsi="Times New Roman"/>
          <w:color w:val="auto"/>
          <w:sz w:val="24"/>
          <w:szCs w:val="24"/>
          <w:lang w:eastAsia="en-US"/>
        </w:rPr>
        <w:t xml:space="preserve">, рассчитанный по </w:t>
      </w:r>
      <w:r w:rsidR="00D11C31">
        <w:rPr>
          <w:rStyle w:val="FontStyle90"/>
          <w:rFonts w:ascii="Times New Roman" w:hAnsi="Times New Roman"/>
          <w:color w:val="auto"/>
          <w:sz w:val="24"/>
          <w:szCs w:val="24"/>
          <w:lang w:eastAsia="en-US"/>
        </w:rPr>
        <w:t>ф</w:t>
      </w:r>
      <w:r w:rsidRPr="00A21FC8">
        <w:rPr>
          <w:rStyle w:val="FontStyle90"/>
          <w:rFonts w:ascii="Times New Roman" w:hAnsi="Times New Roman"/>
          <w:color w:val="auto"/>
          <w:sz w:val="24"/>
          <w:szCs w:val="24"/>
          <w:lang w:eastAsia="en-US"/>
        </w:rPr>
        <w:t>ормуле (</w:t>
      </w: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.5), учитывает все повторно использованные/оборотные потоки воды.</w:t>
      </w:r>
    </w:p>
    <w:p w:rsidR="00C216FE" w:rsidRDefault="00C216FE" w:rsidP="00A21FC8">
      <w:pPr>
        <w:pStyle w:val="Style10"/>
        <w:widowControl/>
        <w:ind w:firstLine="567"/>
        <w:jc w:val="both"/>
        <w:rPr>
          <w:rStyle w:val="FontStyle90"/>
          <w:rFonts w:ascii="Times New Roman" w:hAnsi="Times New Roman"/>
          <w:color w:val="auto"/>
          <w:sz w:val="24"/>
          <w:szCs w:val="24"/>
          <w:lang w:eastAsia="en-US"/>
        </w:rPr>
      </w:pPr>
    </w:p>
    <w:p w:rsidR="00A21FC8" w:rsidRPr="00A21FC8" w:rsidRDefault="00627864" w:rsidP="00DC4618">
      <w:pPr>
        <w:pStyle w:val="Style10"/>
        <w:widowControl/>
        <w:jc w:val="right"/>
        <w:rPr>
          <w:rStyle w:val="FontStyle90"/>
          <w:rFonts w:ascii="Times New Roman" w:hAnsi="Times New Roman"/>
          <w:color w:val="auto"/>
          <w:sz w:val="24"/>
          <w:szCs w:val="24"/>
        </w:rPr>
      </w:pPr>
      <m:oMathPara>
        <m:oMath>
          <m:f>
            <m:fPr>
              <m:ctrlPr>
                <w:rPr>
                  <w:rStyle w:val="FontStyle90"/>
                  <w:rFonts w:ascii="Cambria Math" w:hAnsi="Cambria Math" w:cs="Times New Roman"/>
                  <w:i/>
                  <w:color w:val="auto"/>
                  <w:sz w:val="24"/>
                  <w:szCs w:val="24"/>
                </w:rPr>
              </m:ctrlPr>
            </m:fPr>
            <m:num>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R</m:t>
                  </m:r>
                </m:e>
                <m:sub>
                  <m:r>
                    <m:rPr>
                      <m:sty m:val="p"/>
                    </m:rPr>
                    <w:rPr>
                      <w:rStyle w:val="FontStyle90"/>
                      <w:rFonts w:ascii="Cambria Math" w:hAnsi="Cambria Math" w:cs="Times New Roman"/>
                      <w:color w:val="auto"/>
                      <w:sz w:val="24"/>
                      <w:szCs w:val="24"/>
                    </w:rPr>
                    <m:t>p</m:t>
                  </m:r>
                </m:sub>
              </m:sSub>
              <m:r>
                <w:rPr>
                  <w:rStyle w:val="FontStyle90"/>
                  <w:rFonts w:ascii="Cambria Math" w:hAnsi="Cambria Math" w:cs="Times New Roman"/>
                  <w:color w:val="auto"/>
                  <w:sz w:val="24"/>
                  <w:szCs w:val="24"/>
                </w:rPr>
                <m:t xml:space="preserve"> </m:t>
              </m:r>
            </m:num>
            <m:den>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W</m:t>
                  </m:r>
                </m:e>
                <m:sub>
                  <m:r>
                    <m:rPr>
                      <m:sty m:val="p"/>
                    </m:rPr>
                    <w:rPr>
                      <w:rStyle w:val="FontStyle90"/>
                      <w:rFonts w:ascii="Cambria Math" w:hAnsi="Cambria Math" w:cs="Times New Roman"/>
                      <w:color w:val="auto"/>
                      <w:sz w:val="24"/>
                      <w:szCs w:val="24"/>
                    </w:rPr>
                    <m:t xml:space="preserve">p </m:t>
                  </m:r>
                </m:sub>
              </m:sSub>
              <m:r>
                <w:rPr>
                  <w:rStyle w:val="FontStyle90"/>
                  <w:rFonts w:ascii="Cambria Math" w:hAnsi="Cambria Math" w:cs="Times New Roman"/>
                  <w:color w:val="auto"/>
                  <w:sz w:val="24"/>
                  <w:szCs w:val="24"/>
                </w:rPr>
                <m:t xml:space="preserve">+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R</m:t>
                  </m:r>
                </m:e>
                <m:sub>
                  <m:r>
                    <m:rPr>
                      <m:sty m:val="p"/>
                    </m:rPr>
                    <w:rPr>
                      <w:rStyle w:val="FontStyle90"/>
                      <w:rFonts w:ascii="Cambria Math" w:hAnsi="Cambria Math" w:cs="Times New Roman"/>
                      <w:color w:val="auto"/>
                      <w:sz w:val="24"/>
                      <w:szCs w:val="24"/>
                    </w:rPr>
                    <m:t>p</m:t>
                  </m:r>
                  <m:r>
                    <m:rPr>
                      <m:sty m:val="p"/>
                    </m:rPr>
                    <w:rPr>
                      <w:rStyle w:val="FontStyle90"/>
                      <w:rFonts w:ascii="Cambria Math" w:hAnsi="Cambria Math" w:cs="Times New Roman"/>
                      <w:color w:val="auto"/>
                      <w:sz w:val="24"/>
                      <w:szCs w:val="24"/>
                    </w:rPr>
                    <m:t>p</m:t>
                  </m:r>
                </m:sub>
              </m:sSub>
            </m:den>
          </m:f>
          <m:r>
            <w:rPr>
              <w:rStyle w:val="FontStyle90"/>
              <w:rFonts w:ascii="Cambria Math" w:hAnsi="Cambria Math" w:cs="Times New Roman"/>
              <w:color w:val="auto"/>
              <w:sz w:val="24"/>
              <w:szCs w:val="24"/>
            </w:rPr>
            <m:t xml:space="preserve"> ×100%</m:t>
          </m:r>
          <m:r>
            <w:rPr>
              <w:rStyle w:val="FontStyle90"/>
              <w:rFonts w:ascii="Times New Roman" w:hAnsi="Times New Roman"/>
              <w:color w:val="auto"/>
              <w:sz w:val="24"/>
              <w:szCs w:val="24"/>
              <w:lang w:eastAsia="en-US"/>
            </w:rPr>
            <w:br/>
          </m:r>
        </m:oMath>
      </m:oMathPara>
      <w:r w:rsidR="00A21FC8" w:rsidRPr="00A21FC8">
        <w:rPr>
          <w:rStyle w:val="FontStyle90"/>
          <w:rFonts w:ascii="Times New Roman" w:hAnsi="Times New Roman"/>
          <w:color w:val="auto"/>
          <w:sz w:val="24"/>
          <w:szCs w:val="24"/>
          <w:lang w:eastAsia="en-US"/>
        </w:rPr>
        <w:t xml:space="preserve">                                                    </w:t>
      </w:r>
      <w:r w:rsidR="00A21FC8" w:rsidRPr="00A21FC8">
        <w:rPr>
          <w:rStyle w:val="FontStyle90"/>
          <w:rFonts w:ascii="Times New Roman" w:hAnsi="Times New Roman"/>
          <w:color w:val="auto"/>
          <w:sz w:val="24"/>
          <w:szCs w:val="24"/>
        </w:rPr>
        <w:t>(</w:t>
      </w:r>
      <w:r w:rsidR="00A21FC8" w:rsidRPr="00A21FC8">
        <w:rPr>
          <w:rStyle w:val="FontStyle90"/>
          <w:rFonts w:ascii="Times New Roman" w:hAnsi="Times New Roman"/>
          <w:color w:val="auto"/>
          <w:sz w:val="24"/>
          <w:szCs w:val="24"/>
          <w:lang w:val="en-US"/>
        </w:rPr>
        <w:t>C</w:t>
      </w:r>
      <w:r w:rsidR="00A21FC8" w:rsidRPr="00A21FC8">
        <w:rPr>
          <w:rStyle w:val="FontStyle90"/>
          <w:rFonts w:ascii="Times New Roman" w:hAnsi="Times New Roman"/>
          <w:color w:val="auto"/>
          <w:sz w:val="24"/>
          <w:szCs w:val="24"/>
        </w:rPr>
        <w:t>.5)</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lastRenderedPageBreak/>
        <w:t>где,</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proofErr w:type="spellStart"/>
      <w:r w:rsidRPr="00A21FC8">
        <w:rPr>
          <w:rStyle w:val="FontStyle83"/>
          <w:rFonts w:ascii="Times New Roman" w:hAnsi="Times New Roman"/>
          <w:color w:val="auto"/>
          <w:sz w:val="24"/>
          <w:szCs w:val="24"/>
          <w:lang w:val="en-US" w:eastAsia="en-US"/>
        </w:rPr>
        <w:t>R</w:t>
      </w:r>
      <w:r w:rsidR="00627864">
        <w:rPr>
          <w:rStyle w:val="FontStyle83"/>
          <w:rFonts w:ascii="Times New Roman" w:hAnsi="Times New Roman"/>
          <w:i w:val="0"/>
          <w:color w:val="auto"/>
          <w:sz w:val="24"/>
          <w:szCs w:val="24"/>
          <w:vertAlign w:val="subscript"/>
          <w:lang w:val="en-US" w:eastAsia="en-US"/>
        </w:rPr>
        <w:t>p</w:t>
      </w:r>
      <w:proofErr w:type="spellEnd"/>
      <w:r w:rsidRPr="00A21FC8">
        <w:rPr>
          <w:rStyle w:val="FontStyle83"/>
          <w:rFonts w:ascii="Times New Roman" w:hAnsi="Times New Roman"/>
          <w:color w:val="auto"/>
          <w:sz w:val="24"/>
          <w:szCs w:val="24"/>
          <w:lang w:eastAsia="en-US"/>
        </w:rPr>
        <w:t xml:space="preserve"> </w:t>
      </w:r>
      <w:r w:rsidR="006A54F4" w:rsidRPr="00F459C5">
        <w:rPr>
          <w:rStyle w:val="FontStyle91"/>
          <w:rFonts w:ascii="Times New Roman" w:hAnsi="Times New Roman"/>
          <w:i w:val="0"/>
          <w:color w:val="auto"/>
          <w:sz w:val="24"/>
          <w:szCs w:val="24"/>
          <w:lang w:eastAsia="en-US"/>
        </w:rPr>
        <w:t>–</w:t>
      </w:r>
      <w:r w:rsidR="006A54F4">
        <w:rPr>
          <w:rStyle w:val="FontStyle91"/>
          <w:rFonts w:ascii="Times New Roman" w:hAnsi="Times New Roman"/>
          <w:i w:val="0"/>
          <w:color w:val="auto"/>
          <w:sz w:val="24"/>
          <w:szCs w:val="24"/>
          <w:lang w:eastAsia="en-US"/>
        </w:rPr>
        <w:t xml:space="preserve"> </w:t>
      </w:r>
      <w:r w:rsidRPr="00A21FC8">
        <w:rPr>
          <w:rStyle w:val="FontStyle90"/>
          <w:rFonts w:ascii="Times New Roman" w:hAnsi="Times New Roman"/>
          <w:color w:val="auto"/>
          <w:sz w:val="24"/>
          <w:szCs w:val="24"/>
          <w:lang w:eastAsia="en-US"/>
        </w:rPr>
        <w:t>общий объем повторно использованной/оборотной воды, полученной в результате процесса;</w:t>
      </w:r>
    </w:p>
    <w:p w:rsidR="00A21FC8" w:rsidRPr="00A21FC8" w:rsidRDefault="00A21FC8" w:rsidP="00A21FC8">
      <w:pPr>
        <w:pStyle w:val="Style10"/>
        <w:widowControl/>
        <w:ind w:firstLine="567"/>
        <w:jc w:val="both"/>
        <w:rPr>
          <w:rStyle w:val="FontStyle90"/>
          <w:rFonts w:ascii="Times New Roman" w:hAnsi="Times New Roman"/>
          <w:color w:val="auto"/>
          <w:sz w:val="24"/>
          <w:szCs w:val="24"/>
          <w:lang w:eastAsia="en-US"/>
        </w:rPr>
      </w:pPr>
      <w:proofErr w:type="spellStart"/>
      <w:r w:rsidRPr="00A21FC8">
        <w:rPr>
          <w:rStyle w:val="FontStyle83"/>
          <w:rFonts w:ascii="Times New Roman" w:hAnsi="Times New Roman"/>
          <w:color w:val="auto"/>
          <w:sz w:val="24"/>
          <w:szCs w:val="24"/>
          <w:lang w:val="en-US" w:eastAsia="en-US"/>
        </w:rPr>
        <w:t>W</w:t>
      </w:r>
      <w:r w:rsidRPr="00627864">
        <w:rPr>
          <w:rStyle w:val="FontStyle83"/>
          <w:rFonts w:ascii="Times New Roman" w:hAnsi="Times New Roman"/>
          <w:i w:val="0"/>
          <w:color w:val="auto"/>
          <w:sz w:val="24"/>
          <w:szCs w:val="24"/>
          <w:vertAlign w:val="subscript"/>
          <w:lang w:val="en-US" w:eastAsia="en-US"/>
        </w:rPr>
        <w:t>p</w:t>
      </w:r>
      <w:proofErr w:type="spellEnd"/>
      <w:r w:rsidRPr="00A21FC8">
        <w:rPr>
          <w:rStyle w:val="FontStyle83"/>
          <w:rFonts w:ascii="Times New Roman" w:hAnsi="Times New Roman"/>
          <w:color w:val="auto"/>
          <w:sz w:val="24"/>
          <w:szCs w:val="24"/>
          <w:lang w:eastAsia="en-US"/>
        </w:rPr>
        <w:t xml:space="preserve"> </w:t>
      </w:r>
      <w:r w:rsidR="006A54F4" w:rsidRPr="00F459C5">
        <w:rPr>
          <w:rStyle w:val="FontStyle91"/>
          <w:rFonts w:ascii="Times New Roman" w:hAnsi="Times New Roman"/>
          <w:i w:val="0"/>
          <w:color w:val="auto"/>
          <w:sz w:val="24"/>
          <w:szCs w:val="24"/>
          <w:lang w:eastAsia="en-US"/>
        </w:rPr>
        <w:t>–</w:t>
      </w:r>
      <w:r w:rsidR="006A54F4">
        <w:rPr>
          <w:rStyle w:val="FontStyle91"/>
          <w:rFonts w:ascii="Times New Roman" w:hAnsi="Times New Roman"/>
          <w:i w:val="0"/>
          <w:color w:val="auto"/>
          <w:sz w:val="24"/>
          <w:szCs w:val="24"/>
          <w:lang w:eastAsia="en-US"/>
        </w:rPr>
        <w:t xml:space="preserve"> </w:t>
      </w:r>
      <w:r w:rsidRPr="00A21FC8">
        <w:rPr>
          <w:rStyle w:val="FontStyle90"/>
          <w:rFonts w:ascii="Times New Roman" w:hAnsi="Times New Roman"/>
          <w:color w:val="auto"/>
          <w:sz w:val="24"/>
          <w:szCs w:val="24"/>
        </w:rPr>
        <w:t>поступающая вода для процесса</w:t>
      </w:r>
      <w:r w:rsidRPr="00A21FC8">
        <w:rPr>
          <w:rStyle w:val="FontStyle90"/>
          <w:rFonts w:ascii="Times New Roman" w:hAnsi="Times New Roman"/>
          <w:color w:val="auto"/>
          <w:sz w:val="24"/>
          <w:szCs w:val="24"/>
          <w:lang w:eastAsia="en-US"/>
        </w:rPr>
        <w:t>;</w:t>
      </w:r>
    </w:p>
    <w:p w:rsidR="00A21FC8" w:rsidRDefault="00A21FC8" w:rsidP="00A21FC8">
      <w:pPr>
        <w:pStyle w:val="Style10"/>
        <w:widowControl/>
        <w:ind w:firstLine="567"/>
        <w:jc w:val="both"/>
        <w:rPr>
          <w:rStyle w:val="FontStyle90"/>
          <w:rFonts w:ascii="Times New Roman" w:hAnsi="Times New Roman"/>
          <w:color w:val="auto"/>
          <w:sz w:val="24"/>
          <w:szCs w:val="24"/>
          <w:lang w:eastAsia="en-US"/>
        </w:rPr>
      </w:pPr>
      <w:proofErr w:type="spellStart"/>
      <w:proofErr w:type="gramStart"/>
      <w:r w:rsidRPr="00A21FC8">
        <w:rPr>
          <w:rStyle w:val="FontStyle83"/>
          <w:rFonts w:ascii="Times New Roman" w:hAnsi="Times New Roman"/>
          <w:color w:val="auto"/>
          <w:sz w:val="24"/>
          <w:szCs w:val="24"/>
          <w:lang w:val="en-US" w:eastAsia="en-US"/>
        </w:rPr>
        <w:t>R</w:t>
      </w:r>
      <w:r w:rsidRPr="00627864">
        <w:rPr>
          <w:rStyle w:val="FontStyle83"/>
          <w:rFonts w:ascii="Times New Roman" w:hAnsi="Times New Roman"/>
          <w:i w:val="0"/>
          <w:color w:val="auto"/>
          <w:sz w:val="24"/>
          <w:szCs w:val="24"/>
          <w:vertAlign w:val="subscript"/>
          <w:lang w:val="en-US" w:eastAsia="en-US"/>
        </w:rPr>
        <w:t>pp</w:t>
      </w:r>
      <w:proofErr w:type="spellEnd"/>
      <w:r w:rsidRPr="00A21FC8">
        <w:rPr>
          <w:rStyle w:val="FontStyle83"/>
          <w:rFonts w:ascii="Times New Roman" w:hAnsi="Times New Roman"/>
          <w:color w:val="auto"/>
          <w:sz w:val="24"/>
          <w:szCs w:val="24"/>
          <w:lang w:eastAsia="en-US"/>
        </w:rPr>
        <w:t xml:space="preserve"> </w:t>
      </w:r>
      <w:r w:rsidR="006A54F4" w:rsidRPr="00F459C5">
        <w:rPr>
          <w:rStyle w:val="FontStyle91"/>
          <w:rFonts w:ascii="Times New Roman" w:hAnsi="Times New Roman"/>
          <w:i w:val="0"/>
          <w:color w:val="auto"/>
          <w:sz w:val="24"/>
          <w:szCs w:val="24"/>
          <w:lang w:eastAsia="en-US"/>
        </w:rPr>
        <w:t>–</w:t>
      </w:r>
      <w:r w:rsidR="006A54F4">
        <w:rPr>
          <w:rStyle w:val="FontStyle91"/>
          <w:rFonts w:ascii="Times New Roman" w:hAnsi="Times New Roman"/>
          <w:i w:val="0"/>
          <w:color w:val="auto"/>
          <w:sz w:val="24"/>
          <w:szCs w:val="24"/>
          <w:lang w:eastAsia="en-US"/>
        </w:rPr>
        <w:t xml:space="preserve"> </w:t>
      </w:r>
      <w:r w:rsidRPr="00A21FC8">
        <w:rPr>
          <w:rStyle w:val="FontStyle90"/>
          <w:rFonts w:ascii="Times New Roman" w:hAnsi="Times New Roman"/>
          <w:color w:val="auto"/>
          <w:sz w:val="24"/>
          <w:szCs w:val="24"/>
          <w:lang w:eastAsia="en-US"/>
        </w:rPr>
        <w:t>общий объем повторно использованной/оборотной воды, полученной в результате процесса и снова подающейся в процесс.</w:t>
      </w:r>
      <w:proofErr w:type="gramEnd"/>
    </w:p>
    <w:p w:rsidR="006A54F4" w:rsidRPr="00A21FC8" w:rsidRDefault="006A54F4" w:rsidP="00A21FC8">
      <w:pPr>
        <w:pStyle w:val="Style10"/>
        <w:widowControl/>
        <w:ind w:firstLine="567"/>
        <w:jc w:val="both"/>
        <w:rPr>
          <w:rStyle w:val="FontStyle90"/>
          <w:rFonts w:ascii="Times New Roman" w:hAnsi="Times New Roman"/>
          <w:color w:val="auto"/>
          <w:sz w:val="24"/>
          <w:szCs w:val="24"/>
          <w:lang w:eastAsia="en-US"/>
        </w:rPr>
      </w:pPr>
    </w:p>
    <w:p w:rsidR="00A21FC8" w:rsidRDefault="00A21FC8" w:rsidP="00A21FC8">
      <w:pPr>
        <w:pStyle w:val="Style19"/>
        <w:widowControl/>
        <w:ind w:firstLine="567"/>
        <w:jc w:val="both"/>
        <w:rPr>
          <w:rStyle w:val="FontStyle90"/>
          <w:rFonts w:ascii="Times New Roman" w:hAnsi="Times New Roman"/>
          <w:color w:val="auto"/>
          <w:sz w:val="24"/>
          <w:szCs w:val="24"/>
          <w:lang w:eastAsia="en-US"/>
        </w:rPr>
      </w:pPr>
      <w:r w:rsidRPr="00A21FC8">
        <w:rPr>
          <w:rStyle w:val="FontStyle90"/>
          <w:rFonts w:ascii="Times New Roman" w:hAnsi="Times New Roman"/>
          <w:color w:val="auto"/>
          <w:sz w:val="24"/>
          <w:szCs w:val="24"/>
          <w:lang w:eastAsia="en-US"/>
        </w:rPr>
        <w:t xml:space="preserve">Пример коэффициента переработки воды производственного процесса, отображенный на </w:t>
      </w:r>
      <w:r w:rsidR="00D11C31">
        <w:rPr>
          <w:rStyle w:val="FontStyle90"/>
          <w:rFonts w:ascii="Times New Roman" w:hAnsi="Times New Roman"/>
          <w:color w:val="auto"/>
          <w:sz w:val="24"/>
          <w:szCs w:val="24"/>
          <w:lang w:eastAsia="en-US"/>
        </w:rPr>
        <w:t>р</w:t>
      </w:r>
      <w:r w:rsidRPr="00A21FC8">
        <w:rPr>
          <w:rStyle w:val="FontStyle90"/>
          <w:rFonts w:ascii="Times New Roman" w:hAnsi="Times New Roman"/>
          <w:color w:val="auto"/>
          <w:sz w:val="24"/>
          <w:szCs w:val="24"/>
          <w:lang w:eastAsia="en-US"/>
        </w:rPr>
        <w:t xml:space="preserve">исунке </w:t>
      </w: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 xml:space="preserve">.2, показан в </w:t>
      </w:r>
      <w:r w:rsidR="00D11C31">
        <w:rPr>
          <w:rStyle w:val="FontStyle90"/>
          <w:rFonts w:ascii="Times New Roman" w:hAnsi="Times New Roman"/>
          <w:color w:val="auto"/>
          <w:sz w:val="24"/>
          <w:szCs w:val="24"/>
          <w:lang w:eastAsia="en-US"/>
        </w:rPr>
        <w:t>ф</w:t>
      </w:r>
      <w:r w:rsidRPr="00A21FC8">
        <w:rPr>
          <w:rStyle w:val="FontStyle90"/>
          <w:rFonts w:ascii="Times New Roman" w:hAnsi="Times New Roman"/>
          <w:color w:val="auto"/>
          <w:sz w:val="24"/>
          <w:szCs w:val="24"/>
          <w:lang w:eastAsia="en-US"/>
        </w:rPr>
        <w:t>ормуле (</w:t>
      </w:r>
      <w:r w:rsidRPr="00A21FC8">
        <w:rPr>
          <w:rStyle w:val="FontStyle90"/>
          <w:rFonts w:ascii="Times New Roman" w:hAnsi="Times New Roman"/>
          <w:color w:val="auto"/>
          <w:sz w:val="24"/>
          <w:szCs w:val="24"/>
          <w:lang w:val="en-US" w:eastAsia="en-US"/>
        </w:rPr>
        <w:t>C</w:t>
      </w:r>
      <w:r w:rsidRPr="00A21FC8">
        <w:rPr>
          <w:rStyle w:val="FontStyle90"/>
          <w:rFonts w:ascii="Times New Roman" w:hAnsi="Times New Roman"/>
          <w:color w:val="auto"/>
          <w:sz w:val="24"/>
          <w:szCs w:val="24"/>
          <w:lang w:eastAsia="en-US"/>
        </w:rPr>
        <w:t>.6).</w:t>
      </w:r>
    </w:p>
    <w:p w:rsidR="00A21FC8" w:rsidRPr="00A21FC8" w:rsidRDefault="00DC4618" w:rsidP="00DC4618">
      <w:pPr>
        <w:pStyle w:val="Style19"/>
        <w:widowControl/>
        <w:jc w:val="right"/>
        <w:rPr>
          <w:rStyle w:val="FontStyle90"/>
          <w:rFonts w:ascii="Times New Roman" w:hAnsi="Times New Roman"/>
          <w:color w:val="auto"/>
          <w:sz w:val="24"/>
          <w:szCs w:val="24"/>
          <w:lang w:eastAsia="en-US"/>
        </w:rPr>
      </w:pPr>
      <w:r>
        <w:rPr>
          <w:rStyle w:val="FontStyle90"/>
          <w:rFonts w:ascii="Times New Roman" w:hAnsi="Times New Roman"/>
          <w:color w:val="auto"/>
          <w:sz w:val="24"/>
          <w:szCs w:val="24"/>
          <w:lang w:eastAsia="en-US"/>
        </w:rPr>
        <w:tab/>
      </w:r>
      <m:oMath>
        <m:r>
          <w:rPr>
            <w:rStyle w:val="FontStyle90"/>
            <w:rFonts w:ascii="Cambria Math" w:hAnsi="Cambria Math" w:cs="Times New Roman"/>
            <w:color w:val="auto"/>
            <w:sz w:val="24"/>
            <w:szCs w:val="24"/>
          </w:rPr>
          <w:br/>
        </m:r>
      </m:oMath>
      <m:oMathPara>
        <m:oMath>
          <m:f>
            <m:fPr>
              <m:ctrlPr>
                <w:rPr>
                  <w:rStyle w:val="FontStyle90"/>
                  <w:rFonts w:ascii="Cambria Math" w:hAnsi="Cambria Math" w:cs="Times New Roman"/>
                  <w:i/>
                  <w:color w:val="auto"/>
                  <w:sz w:val="24"/>
                  <w:szCs w:val="24"/>
                </w:rPr>
              </m:ctrlPr>
            </m:fPr>
            <m:num>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P</m:t>
                  </m:r>
                </m:e>
                <m:sub>
                  <m:r>
                    <m:rPr>
                      <m:sty m:val="p"/>
                    </m:rPr>
                    <w:rPr>
                      <w:rStyle w:val="FontStyle90"/>
                      <w:rFonts w:ascii="Cambria Math" w:hAnsi="Cambria Math" w:cs="Times New Roman"/>
                      <w:color w:val="auto"/>
                      <w:sz w:val="24"/>
                      <w:szCs w:val="24"/>
                    </w:rPr>
                    <m:t>1</m:t>
                  </m:r>
                </m:sub>
              </m:sSub>
              <m:r>
                <w:rPr>
                  <w:rStyle w:val="FontStyle90"/>
                  <w:rFonts w:ascii="Cambria Math" w:hAnsi="Cambria Math" w:cs="Times New Roman"/>
                  <w:color w:val="auto"/>
                  <w:sz w:val="24"/>
                  <w:szCs w:val="24"/>
                </w:rPr>
                <m:t xml:space="preserve"> </m:t>
              </m:r>
              <m:r>
                <w:rPr>
                  <w:rStyle w:val="FontStyle90"/>
                  <w:rFonts w:ascii="Cambria Math" w:hAnsi="Cambria Math" w:cs="Times New Roman"/>
                  <w:color w:val="auto"/>
                  <w:sz w:val="24"/>
                  <w:szCs w:val="24"/>
                </w:rPr>
                <m:t xml:space="preserve">+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P</m:t>
                  </m:r>
                </m:e>
                <m:sub>
                  <m:r>
                    <m:rPr>
                      <m:sty m:val="p"/>
                    </m:rPr>
                    <w:rPr>
                      <w:rStyle w:val="FontStyle90"/>
                      <w:rFonts w:ascii="Cambria Math" w:hAnsi="Cambria Math" w:cs="Times New Roman"/>
                      <w:color w:val="auto"/>
                      <w:sz w:val="24"/>
                      <w:szCs w:val="24"/>
                    </w:rPr>
                    <m:t>2</m:t>
                  </m:r>
                </m:sub>
              </m:sSub>
            </m:num>
            <m:den>
              <m:r>
                <w:rPr>
                  <w:rStyle w:val="FontStyle90"/>
                  <w:rFonts w:ascii="Cambria Math" w:hAnsi="Cambria Math" w:cs="Times New Roman"/>
                  <w:color w:val="auto"/>
                  <w:sz w:val="24"/>
                  <w:szCs w:val="24"/>
                </w:rPr>
                <m:t xml:space="preserve">B+ </m:t>
              </m:r>
              <m:sSub>
                <m:sSubPr>
                  <m:ctrlPr>
                    <w:rPr>
                      <w:rStyle w:val="FontStyle90"/>
                      <w:rFonts w:ascii="Cambria Math" w:hAnsi="Cambria Math" w:cs="Times New Roman"/>
                      <w:i/>
                      <w:color w:val="auto"/>
                      <w:sz w:val="24"/>
                      <w:szCs w:val="24"/>
                    </w:rPr>
                  </m:ctrlPr>
                </m:sSubPr>
                <m:e>
                  <m:r>
                    <w:rPr>
                      <w:rStyle w:val="FontStyle90"/>
                      <w:rFonts w:ascii="Cambria Math" w:hAnsi="Cambria Math" w:cs="Times New Roman"/>
                      <w:color w:val="auto"/>
                      <w:sz w:val="24"/>
                      <w:szCs w:val="24"/>
                    </w:rPr>
                    <m:t>P</m:t>
                  </m:r>
                </m:e>
                <m:sub>
                  <m:r>
                    <m:rPr>
                      <m:sty m:val="p"/>
                    </m:rPr>
                    <w:rPr>
                      <w:rStyle w:val="FontStyle90"/>
                      <w:rFonts w:ascii="Cambria Math" w:hAnsi="Cambria Math" w:cs="Times New Roman"/>
                      <w:color w:val="auto"/>
                      <w:sz w:val="24"/>
                      <w:szCs w:val="24"/>
                    </w:rPr>
                    <m:t>1</m:t>
                  </m:r>
                </m:sub>
              </m:sSub>
            </m:den>
          </m:f>
          <m:r>
            <w:rPr>
              <w:rStyle w:val="FontStyle90"/>
              <w:rFonts w:ascii="Cambria Math" w:hAnsi="Cambria Math" w:cs="Times New Roman"/>
              <w:color w:val="auto"/>
              <w:sz w:val="24"/>
              <w:szCs w:val="24"/>
            </w:rPr>
            <m:t xml:space="preserve"> ×100%</m:t>
          </m:r>
          <m:r>
            <w:rPr>
              <w:rStyle w:val="FontStyle90"/>
              <w:rFonts w:ascii="Times New Roman" w:hAnsi="Times New Roman"/>
              <w:color w:val="auto"/>
              <w:sz w:val="24"/>
              <w:szCs w:val="24"/>
              <w:lang w:eastAsia="en-US"/>
            </w:rPr>
            <w:br/>
          </m:r>
        </m:oMath>
      </m:oMathPara>
      <w:r>
        <w:rPr>
          <w:rStyle w:val="FontStyle90"/>
          <w:rFonts w:ascii="Times New Roman" w:hAnsi="Times New Roman"/>
          <w:color w:val="auto"/>
          <w:sz w:val="24"/>
          <w:szCs w:val="24"/>
          <w:lang w:eastAsia="en-US"/>
        </w:rPr>
        <w:tab/>
      </w:r>
      <w:r>
        <w:rPr>
          <w:rStyle w:val="FontStyle90"/>
          <w:rFonts w:ascii="Times New Roman" w:hAnsi="Times New Roman"/>
          <w:color w:val="auto"/>
          <w:sz w:val="24"/>
          <w:szCs w:val="24"/>
          <w:lang w:eastAsia="en-US"/>
        </w:rPr>
        <w:tab/>
      </w:r>
      <w:r>
        <w:rPr>
          <w:rStyle w:val="FontStyle90"/>
          <w:rFonts w:ascii="Times New Roman" w:hAnsi="Times New Roman"/>
          <w:color w:val="auto"/>
          <w:sz w:val="24"/>
          <w:szCs w:val="24"/>
          <w:lang w:eastAsia="en-US"/>
        </w:rPr>
        <w:tab/>
      </w:r>
      <w:r>
        <w:rPr>
          <w:rStyle w:val="FontStyle90"/>
          <w:rFonts w:ascii="Times New Roman" w:hAnsi="Times New Roman"/>
          <w:color w:val="auto"/>
          <w:sz w:val="24"/>
          <w:szCs w:val="24"/>
          <w:lang w:eastAsia="en-US"/>
        </w:rPr>
        <w:tab/>
      </w:r>
      <w:r>
        <w:rPr>
          <w:rStyle w:val="FontStyle90"/>
          <w:rFonts w:ascii="Times New Roman" w:hAnsi="Times New Roman"/>
          <w:color w:val="auto"/>
          <w:sz w:val="24"/>
          <w:szCs w:val="24"/>
          <w:lang w:eastAsia="en-US"/>
        </w:rPr>
        <w:tab/>
      </w:r>
      <w:r w:rsidR="00A21FC8" w:rsidRPr="00A21FC8">
        <w:rPr>
          <w:rStyle w:val="FontStyle90"/>
          <w:rFonts w:ascii="Times New Roman" w:hAnsi="Times New Roman"/>
          <w:color w:val="auto"/>
          <w:sz w:val="24"/>
          <w:szCs w:val="24"/>
          <w:lang w:eastAsia="en-US"/>
        </w:rPr>
        <w:t>(С.6)</w:t>
      </w: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6A54F4" w:rsidRDefault="006A54F4" w:rsidP="006A54F4">
      <w:pPr>
        <w:pStyle w:val="Style12"/>
        <w:widowControl/>
        <w:jc w:val="center"/>
        <w:rPr>
          <w:rStyle w:val="FontStyle89"/>
          <w:rFonts w:ascii="Times New Roman" w:hAnsi="Times New Roman"/>
          <w:color w:val="auto"/>
          <w:sz w:val="24"/>
          <w:szCs w:val="24"/>
          <w:lang w:eastAsia="en-US"/>
        </w:rPr>
      </w:pPr>
    </w:p>
    <w:p w:rsidR="00FA4576" w:rsidRDefault="00FA4576" w:rsidP="006A54F4">
      <w:pPr>
        <w:pStyle w:val="Style12"/>
        <w:widowControl/>
        <w:jc w:val="center"/>
        <w:rPr>
          <w:rStyle w:val="FontStyle89"/>
          <w:rFonts w:ascii="Times New Roman" w:hAnsi="Times New Roman"/>
          <w:color w:val="auto"/>
          <w:sz w:val="24"/>
          <w:szCs w:val="24"/>
          <w:lang w:val="en-US" w:eastAsia="en-US"/>
        </w:rPr>
      </w:pPr>
    </w:p>
    <w:p w:rsidR="00FA4576" w:rsidRDefault="00FA4576" w:rsidP="006A54F4">
      <w:pPr>
        <w:pStyle w:val="Style12"/>
        <w:widowControl/>
        <w:jc w:val="center"/>
        <w:rPr>
          <w:rStyle w:val="FontStyle89"/>
          <w:rFonts w:ascii="Times New Roman" w:hAnsi="Times New Roman"/>
          <w:color w:val="auto"/>
          <w:sz w:val="24"/>
          <w:szCs w:val="24"/>
          <w:lang w:val="en-US" w:eastAsia="en-US"/>
        </w:rPr>
      </w:pPr>
    </w:p>
    <w:p w:rsidR="00FA4576" w:rsidRDefault="00FA4576" w:rsidP="006A54F4">
      <w:pPr>
        <w:pStyle w:val="Style12"/>
        <w:widowControl/>
        <w:jc w:val="center"/>
        <w:rPr>
          <w:rStyle w:val="FontStyle89"/>
          <w:rFonts w:ascii="Times New Roman" w:hAnsi="Times New Roman"/>
          <w:color w:val="auto"/>
          <w:sz w:val="24"/>
          <w:szCs w:val="24"/>
          <w:lang w:val="en-US" w:eastAsia="en-US"/>
        </w:rPr>
      </w:pPr>
    </w:p>
    <w:p w:rsidR="00FA4576" w:rsidRDefault="00FA4576" w:rsidP="006A54F4">
      <w:pPr>
        <w:pStyle w:val="Style12"/>
        <w:widowControl/>
        <w:jc w:val="center"/>
        <w:rPr>
          <w:rStyle w:val="FontStyle89"/>
          <w:rFonts w:ascii="Times New Roman" w:hAnsi="Times New Roman"/>
          <w:color w:val="auto"/>
          <w:sz w:val="24"/>
          <w:szCs w:val="24"/>
          <w:lang w:val="en-US" w:eastAsia="en-US"/>
        </w:rPr>
      </w:pPr>
    </w:p>
    <w:p w:rsidR="00A21FC8" w:rsidRPr="00A21FC8" w:rsidRDefault="00A21FC8" w:rsidP="006A54F4">
      <w:pPr>
        <w:pStyle w:val="Style12"/>
        <w:widowControl/>
        <w:jc w:val="center"/>
        <w:rPr>
          <w:rStyle w:val="FontStyle89"/>
          <w:rFonts w:ascii="Times New Roman" w:hAnsi="Times New Roman"/>
          <w:color w:val="auto"/>
          <w:sz w:val="24"/>
          <w:szCs w:val="24"/>
          <w:lang w:val="tr-TR" w:eastAsia="en-US"/>
        </w:rPr>
      </w:pPr>
      <w:bookmarkStart w:id="25" w:name="_GoBack"/>
      <w:bookmarkEnd w:id="25"/>
      <w:r w:rsidRPr="00A21FC8">
        <w:rPr>
          <w:rStyle w:val="FontStyle89"/>
          <w:rFonts w:ascii="Times New Roman" w:hAnsi="Times New Roman"/>
          <w:color w:val="auto"/>
          <w:sz w:val="24"/>
          <w:szCs w:val="24"/>
          <w:lang w:eastAsia="en-US"/>
        </w:rPr>
        <w:lastRenderedPageBreak/>
        <w:t>Приложение</w:t>
      </w:r>
      <w:r w:rsidRPr="00A21FC8">
        <w:rPr>
          <w:rStyle w:val="FontStyle89"/>
          <w:rFonts w:ascii="Times New Roman" w:hAnsi="Times New Roman"/>
          <w:color w:val="auto"/>
          <w:sz w:val="24"/>
          <w:szCs w:val="24"/>
          <w:lang w:val="tr-TR" w:eastAsia="en-US"/>
        </w:rPr>
        <w:t xml:space="preserve"> D</w:t>
      </w:r>
    </w:p>
    <w:p w:rsidR="00A21FC8" w:rsidRPr="006A54F4" w:rsidRDefault="006A54F4" w:rsidP="006A54F4">
      <w:pPr>
        <w:pStyle w:val="Style38"/>
        <w:widowControl/>
        <w:jc w:val="center"/>
        <w:rPr>
          <w:rStyle w:val="FontStyle85"/>
          <w:rFonts w:ascii="Times New Roman" w:hAnsi="Times New Roman"/>
          <w:i/>
          <w:color w:val="auto"/>
          <w:sz w:val="24"/>
          <w:szCs w:val="24"/>
          <w:lang w:eastAsia="tr-TR"/>
        </w:rPr>
      </w:pPr>
      <w:r>
        <w:rPr>
          <w:rStyle w:val="FontStyle85"/>
          <w:rFonts w:ascii="Times New Roman" w:hAnsi="Times New Roman"/>
          <w:i/>
          <w:color w:val="auto"/>
          <w:sz w:val="24"/>
          <w:szCs w:val="24"/>
          <w:lang w:eastAsia="tr-TR"/>
        </w:rPr>
        <w:t>(информационное)</w:t>
      </w:r>
    </w:p>
    <w:p w:rsidR="00A21FC8" w:rsidRPr="00A21FC8" w:rsidRDefault="00A21FC8" w:rsidP="006A54F4">
      <w:pPr>
        <w:pStyle w:val="Style38"/>
        <w:widowControl/>
        <w:jc w:val="center"/>
        <w:rPr>
          <w:rStyle w:val="FontStyle85"/>
          <w:rFonts w:ascii="Times New Roman" w:hAnsi="Times New Roman"/>
          <w:color w:val="auto"/>
          <w:sz w:val="24"/>
          <w:szCs w:val="24"/>
          <w:lang w:val="tr-TR" w:eastAsia="tr-TR"/>
        </w:rPr>
      </w:pPr>
    </w:p>
    <w:p w:rsidR="00A21FC8" w:rsidRPr="00A21FC8" w:rsidRDefault="00A21FC8" w:rsidP="006A54F4">
      <w:pPr>
        <w:pStyle w:val="Style12"/>
        <w:widowControl/>
        <w:jc w:val="center"/>
        <w:rPr>
          <w:rStyle w:val="FontStyle89"/>
          <w:rFonts w:ascii="Times New Roman" w:hAnsi="Times New Roman"/>
          <w:color w:val="auto"/>
          <w:sz w:val="24"/>
          <w:szCs w:val="24"/>
          <w:lang w:eastAsia="en-US"/>
        </w:rPr>
      </w:pPr>
      <w:bookmarkStart w:id="26" w:name="bookmark81"/>
      <w:r w:rsidRPr="00A21FC8">
        <w:rPr>
          <w:rStyle w:val="FontStyle89"/>
          <w:rFonts w:ascii="Times New Roman" w:hAnsi="Times New Roman"/>
          <w:color w:val="auto"/>
          <w:sz w:val="24"/>
          <w:szCs w:val="24"/>
          <w:lang w:eastAsia="en-US"/>
        </w:rPr>
        <w:t>Примеры показателей производственной деятельности</w:t>
      </w:r>
    </w:p>
    <w:p w:rsidR="00A21FC8" w:rsidRPr="00A21FC8" w:rsidRDefault="00A21FC8" w:rsidP="006A54F4">
      <w:pPr>
        <w:pStyle w:val="Style12"/>
        <w:widowControl/>
        <w:jc w:val="center"/>
        <w:rPr>
          <w:rStyle w:val="FontStyle89"/>
          <w:rFonts w:ascii="Times New Roman" w:hAnsi="Times New Roman"/>
          <w:color w:val="auto"/>
          <w:sz w:val="24"/>
          <w:szCs w:val="24"/>
          <w:lang w:eastAsia="en-US"/>
        </w:rPr>
      </w:pPr>
    </w:p>
    <w:p w:rsidR="00A21FC8" w:rsidRDefault="00A21FC8" w:rsidP="006A54F4">
      <w:pPr>
        <w:pStyle w:val="Style12"/>
        <w:widowControl/>
        <w:jc w:val="center"/>
        <w:rPr>
          <w:rStyle w:val="FontStyle89"/>
          <w:rFonts w:ascii="Times New Roman" w:hAnsi="Times New Roman"/>
          <w:color w:val="auto"/>
          <w:sz w:val="24"/>
          <w:szCs w:val="24"/>
          <w:lang w:eastAsia="en-US"/>
        </w:rPr>
      </w:pPr>
      <w:r w:rsidRPr="00A21FC8">
        <w:rPr>
          <w:rStyle w:val="FontStyle89"/>
          <w:rFonts w:ascii="Times New Roman" w:hAnsi="Times New Roman"/>
          <w:color w:val="auto"/>
          <w:sz w:val="24"/>
          <w:szCs w:val="24"/>
          <w:lang w:eastAsia="en-US"/>
        </w:rPr>
        <w:t xml:space="preserve">Таблица </w:t>
      </w:r>
      <w:r w:rsidRPr="00A21FC8">
        <w:rPr>
          <w:rStyle w:val="FontStyle89"/>
          <w:rFonts w:ascii="Times New Roman" w:hAnsi="Times New Roman"/>
          <w:color w:val="auto"/>
          <w:sz w:val="24"/>
          <w:szCs w:val="24"/>
          <w:lang w:val="en-US" w:eastAsia="en-US"/>
        </w:rPr>
        <w:t>D</w:t>
      </w:r>
      <w:r w:rsidRPr="00A21FC8">
        <w:rPr>
          <w:rStyle w:val="FontStyle89"/>
          <w:rFonts w:ascii="Times New Roman" w:hAnsi="Times New Roman"/>
          <w:color w:val="auto"/>
          <w:sz w:val="24"/>
          <w:szCs w:val="24"/>
          <w:lang w:eastAsia="en-US"/>
        </w:rPr>
        <w:t xml:space="preserve">.1 </w:t>
      </w:r>
      <w:r w:rsidR="006A54F4" w:rsidRPr="00F459C5">
        <w:rPr>
          <w:rStyle w:val="FontStyle91"/>
          <w:rFonts w:ascii="Times New Roman" w:hAnsi="Times New Roman"/>
          <w:i w:val="0"/>
          <w:color w:val="auto"/>
          <w:sz w:val="24"/>
          <w:szCs w:val="24"/>
          <w:lang w:eastAsia="en-US"/>
        </w:rPr>
        <w:t>–</w:t>
      </w:r>
      <w:r w:rsidR="006A54F4">
        <w:rPr>
          <w:rStyle w:val="FontStyle91"/>
          <w:rFonts w:ascii="Times New Roman" w:hAnsi="Times New Roman"/>
          <w:i w:val="0"/>
          <w:color w:val="auto"/>
          <w:sz w:val="24"/>
          <w:szCs w:val="24"/>
          <w:lang w:eastAsia="en-US"/>
        </w:rPr>
        <w:t xml:space="preserve"> </w:t>
      </w:r>
      <w:r w:rsidRPr="00A21FC8">
        <w:rPr>
          <w:rStyle w:val="FontStyle89"/>
          <w:rFonts w:ascii="Times New Roman" w:hAnsi="Times New Roman"/>
          <w:color w:val="auto"/>
          <w:sz w:val="24"/>
          <w:szCs w:val="24"/>
          <w:lang w:eastAsia="en-US"/>
        </w:rPr>
        <w:t>Примеры показателей производственной деятельности для отраслей промышленности</w:t>
      </w:r>
    </w:p>
    <w:p w:rsidR="006A54F4" w:rsidRPr="00A21FC8" w:rsidRDefault="006A54F4" w:rsidP="006A54F4">
      <w:pPr>
        <w:pStyle w:val="Style12"/>
        <w:widowControl/>
        <w:jc w:val="center"/>
        <w:rPr>
          <w:rStyle w:val="FontStyle89"/>
          <w:rFonts w:ascii="Times New Roman" w:hAnsi="Times New Roman"/>
          <w:color w:val="auto"/>
          <w:sz w:val="24"/>
          <w:szCs w:val="24"/>
          <w:lang w:eastAsia="en-US"/>
        </w:rPr>
      </w:pPr>
    </w:p>
    <w:tbl>
      <w:tblPr>
        <w:tblW w:w="9672" w:type="dxa"/>
        <w:jc w:val="center"/>
        <w:tblInd w:w="40" w:type="dxa"/>
        <w:tblLayout w:type="fixed"/>
        <w:tblCellMar>
          <w:left w:w="40" w:type="dxa"/>
          <w:right w:w="40" w:type="dxa"/>
        </w:tblCellMar>
        <w:tblLook w:val="0000" w:firstRow="0" w:lastRow="0" w:firstColumn="0" w:lastColumn="0" w:noHBand="0" w:noVBand="0"/>
      </w:tblPr>
      <w:tblGrid>
        <w:gridCol w:w="3931"/>
        <w:gridCol w:w="5741"/>
      </w:tblGrid>
      <w:tr w:rsidR="00A21FC8" w:rsidRPr="006A54F4" w:rsidTr="00E17738">
        <w:trPr>
          <w:trHeight w:val="65"/>
          <w:jc w:val="center"/>
        </w:trPr>
        <w:tc>
          <w:tcPr>
            <w:tcW w:w="3931" w:type="dxa"/>
            <w:tcBorders>
              <w:top w:val="single" w:sz="6" w:space="0" w:color="auto"/>
              <w:left w:val="single" w:sz="6" w:space="0" w:color="auto"/>
              <w:bottom w:val="single" w:sz="6" w:space="0" w:color="auto"/>
              <w:right w:val="single" w:sz="6" w:space="0" w:color="auto"/>
            </w:tcBorders>
          </w:tcPr>
          <w:bookmarkEnd w:id="26"/>
          <w:p w:rsidR="00A21FC8" w:rsidRPr="006A54F4" w:rsidRDefault="00A21FC8" w:rsidP="006A54F4">
            <w:pPr>
              <w:pStyle w:val="Style61"/>
              <w:widowControl/>
              <w:jc w:val="center"/>
              <w:rPr>
                <w:rStyle w:val="FontStyle87"/>
                <w:rFonts w:ascii="Times New Roman" w:hAnsi="Times New Roman"/>
                <w:b w:val="0"/>
                <w:color w:val="auto"/>
                <w:sz w:val="24"/>
                <w:szCs w:val="24"/>
                <w:lang w:eastAsia="en-US"/>
              </w:rPr>
            </w:pPr>
            <w:r w:rsidRPr="006A54F4">
              <w:rPr>
                <w:rStyle w:val="FontStyle87"/>
                <w:rFonts w:ascii="Times New Roman" w:hAnsi="Times New Roman"/>
                <w:b w:val="0"/>
                <w:color w:val="auto"/>
                <w:sz w:val="24"/>
                <w:szCs w:val="24"/>
                <w:lang w:eastAsia="en-US"/>
              </w:rPr>
              <w:t>Промышленный сектор</w:t>
            </w:r>
          </w:p>
        </w:tc>
        <w:tc>
          <w:tcPr>
            <w:tcW w:w="5741" w:type="dxa"/>
            <w:tcBorders>
              <w:top w:val="single" w:sz="6" w:space="0" w:color="auto"/>
              <w:left w:val="single" w:sz="6" w:space="0" w:color="auto"/>
              <w:bottom w:val="single" w:sz="6" w:space="0" w:color="auto"/>
              <w:right w:val="single" w:sz="6" w:space="0" w:color="auto"/>
            </w:tcBorders>
          </w:tcPr>
          <w:p w:rsidR="00A21FC8" w:rsidRPr="006A54F4" w:rsidRDefault="00A21FC8" w:rsidP="006A54F4">
            <w:pPr>
              <w:pStyle w:val="Style61"/>
              <w:widowControl/>
              <w:ind w:left="37"/>
              <w:jc w:val="center"/>
              <w:rPr>
                <w:rStyle w:val="FontStyle87"/>
                <w:rFonts w:ascii="Times New Roman" w:hAnsi="Times New Roman"/>
                <w:b w:val="0"/>
                <w:color w:val="auto"/>
                <w:sz w:val="24"/>
                <w:szCs w:val="24"/>
                <w:lang w:eastAsia="en-US"/>
              </w:rPr>
            </w:pPr>
            <w:r w:rsidRPr="006A54F4">
              <w:rPr>
                <w:rStyle w:val="FontStyle87"/>
                <w:rFonts w:ascii="Times New Roman" w:hAnsi="Times New Roman"/>
                <w:b w:val="0"/>
                <w:color w:val="auto"/>
                <w:sz w:val="24"/>
                <w:szCs w:val="24"/>
                <w:lang w:eastAsia="en-US"/>
              </w:rPr>
              <w:t>Показатель производственной деятельности</w:t>
            </w:r>
          </w:p>
        </w:tc>
      </w:tr>
      <w:tr w:rsidR="00A21FC8" w:rsidRPr="00A21FC8" w:rsidTr="00E17738">
        <w:trPr>
          <w:trHeight w:val="65"/>
          <w:jc w:val="center"/>
        </w:trPr>
        <w:tc>
          <w:tcPr>
            <w:tcW w:w="3931" w:type="dxa"/>
            <w:tcBorders>
              <w:top w:val="single" w:sz="6" w:space="0" w:color="auto"/>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Изготовление пластин</w:t>
            </w:r>
          </w:p>
        </w:tc>
        <w:tc>
          <w:tcPr>
            <w:tcW w:w="5741" w:type="dxa"/>
            <w:tcBorders>
              <w:top w:val="single" w:sz="6" w:space="0" w:color="auto"/>
              <w:left w:val="single" w:sz="6" w:space="0" w:color="auto"/>
              <w:bottom w:val="nil"/>
              <w:right w:val="single" w:sz="6" w:space="0" w:color="auto"/>
            </w:tcBorders>
          </w:tcPr>
          <w:p w:rsidR="00A21FC8" w:rsidRPr="00A21FC8" w:rsidRDefault="00A21FC8" w:rsidP="006A54F4">
            <w:pPr>
              <w:ind w:left="37"/>
              <w:jc w:val="both"/>
              <w:rPr>
                <w:sz w:val="24"/>
                <w:szCs w:val="24"/>
              </w:rPr>
            </w:pPr>
            <w:r w:rsidRPr="00A21FC8">
              <w:rPr>
                <w:sz w:val="24"/>
                <w:szCs w:val="24"/>
              </w:rPr>
              <w:t>Количество единиц продукции</w:t>
            </w:r>
          </w:p>
        </w:tc>
      </w:tr>
      <w:tr w:rsidR="00A21FC8" w:rsidRPr="00A21FC8" w:rsidTr="00E17738">
        <w:trPr>
          <w:trHeight w:val="80"/>
          <w:jc w:val="center"/>
        </w:trPr>
        <w:tc>
          <w:tcPr>
            <w:tcW w:w="3931" w:type="dxa"/>
            <w:tcBorders>
              <w:top w:val="nil"/>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Полупроводник</w:t>
            </w:r>
          </w:p>
        </w:tc>
        <w:tc>
          <w:tcPr>
            <w:tcW w:w="5741" w:type="dxa"/>
            <w:tcBorders>
              <w:top w:val="nil"/>
              <w:left w:val="single" w:sz="6" w:space="0" w:color="auto"/>
              <w:bottom w:val="nil"/>
              <w:right w:val="single" w:sz="6" w:space="0" w:color="auto"/>
            </w:tcBorders>
          </w:tcPr>
          <w:p w:rsidR="00A21FC8" w:rsidRPr="00A21FC8" w:rsidRDefault="00A21FC8" w:rsidP="006A54F4">
            <w:pPr>
              <w:ind w:left="37"/>
              <w:jc w:val="both"/>
              <w:rPr>
                <w:sz w:val="24"/>
                <w:szCs w:val="24"/>
              </w:rPr>
            </w:pPr>
            <w:r w:rsidRPr="00A21FC8">
              <w:rPr>
                <w:sz w:val="24"/>
                <w:szCs w:val="24"/>
              </w:rPr>
              <w:t>Количество единиц продукции</w:t>
            </w:r>
          </w:p>
        </w:tc>
      </w:tr>
      <w:tr w:rsidR="00A21FC8" w:rsidRPr="00A21FC8" w:rsidTr="00E17738">
        <w:trPr>
          <w:trHeight w:val="80"/>
          <w:jc w:val="center"/>
        </w:trPr>
        <w:tc>
          <w:tcPr>
            <w:tcW w:w="3931" w:type="dxa"/>
            <w:tcBorders>
              <w:top w:val="nil"/>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Электроника</w:t>
            </w:r>
          </w:p>
        </w:tc>
        <w:tc>
          <w:tcPr>
            <w:tcW w:w="5741" w:type="dxa"/>
            <w:tcBorders>
              <w:top w:val="nil"/>
              <w:left w:val="single" w:sz="6" w:space="0" w:color="auto"/>
              <w:bottom w:val="nil"/>
              <w:right w:val="single" w:sz="6" w:space="0" w:color="auto"/>
            </w:tcBorders>
          </w:tcPr>
          <w:p w:rsidR="00A21FC8" w:rsidRPr="00A21FC8" w:rsidRDefault="00A21FC8" w:rsidP="006A54F4">
            <w:pPr>
              <w:ind w:left="37"/>
              <w:jc w:val="both"/>
              <w:rPr>
                <w:sz w:val="24"/>
                <w:szCs w:val="24"/>
              </w:rPr>
            </w:pPr>
            <w:r w:rsidRPr="00A21FC8">
              <w:rPr>
                <w:sz w:val="24"/>
                <w:szCs w:val="24"/>
              </w:rPr>
              <w:t>Количество единиц продукции</w:t>
            </w:r>
          </w:p>
        </w:tc>
      </w:tr>
      <w:tr w:rsidR="00A21FC8" w:rsidRPr="00A21FC8" w:rsidTr="00E17738">
        <w:trPr>
          <w:trHeight w:val="80"/>
          <w:jc w:val="center"/>
        </w:trPr>
        <w:tc>
          <w:tcPr>
            <w:tcW w:w="3931" w:type="dxa"/>
            <w:tcBorders>
              <w:top w:val="nil"/>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Химическая и фармацевтическая промышленность</w:t>
            </w:r>
          </w:p>
        </w:tc>
        <w:tc>
          <w:tcPr>
            <w:tcW w:w="5741" w:type="dxa"/>
            <w:tcBorders>
              <w:top w:val="nil"/>
              <w:left w:val="single" w:sz="6" w:space="0" w:color="auto"/>
              <w:bottom w:val="nil"/>
              <w:right w:val="single" w:sz="6" w:space="0" w:color="auto"/>
            </w:tcBorders>
          </w:tcPr>
          <w:p w:rsidR="00A21FC8" w:rsidRPr="00A21FC8" w:rsidRDefault="00A21FC8" w:rsidP="006A54F4">
            <w:pPr>
              <w:ind w:left="37"/>
              <w:jc w:val="both"/>
              <w:rPr>
                <w:sz w:val="24"/>
                <w:szCs w:val="24"/>
              </w:rPr>
            </w:pPr>
            <w:r w:rsidRPr="00A21FC8">
              <w:rPr>
                <w:sz w:val="24"/>
                <w:szCs w:val="24"/>
              </w:rPr>
              <w:t>Объем или масса продукции</w:t>
            </w:r>
          </w:p>
        </w:tc>
      </w:tr>
      <w:tr w:rsidR="00A21FC8" w:rsidRPr="00A21FC8" w:rsidTr="00E17738">
        <w:trPr>
          <w:trHeight w:val="80"/>
          <w:jc w:val="center"/>
        </w:trPr>
        <w:tc>
          <w:tcPr>
            <w:tcW w:w="3931" w:type="dxa"/>
            <w:tcBorders>
              <w:top w:val="nil"/>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Переработка пищевых продуктов</w:t>
            </w:r>
          </w:p>
        </w:tc>
        <w:tc>
          <w:tcPr>
            <w:tcW w:w="5741" w:type="dxa"/>
            <w:tcBorders>
              <w:top w:val="nil"/>
              <w:left w:val="single" w:sz="6" w:space="0" w:color="auto"/>
              <w:bottom w:val="nil"/>
              <w:right w:val="single" w:sz="6" w:space="0" w:color="auto"/>
            </w:tcBorders>
          </w:tcPr>
          <w:p w:rsidR="00A21FC8" w:rsidRPr="00A21FC8" w:rsidRDefault="00A21FC8" w:rsidP="006A54F4">
            <w:pPr>
              <w:ind w:left="37"/>
              <w:jc w:val="both"/>
              <w:rPr>
                <w:sz w:val="24"/>
                <w:szCs w:val="24"/>
              </w:rPr>
            </w:pPr>
            <w:r w:rsidRPr="00A21FC8">
              <w:rPr>
                <w:sz w:val="24"/>
                <w:szCs w:val="24"/>
              </w:rPr>
              <w:t>Объем или масса продукции</w:t>
            </w:r>
          </w:p>
        </w:tc>
      </w:tr>
      <w:tr w:rsidR="00A21FC8" w:rsidRPr="00A21FC8" w:rsidTr="00E17738">
        <w:trPr>
          <w:trHeight w:val="80"/>
          <w:jc w:val="center"/>
        </w:trPr>
        <w:tc>
          <w:tcPr>
            <w:tcW w:w="3931" w:type="dxa"/>
            <w:tcBorders>
              <w:top w:val="nil"/>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Другое производство</w:t>
            </w:r>
          </w:p>
        </w:tc>
        <w:tc>
          <w:tcPr>
            <w:tcW w:w="5741" w:type="dxa"/>
            <w:tcBorders>
              <w:top w:val="nil"/>
              <w:left w:val="single" w:sz="6" w:space="0" w:color="auto"/>
              <w:bottom w:val="nil"/>
              <w:right w:val="single" w:sz="6" w:space="0" w:color="auto"/>
            </w:tcBorders>
          </w:tcPr>
          <w:p w:rsidR="00A21FC8" w:rsidRPr="00A21FC8" w:rsidRDefault="00A21FC8" w:rsidP="006A54F4">
            <w:pPr>
              <w:ind w:left="37"/>
              <w:jc w:val="both"/>
              <w:rPr>
                <w:sz w:val="24"/>
                <w:szCs w:val="24"/>
              </w:rPr>
            </w:pPr>
            <w:r w:rsidRPr="00A21FC8">
              <w:rPr>
                <w:sz w:val="24"/>
                <w:szCs w:val="24"/>
              </w:rPr>
              <w:t>Объем, масса или количество произведенных единиц в соответствии с производственной деятельностью</w:t>
            </w:r>
          </w:p>
        </w:tc>
      </w:tr>
      <w:tr w:rsidR="00A21FC8" w:rsidRPr="00A21FC8" w:rsidTr="00E17738">
        <w:trPr>
          <w:trHeight w:val="80"/>
          <w:jc w:val="center"/>
        </w:trPr>
        <w:tc>
          <w:tcPr>
            <w:tcW w:w="3931" w:type="dxa"/>
            <w:tcBorders>
              <w:top w:val="nil"/>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Добыча полезных ископаемых</w:t>
            </w:r>
          </w:p>
        </w:tc>
        <w:tc>
          <w:tcPr>
            <w:tcW w:w="5741" w:type="dxa"/>
            <w:tcBorders>
              <w:top w:val="nil"/>
              <w:left w:val="single" w:sz="6" w:space="0" w:color="auto"/>
              <w:bottom w:val="nil"/>
              <w:right w:val="single" w:sz="6" w:space="0" w:color="auto"/>
            </w:tcBorders>
          </w:tcPr>
          <w:p w:rsidR="00A21FC8" w:rsidRPr="00A21FC8" w:rsidRDefault="00A21FC8" w:rsidP="006A54F4">
            <w:pPr>
              <w:pStyle w:val="Style5"/>
              <w:widowControl/>
              <w:ind w:left="37"/>
              <w:jc w:val="both"/>
              <w:rPr>
                <w:rStyle w:val="FontStyle88"/>
                <w:rFonts w:ascii="Times New Roman" w:hAnsi="Times New Roman"/>
                <w:color w:val="auto"/>
                <w:sz w:val="24"/>
                <w:szCs w:val="24"/>
                <w:lang w:val="en-US" w:eastAsia="en-US"/>
              </w:rPr>
            </w:pPr>
            <w:proofErr w:type="spellStart"/>
            <w:r w:rsidRPr="00A21FC8">
              <w:rPr>
                <w:rStyle w:val="FontStyle88"/>
                <w:rFonts w:ascii="Times New Roman" w:hAnsi="Times New Roman"/>
                <w:color w:val="auto"/>
                <w:sz w:val="24"/>
                <w:szCs w:val="24"/>
                <w:lang w:val="en-US" w:eastAsia="en-US"/>
              </w:rPr>
              <w:t>Масса</w:t>
            </w:r>
            <w:proofErr w:type="spellEnd"/>
            <w:r w:rsidRPr="00A21FC8">
              <w:rPr>
                <w:rStyle w:val="FontStyle88"/>
                <w:rFonts w:ascii="Times New Roman" w:hAnsi="Times New Roman"/>
                <w:color w:val="auto"/>
                <w:sz w:val="24"/>
                <w:szCs w:val="24"/>
                <w:lang w:val="en-US" w:eastAsia="en-US"/>
              </w:rPr>
              <w:t xml:space="preserve"> </w:t>
            </w:r>
            <w:proofErr w:type="spellStart"/>
            <w:r w:rsidRPr="00A21FC8">
              <w:rPr>
                <w:rStyle w:val="FontStyle88"/>
                <w:rFonts w:ascii="Times New Roman" w:hAnsi="Times New Roman"/>
                <w:color w:val="auto"/>
                <w:sz w:val="24"/>
                <w:szCs w:val="24"/>
                <w:lang w:val="en-US" w:eastAsia="en-US"/>
              </w:rPr>
              <w:t>добытой</w:t>
            </w:r>
            <w:proofErr w:type="spellEnd"/>
            <w:r w:rsidRPr="00A21FC8">
              <w:rPr>
                <w:rStyle w:val="FontStyle88"/>
                <w:rFonts w:ascii="Times New Roman" w:hAnsi="Times New Roman"/>
                <w:color w:val="auto"/>
                <w:sz w:val="24"/>
                <w:szCs w:val="24"/>
                <w:lang w:val="en-US" w:eastAsia="en-US"/>
              </w:rPr>
              <w:t xml:space="preserve"> </w:t>
            </w:r>
            <w:proofErr w:type="spellStart"/>
            <w:r w:rsidRPr="00A21FC8">
              <w:rPr>
                <w:rStyle w:val="FontStyle88"/>
                <w:rFonts w:ascii="Times New Roman" w:hAnsi="Times New Roman"/>
                <w:color w:val="auto"/>
                <w:sz w:val="24"/>
                <w:szCs w:val="24"/>
                <w:lang w:val="en-US" w:eastAsia="en-US"/>
              </w:rPr>
              <w:t>руды</w:t>
            </w:r>
            <w:proofErr w:type="spellEnd"/>
          </w:p>
        </w:tc>
      </w:tr>
      <w:tr w:rsidR="00A21FC8" w:rsidRPr="00A21FC8" w:rsidTr="00E17738">
        <w:trPr>
          <w:trHeight w:val="80"/>
          <w:jc w:val="center"/>
        </w:trPr>
        <w:tc>
          <w:tcPr>
            <w:tcW w:w="3931" w:type="dxa"/>
            <w:tcBorders>
              <w:top w:val="nil"/>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Целлюлоза и бумага</w:t>
            </w:r>
          </w:p>
        </w:tc>
        <w:tc>
          <w:tcPr>
            <w:tcW w:w="5741" w:type="dxa"/>
            <w:tcBorders>
              <w:top w:val="nil"/>
              <w:left w:val="single" w:sz="6" w:space="0" w:color="auto"/>
              <w:bottom w:val="nil"/>
              <w:right w:val="single" w:sz="6" w:space="0" w:color="auto"/>
            </w:tcBorders>
          </w:tcPr>
          <w:p w:rsidR="00A21FC8" w:rsidRPr="00A21FC8" w:rsidRDefault="00A21FC8" w:rsidP="006A54F4">
            <w:pPr>
              <w:ind w:left="37"/>
              <w:jc w:val="both"/>
              <w:rPr>
                <w:sz w:val="24"/>
                <w:szCs w:val="24"/>
              </w:rPr>
            </w:pPr>
            <w:r w:rsidRPr="00A21FC8">
              <w:rPr>
                <w:sz w:val="24"/>
                <w:szCs w:val="24"/>
              </w:rPr>
              <w:t>Масса или количество произведенных рулонов</w:t>
            </w:r>
          </w:p>
        </w:tc>
      </w:tr>
      <w:tr w:rsidR="00A21FC8" w:rsidRPr="00A21FC8" w:rsidTr="00E17738">
        <w:trPr>
          <w:trHeight w:val="251"/>
          <w:jc w:val="center"/>
        </w:trPr>
        <w:tc>
          <w:tcPr>
            <w:tcW w:w="3931" w:type="dxa"/>
            <w:tcBorders>
              <w:top w:val="nil"/>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Деревообрабатывающая промышленность</w:t>
            </w:r>
          </w:p>
        </w:tc>
        <w:tc>
          <w:tcPr>
            <w:tcW w:w="5741" w:type="dxa"/>
            <w:tcBorders>
              <w:top w:val="nil"/>
              <w:left w:val="single" w:sz="6" w:space="0" w:color="auto"/>
              <w:bottom w:val="nil"/>
              <w:right w:val="single" w:sz="6" w:space="0" w:color="auto"/>
            </w:tcBorders>
          </w:tcPr>
          <w:p w:rsidR="00A21FC8" w:rsidRPr="00A21FC8" w:rsidRDefault="00A21FC8" w:rsidP="006A54F4">
            <w:pPr>
              <w:ind w:left="37"/>
              <w:jc w:val="both"/>
              <w:rPr>
                <w:sz w:val="24"/>
                <w:szCs w:val="24"/>
              </w:rPr>
            </w:pPr>
            <w:r w:rsidRPr="00A21FC8">
              <w:rPr>
                <w:sz w:val="24"/>
                <w:szCs w:val="24"/>
              </w:rPr>
              <w:t>Количество произведенной продукции</w:t>
            </w:r>
          </w:p>
        </w:tc>
      </w:tr>
      <w:tr w:rsidR="00A21FC8" w:rsidRPr="00A21FC8" w:rsidTr="00E17738">
        <w:trPr>
          <w:trHeight w:val="80"/>
          <w:jc w:val="center"/>
        </w:trPr>
        <w:tc>
          <w:tcPr>
            <w:tcW w:w="3931" w:type="dxa"/>
            <w:tcBorders>
              <w:top w:val="nil"/>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Выработка энергии</w:t>
            </w:r>
          </w:p>
        </w:tc>
        <w:tc>
          <w:tcPr>
            <w:tcW w:w="5741" w:type="dxa"/>
            <w:tcBorders>
              <w:top w:val="nil"/>
              <w:left w:val="single" w:sz="6" w:space="0" w:color="auto"/>
              <w:bottom w:val="nil"/>
              <w:right w:val="single" w:sz="6" w:space="0" w:color="auto"/>
            </w:tcBorders>
          </w:tcPr>
          <w:p w:rsidR="00A21FC8" w:rsidRPr="00A21FC8" w:rsidRDefault="00A21FC8" w:rsidP="006A54F4">
            <w:pPr>
              <w:ind w:left="37"/>
              <w:jc w:val="both"/>
              <w:rPr>
                <w:sz w:val="24"/>
                <w:szCs w:val="24"/>
              </w:rPr>
            </w:pPr>
            <w:r w:rsidRPr="00A21FC8">
              <w:rPr>
                <w:sz w:val="24"/>
                <w:szCs w:val="24"/>
              </w:rPr>
              <w:t>Произведенная энергия</w:t>
            </w:r>
          </w:p>
        </w:tc>
      </w:tr>
      <w:tr w:rsidR="00A21FC8" w:rsidRPr="00A21FC8" w:rsidTr="00E17738">
        <w:trPr>
          <w:trHeight w:val="80"/>
          <w:jc w:val="center"/>
        </w:trPr>
        <w:tc>
          <w:tcPr>
            <w:tcW w:w="3931" w:type="dxa"/>
            <w:tcBorders>
              <w:top w:val="nil"/>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Сельское хозяйство</w:t>
            </w:r>
          </w:p>
        </w:tc>
        <w:tc>
          <w:tcPr>
            <w:tcW w:w="5741" w:type="dxa"/>
            <w:tcBorders>
              <w:top w:val="nil"/>
              <w:left w:val="single" w:sz="6" w:space="0" w:color="auto"/>
              <w:bottom w:val="nil"/>
              <w:right w:val="single" w:sz="6" w:space="0" w:color="auto"/>
            </w:tcBorders>
          </w:tcPr>
          <w:p w:rsidR="00A21FC8" w:rsidRPr="00A21FC8" w:rsidRDefault="00A21FC8" w:rsidP="006A54F4">
            <w:pPr>
              <w:ind w:left="37"/>
              <w:jc w:val="both"/>
              <w:rPr>
                <w:sz w:val="24"/>
                <w:szCs w:val="24"/>
              </w:rPr>
            </w:pPr>
            <w:r w:rsidRPr="00A21FC8">
              <w:rPr>
                <w:sz w:val="24"/>
                <w:szCs w:val="24"/>
              </w:rPr>
              <w:t>Объем или масса не переработанных продуктов</w:t>
            </w:r>
          </w:p>
        </w:tc>
      </w:tr>
      <w:tr w:rsidR="00A21FC8" w:rsidRPr="00A21FC8" w:rsidTr="00E17738">
        <w:trPr>
          <w:trHeight w:val="80"/>
          <w:jc w:val="center"/>
        </w:trPr>
        <w:tc>
          <w:tcPr>
            <w:tcW w:w="3931" w:type="dxa"/>
            <w:tcBorders>
              <w:top w:val="nil"/>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Животноводство</w:t>
            </w:r>
          </w:p>
        </w:tc>
        <w:tc>
          <w:tcPr>
            <w:tcW w:w="5741" w:type="dxa"/>
            <w:tcBorders>
              <w:top w:val="nil"/>
              <w:left w:val="single" w:sz="6" w:space="0" w:color="auto"/>
              <w:bottom w:val="nil"/>
              <w:right w:val="single" w:sz="6" w:space="0" w:color="auto"/>
            </w:tcBorders>
          </w:tcPr>
          <w:p w:rsidR="00A21FC8" w:rsidRPr="00A21FC8" w:rsidRDefault="00A21FC8" w:rsidP="006A54F4">
            <w:pPr>
              <w:ind w:left="37"/>
              <w:jc w:val="both"/>
              <w:rPr>
                <w:sz w:val="24"/>
                <w:szCs w:val="24"/>
              </w:rPr>
            </w:pPr>
            <w:r w:rsidRPr="00A21FC8">
              <w:rPr>
                <w:sz w:val="24"/>
                <w:szCs w:val="24"/>
              </w:rPr>
              <w:t>Количество голов переработанного мяса</w:t>
            </w:r>
          </w:p>
        </w:tc>
      </w:tr>
      <w:tr w:rsidR="00A21FC8" w:rsidRPr="00A21FC8" w:rsidTr="00E17738">
        <w:trPr>
          <w:trHeight w:val="80"/>
          <w:jc w:val="center"/>
        </w:trPr>
        <w:tc>
          <w:tcPr>
            <w:tcW w:w="3931" w:type="dxa"/>
            <w:tcBorders>
              <w:top w:val="nil"/>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Мусоросжигательный завод</w:t>
            </w:r>
          </w:p>
        </w:tc>
        <w:tc>
          <w:tcPr>
            <w:tcW w:w="5741" w:type="dxa"/>
            <w:tcBorders>
              <w:top w:val="nil"/>
              <w:left w:val="single" w:sz="6" w:space="0" w:color="auto"/>
              <w:bottom w:val="nil"/>
              <w:right w:val="single" w:sz="6" w:space="0" w:color="auto"/>
            </w:tcBorders>
          </w:tcPr>
          <w:p w:rsidR="00A21FC8" w:rsidRPr="00A21FC8" w:rsidRDefault="00A21FC8" w:rsidP="006A54F4">
            <w:pPr>
              <w:ind w:left="37"/>
              <w:jc w:val="both"/>
              <w:rPr>
                <w:sz w:val="24"/>
                <w:szCs w:val="24"/>
              </w:rPr>
            </w:pPr>
            <w:r w:rsidRPr="00A21FC8">
              <w:rPr>
                <w:sz w:val="24"/>
                <w:szCs w:val="24"/>
              </w:rPr>
              <w:t>Масса переработанных отходов</w:t>
            </w:r>
          </w:p>
        </w:tc>
      </w:tr>
      <w:tr w:rsidR="00A21FC8" w:rsidRPr="00A21FC8" w:rsidTr="00E17738">
        <w:trPr>
          <w:trHeight w:val="523"/>
          <w:jc w:val="center"/>
        </w:trPr>
        <w:tc>
          <w:tcPr>
            <w:tcW w:w="3931" w:type="dxa"/>
            <w:tcBorders>
              <w:top w:val="nil"/>
              <w:left w:val="single" w:sz="6" w:space="0" w:color="auto"/>
              <w:bottom w:val="single" w:sz="6" w:space="0" w:color="auto"/>
              <w:right w:val="single" w:sz="6" w:space="0" w:color="auto"/>
            </w:tcBorders>
          </w:tcPr>
          <w:p w:rsidR="00A21FC8" w:rsidRPr="00A21FC8" w:rsidRDefault="00A21FC8" w:rsidP="006A54F4">
            <w:pPr>
              <w:jc w:val="both"/>
              <w:rPr>
                <w:sz w:val="24"/>
                <w:szCs w:val="24"/>
              </w:rPr>
            </w:pPr>
            <w:r w:rsidRPr="00A21FC8">
              <w:rPr>
                <w:sz w:val="24"/>
                <w:szCs w:val="24"/>
              </w:rPr>
              <w:t>Нефтехимия / нефтеперерабатывающий завод</w:t>
            </w:r>
          </w:p>
        </w:tc>
        <w:tc>
          <w:tcPr>
            <w:tcW w:w="5741" w:type="dxa"/>
            <w:tcBorders>
              <w:top w:val="nil"/>
              <w:left w:val="single" w:sz="6" w:space="0" w:color="auto"/>
              <w:bottom w:val="single" w:sz="6" w:space="0" w:color="auto"/>
              <w:right w:val="single" w:sz="6" w:space="0" w:color="auto"/>
            </w:tcBorders>
          </w:tcPr>
          <w:p w:rsidR="00A21FC8" w:rsidRPr="00A21FC8" w:rsidRDefault="00A21FC8" w:rsidP="006A54F4">
            <w:pPr>
              <w:ind w:left="37"/>
              <w:jc w:val="both"/>
              <w:rPr>
                <w:sz w:val="24"/>
                <w:szCs w:val="24"/>
              </w:rPr>
            </w:pPr>
            <w:r w:rsidRPr="00A21FC8">
              <w:rPr>
                <w:sz w:val="24"/>
                <w:szCs w:val="24"/>
              </w:rPr>
              <w:t>Масса / объем производимых химикатов и/или масса/объем производства</w:t>
            </w:r>
          </w:p>
        </w:tc>
      </w:tr>
      <w:tr w:rsidR="00A21FC8" w:rsidRPr="00A21FC8" w:rsidTr="00E17738">
        <w:trPr>
          <w:trHeight w:val="65"/>
          <w:jc w:val="center"/>
        </w:trPr>
        <w:tc>
          <w:tcPr>
            <w:tcW w:w="393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pStyle w:val="Style5"/>
              <w:widowControl/>
              <w:jc w:val="both"/>
              <w:rPr>
                <w:rStyle w:val="FontStyle88"/>
                <w:rFonts w:ascii="Times New Roman" w:hAnsi="Times New Roman"/>
                <w:color w:val="auto"/>
                <w:sz w:val="24"/>
                <w:szCs w:val="24"/>
                <w:lang w:val="en-US" w:eastAsia="en-US"/>
              </w:rPr>
            </w:pPr>
            <w:r w:rsidRPr="00A21FC8">
              <w:rPr>
                <w:rStyle w:val="FontStyle88"/>
                <w:rFonts w:ascii="Times New Roman" w:hAnsi="Times New Roman"/>
                <w:color w:val="auto"/>
                <w:sz w:val="24"/>
                <w:szCs w:val="24"/>
                <w:lang w:eastAsia="en-US"/>
              </w:rPr>
              <w:t>Прачечная</w:t>
            </w:r>
          </w:p>
        </w:tc>
        <w:tc>
          <w:tcPr>
            <w:tcW w:w="574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ind w:left="37"/>
              <w:jc w:val="both"/>
              <w:rPr>
                <w:sz w:val="24"/>
                <w:szCs w:val="24"/>
              </w:rPr>
            </w:pPr>
            <w:r w:rsidRPr="00A21FC8">
              <w:rPr>
                <w:sz w:val="24"/>
                <w:szCs w:val="24"/>
              </w:rPr>
              <w:t>Масса постиранного белья</w:t>
            </w:r>
          </w:p>
        </w:tc>
      </w:tr>
      <w:tr w:rsidR="00A21FC8" w:rsidRPr="00A21FC8" w:rsidTr="00E17738">
        <w:trPr>
          <w:trHeight w:val="302"/>
          <w:jc w:val="center"/>
        </w:trPr>
        <w:tc>
          <w:tcPr>
            <w:tcW w:w="393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jc w:val="both"/>
              <w:rPr>
                <w:sz w:val="24"/>
                <w:szCs w:val="24"/>
              </w:rPr>
            </w:pPr>
            <w:r w:rsidRPr="00A21FC8">
              <w:rPr>
                <w:sz w:val="24"/>
                <w:szCs w:val="24"/>
              </w:rPr>
              <w:t>Питомники деревьев</w:t>
            </w:r>
          </w:p>
        </w:tc>
        <w:tc>
          <w:tcPr>
            <w:tcW w:w="574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ind w:left="37"/>
              <w:jc w:val="both"/>
              <w:rPr>
                <w:sz w:val="24"/>
                <w:szCs w:val="24"/>
              </w:rPr>
            </w:pPr>
            <w:r w:rsidRPr="00A21FC8">
              <w:rPr>
                <w:sz w:val="24"/>
                <w:szCs w:val="24"/>
              </w:rPr>
              <w:t>Количество саженцев</w:t>
            </w:r>
          </w:p>
        </w:tc>
      </w:tr>
      <w:tr w:rsidR="00A21FC8" w:rsidRPr="00A21FC8" w:rsidTr="00E17738">
        <w:trPr>
          <w:trHeight w:val="302"/>
          <w:jc w:val="center"/>
        </w:trPr>
        <w:tc>
          <w:tcPr>
            <w:tcW w:w="393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jc w:val="both"/>
              <w:rPr>
                <w:sz w:val="24"/>
                <w:szCs w:val="24"/>
              </w:rPr>
            </w:pPr>
            <w:r w:rsidRPr="00A21FC8">
              <w:rPr>
                <w:sz w:val="24"/>
                <w:szCs w:val="24"/>
              </w:rPr>
              <w:t>Центры обработки данных</w:t>
            </w:r>
          </w:p>
        </w:tc>
        <w:tc>
          <w:tcPr>
            <w:tcW w:w="574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ind w:left="37"/>
              <w:jc w:val="both"/>
              <w:rPr>
                <w:sz w:val="24"/>
                <w:szCs w:val="24"/>
              </w:rPr>
            </w:pPr>
            <w:r w:rsidRPr="00A21FC8">
              <w:rPr>
                <w:sz w:val="24"/>
                <w:szCs w:val="24"/>
              </w:rPr>
              <w:t>Энергетическая нагрузка IT оборудование</w:t>
            </w:r>
          </w:p>
        </w:tc>
      </w:tr>
      <w:tr w:rsidR="00A21FC8" w:rsidRPr="00A21FC8" w:rsidTr="00E17738">
        <w:trPr>
          <w:trHeight w:val="65"/>
          <w:jc w:val="center"/>
        </w:trPr>
        <w:tc>
          <w:tcPr>
            <w:tcW w:w="393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jc w:val="both"/>
              <w:rPr>
                <w:sz w:val="24"/>
                <w:szCs w:val="24"/>
              </w:rPr>
            </w:pPr>
            <w:r w:rsidRPr="00A21FC8">
              <w:rPr>
                <w:sz w:val="24"/>
                <w:szCs w:val="24"/>
              </w:rPr>
              <w:t>Верфи</w:t>
            </w:r>
          </w:p>
        </w:tc>
        <w:tc>
          <w:tcPr>
            <w:tcW w:w="574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ind w:left="37"/>
              <w:jc w:val="both"/>
              <w:rPr>
                <w:sz w:val="24"/>
                <w:szCs w:val="24"/>
              </w:rPr>
            </w:pPr>
            <w:r w:rsidRPr="00A21FC8">
              <w:rPr>
                <w:sz w:val="24"/>
                <w:szCs w:val="24"/>
              </w:rPr>
              <w:t>Количество обслуживаемых, отремонтированных или построенных судов / нефтяных вышек</w:t>
            </w:r>
          </w:p>
        </w:tc>
      </w:tr>
      <w:tr w:rsidR="00A21FC8" w:rsidRPr="00A21FC8" w:rsidTr="00E17738">
        <w:trPr>
          <w:trHeight w:val="562"/>
          <w:jc w:val="center"/>
        </w:trPr>
        <w:tc>
          <w:tcPr>
            <w:tcW w:w="3931" w:type="dxa"/>
            <w:tcBorders>
              <w:top w:val="single" w:sz="6" w:space="0" w:color="auto"/>
              <w:left w:val="single" w:sz="6" w:space="0" w:color="auto"/>
              <w:bottom w:val="nil"/>
              <w:right w:val="single" w:sz="6" w:space="0" w:color="auto"/>
            </w:tcBorders>
          </w:tcPr>
          <w:p w:rsidR="00A21FC8" w:rsidRPr="00A21FC8" w:rsidRDefault="00A21FC8" w:rsidP="006A54F4">
            <w:pPr>
              <w:jc w:val="both"/>
              <w:rPr>
                <w:sz w:val="24"/>
                <w:szCs w:val="24"/>
              </w:rPr>
            </w:pPr>
            <w:r w:rsidRPr="00A21FC8">
              <w:rPr>
                <w:sz w:val="24"/>
                <w:szCs w:val="24"/>
              </w:rPr>
              <w:t>Коммерческие / офисные здания</w:t>
            </w:r>
          </w:p>
        </w:tc>
        <w:tc>
          <w:tcPr>
            <w:tcW w:w="5741" w:type="dxa"/>
            <w:tcBorders>
              <w:top w:val="single" w:sz="6" w:space="0" w:color="auto"/>
              <w:left w:val="single" w:sz="6" w:space="0" w:color="auto"/>
              <w:bottom w:val="nil"/>
              <w:right w:val="single" w:sz="6" w:space="0" w:color="auto"/>
            </w:tcBorders>
          </w:tcPr>
          <w:p w:rsidR="00A21FC8" w:rsidRPr="00A21FC8" w:rsidRDefault="00A21FC8" w:rsidP="006A54F4">
            <w:pPr>
              <w:ind w:left="37"/>
              <w:jc w:val="both"/>
              <w:rPr>
                <w:sz w:val="24"/>
                <w:szCs w:val="24"/>
              </w:rPr>
            </w:pPr>
            <w:r w:rsidRPr="00A21FC8">
              <w:rPr>
                <w:sz w:val="24"/>
                <w:szCs w:val="24"/>
              </w:rPr>
              <w:t>Количество сотрудников и посетителей (рассчитать эквивалент полной занятости для посетителей)</w:t>
            </w:r>
          </w:p>
        </w:tc>
      </w:tr>
      <w:tr w:rsidR="00A21FC8" w:rsidRPr="00A21FC8" w:rsidTr="00E17738">
        <w:trPr>
          <w:trHeight w:val="80"/>
          <w:jc w:val="center"/>
        </w:trPr>
        <w:tc>
          <w:tcPr>
            <w:tcW w:w="3931" w:type="dxa"/>
            <w:tcBorders>
              <w:top w:val="nil"/>
              <w:left w:val="single" w:sz="6" w:space="0" w:color="auto"/>
              <w:bottom w:val="single" w:sz="6" w:space="0" w:color="auto"/>
              <w:right w:val="single" w:sz="6" w:space="0" w:color="auto"/>
            </w:tcBorders>
          </w:tcPr>
          <w:p w:rsidR="00A21FC8" w:rsidRPr="00A21FC8" w:rsidRDefault="00A21FC8" w:rsidP="006A54F4">
            <w:pPr>
              <w:jc w:val="both"/>
              <w:rPr>
                <w:sz w:val="24"/>
                <w:szCs w:val="24"/>
              </w:rPr>
            </w:pPr>
            <w:r w:rsidRPr="00A21FC8">
              <w:rPr>
                <w:sz w:val="24"/>
                <w:szCs w:val="24"/>
              </w:rPr>
              <w:t>Розничная торговля</w:t>
            </w:r>
          </w:p>
        </w:tc>
        <w:tc>
          <w:tcPr>
            <w:tcW w:w="5741" w:type="dxa"/>
            <w:tcBorders>
              <w:top w:val="nil"/>
              <w:left w:val="single" w:sz="6" w:space="0" w:color="auto"/>
              <w:bottom w:val="single" w:sz="6" w:space="0" w:color="auto"/>
              <w:right w:val="single" w:sz="6" w:space="0" w:color="auto"/>
            </w:tcBorders>
          </w:tcPr>
          <w:p w:rsidR="00A21FC8" w:rsidRPr="00A21FC8" w:rsidRDefault="00A21FC8" w:rsidP="006A54F4">
            <w:pPr>
              <w:ind w:left="37"/>
              <w:jc w:val="both"/>
              <w:rPr>
                <w:sz w:val="24"/>
                <w:szCs w:val="24"/>
              </w:rPr>
            </w:pPr>
            <w:r w:rsidRPr="00A21FC8">
              <w:rPr>
                <w:sz w:val="24"/>
                <w:szCs w:val="24"/>
              </w:rPr>
              <w:t>Количество сотрудников и посетителей (рассчитать эквивалент полной занятости для посетителей)</w:t>
            </w:r>
          </w:p>
        </w:tc>
      </w:tr>
      <w:tr w:rsidR="00A21FC8" w:rsidRPr="00A21FC8" w:rsidTr="00E17738">
        <w:trPr>
          <w:trHeight w:val="523"/>
          <w:jc w:val="center"/>
        </w:trPr>
        <w:tc>
          <w:tcPr>
            <w:tcW w:w="393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jc w:val="both"/>
              <w:rPr>
                <w:sz w:val="24"/>
                <w:szCs w:val="24"/>
              </w:rPr>
            </w:pPr>
            <w:r w:rsidRPr="00A21FC8">
              <w:rPr>
                <w:sz w:val="24"/>
                <w:szCs w:val="24"/>
              </w:rPr>
              <w:t>Учреждения/школы</w:t>
            </w:r>
          </w:p>
        </w:tc>
        <w:tc>
          <w:tcPr>
            <w:tcW w:w="574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ind w:left="37"/>
              <w:jc w:val="both"/>
              <w:rPr>
                <w:sz w:val="24"/>
                <w:szCs w:val="24"/>
              </w:rPr>
            </w:pPr>
            <w:r w:rsidRPr="00A21FC8">
              <w:rPr>
                <w:sz w:val="24"/>
                <w:szCs w:val="24"/>
              </w:rPr>
              <w:t>Количество сотрудников / студентов и посетителей (рассчитать эквивалент полной занятости для посетителей)</w:t>
            </w:r>
          </w:p>
        </w:tc>
      </w:tr>
      <w:tr w:rsidR="00A21FC8" w:rsidRPr="00A21FC8" w:rsidTr="00E17738">
        <w:trPr>
          <w:trHeight w:val="744"/>
          <w:jc w:val="center"/>
        </w:trPr>
        <w:tc>
          <w:tcPr>
            <w:tcW w:w="393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jc w:val="both"/>
              <w:rPr>
                <w:sz w:val="24"/>
                <w:szCs w:val="24"/>
              </w:rPr>
            </w:pPr>
            <w:r w:rsidRPr="00A21FC8">
              <w:rPr>
                <w:sz w:val="24"/>
                <w:szCs w:val="24"/>
              </w:rPr>
              <w:t>Больницы</w:t>
            </w:r>
          </w:p>
        </w:tc>
        <w:tc>
          <w:tcPr>
            <w:tcW w:w="574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ind w:left="37"/>
              <w:jc w:val="both"/>
              <w:rPr>
                <w:sz w:val="24"/>
                <w:szCs w:val="24"/>
              </w:rPr>
            </w:pPr>
            <w:r w:rsidRPr="00A21FC8">
              <w:rPr>
                <w:sz w:val="24"/>
                <w:szCs w:val="24"/>
              </w:rPr>
              <w:t>Количество сотрудников и случайных пассажиров (рассчитать эквивалент полной занятости для нерегулярных посещений больными, например, стационарных / амбулаторных пациентов / посетителей)</w:t>
            </w:r>
          </w:p>
        </w:tc>
      </w:tr>
      <w:tr w:rsidR="00A21FC8" w:rsidRPr="00A21FC8" w:rsidTr="00E17738">
        <w:trPr>
          <w:trHeight w:val="302"/>
          <w:jc w:val="center"/>
        </w:trPr>
        <w:tc>
          <w:tcPr>
            <w:tcW w:w="393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jc w:val="both"/>
              <w:rPr>
                <w:sz w:val="24"/>
                <w:szCs w:val="24"/>
              </w:rPr>
            </w:pPr>
            <w:r w:rsidRPr="00A21FC8">
              <w:rPr>
                <w:sz w:val="24"/>
                <w:szCs w:val="24"/>
              </w:rPr>
              <w:t>Отели</w:t>
            </w:r>
          </w:p>
        </w:tc>
        <w:tc>
          <w:tcPr>
            <w:tcW w:w="574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ind w:left="37"/>
              <w:jc w:val="both"/>
              <w:rPr>
                <w:sz w:val="24"/>
                <w:szCs w:val="24"/>
              </w:rPr>
            </w:pPr>
            <w:r w:rsidRPr="00A21FC8">
              <w:rPr>
                <w:sz w:val="24"/>
                <w:szCs w:val="24"/>
              </w:rPr>
              <w:t>Количество занятых номеров</w:t>
            </w:r>
          </w:p>
        </w:tc>
      </w:tr>
      <w:tr w:rsidR="00A21FC8" w:rsidRPr="00A21FC8" w:rsidTr="00E17738">
        <w:trPr>
          <w:trHeight w:val="65"/>
          <w:jc w:val="center"/>
        </w:trPr>
        <w:tc>
          <w:tcPr>
            <w:tcW w:w="393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jc w:val="both"/>
              <w:rPr>
                <w:sz w:val="24"/>
                <w:szCs w:val="24"/>
              </w:rPr>
            </w:pPr>
            <w:r w:rsidRPr="00A21FC8">
              <w:rPr>
                <w:sz w:val="24"/>
                <w:szCs w:val="24"/>
              </w:rPr>
              <w:t>Тюрьмы</w:t>
            </w:r>
          </w:p>
        </w:tc>
        <w:tc>
          <w:tcPr>
            <w:tcW w:w="5741" w:type="dxa"/>
            <w:tcBorders>
              <w:top w:val="single" w:sz="6" w:space="0" w:color="auto"/>
              <w:left w:val="single" w:sz="6" w:space="0" w:color="auto"/>
              <w:bottom w:val="single" w:sz="6" w:space="0" w:color="auto"/>
              <w:right w:val="single" w:sz="6" w:space="0" w:color="auto"/>
            </w:tcBorders>
          </w:tcPr>
          <w:p w:rsidR="00A21FC8" w:rsidRPr="00A21FC8" w:rsidRDefault="00A21FC8" w:rsidP="006A54F4">
            <w:pPr>
              <w:ind w:left="37"/>
              <w:jc w:val="both"/>
              <w:rPr>
                <w:sz w:val="24"/>
                <w:szCs w:val="24"/>
              </w:rPr>
            </w:pPr>
            <w:r w:rsidRPr="00A21FC8">
              <w:rPr>
                <w:sz w:val="24"/>
                <w:szCs w:val="24"/>
              </w:rPr>
              <w:t>Количество сотрудников, а также заключенных и посетителей (рассчитать эквивалент полной занятости для посетителей)</w:t>
            </w:r>
          </w:p>
        </w:tc>
      </w:tr>
    </w:tbl>
    <w:p w:rsidR="006A54F4" w:rsidRDefault="006A54F4" w:rsidP="006A54F4">
      <w:pPr>
        <w:pStyle w:val="Style12"/>
        <w:widowControl/>
        <w:jc w:val="center"/>
        <w:rPr>
          <w:rStyle w:val="FontStyle89"/>
          <w:rFonts w:ascii="Times New Roman" w:hAnsi="Times New Roman"/>
          <w:color w:val="auto"/>
          <w:sz w:val="24"/>
          <w:szCs w:val="24"/>
          <w:lang w:eastAsia="en-US"/>
        </w:rPr>
      </w:pPr>
    </w:p>
    <w:p w:rsidR="00A21FC8" w:rsidRPr="00A21FC8" w:rsidRDefault="00A21FC8" w:rsidP="006A54F4">
      <w:pPr>
        <w:pStyle w:val="Style12"/>
        <w:widowControl/>
        <w:jc w:val="center"/>
        <w:rPr>
          <w:rStyle w:val="FontStyle89"/>
          <w:rFonts w:ascii="Times New Roman" w:hAnsi="Times New Roman"/>
          <w:color w:val="auto"/>
          <w:sz w:val="24"/>
          <w:szCs w:val="24"/>
          <w:lang w:eastAsia="en-US"/>
        </w:rPr>
      </w:pPr>
      <w:r w:rsidRPr="00A21FC8">
        <w:rPr>
          <w:rStyle w:val="FontStyle89"/>
          <w:rFonts w:ascii="Times New Roman" w:hAnsi="Times New Roman"/>
          <w:color w:val="auto"/>
          <w:sz w:val="24"/>
          <w:szCs w:val="24"/>
          <w:lang w:eastAsia="en-US"/>
        </w:rPr>
        <w:lastRenderedPageBreak/>
        <w:t>Библиография</w:t>
      </w:r>
    </w:p>
    <w:p w:rsidR="00A21FC8" w:rsidRPr="00A21FC8" w:rsidRDefault="00A21FC8" w:rsidP="00A21FC8">
      <w:pPr>
        <w:pStyle w:val="Style12"/>
        <w:widowControl/>
        <w:ind w:firstLine="567"/>
        <w:jc w:val="both"/>
        <w:rPr>
          <w:rStyle w:val="FontStyle89"/>
          <w:rFonts w:ascii="Times New Roman" w:hAnsi="Times New Roman"/>
          <w:color w:val="auto"/>
          <w:sz w:val="24"/>
          <w:szCs w:val="24"/>
          <w:lang w:eastAsia="en-US"/>
        </w:rPr>
      </w:pPr>
    </w:p>
    <w:p w:rsidR="00A21FC8" w:rsidRPr="006A54F4" w:rsidRDefault="00A21FC8" w:rsidP="00A21FC8">
      <w:pPr>
        <w:pStyle w:val="Style51"/>
        <w:widowControl/>
        <w:ind w:firstLine="567"/>
        <w:jc w:val="both"/>
        <w:rPr>
          <w:rStyle w:val="FontStyle90"/>
          <w:rFonts w:ascii="Times New Roman" w:hAnsi="Times New Roman"/>
          <w:color w:val="auto"/>
          <w:sz w:val="24"/>
          <w:szCs w:val="24"/>
        </w:rPr>
      </w:pPr>
      <w:r w:rsidRPr="00C03484">
        <w:rPr>
          <w:rStyle w:val="FontStyle90"/>
          <w:rFonts w:ascii="Times New Roman" w:hAnsi="Times New Roman"/>
          <w:color w:val="auto"/>
          <w:sz w:val="24"/>
          <w:szCs w:val="24"/>
        </w:rPr>
        <w:t xml:space="preserve">[1] </w:t>
      </w:r>
      <w:r w:rsidRPr="006A54F4">
        <w:rPr>
          <w:rStyle w:val="FontStyle90"/>
          <w:rFonts w:ascii="Times New Roman" w:hAnsi="Times New Roman"/>
          <w:color w:val="auto"/>
          <w:sz w:val="24"/>
          <w:szCs w:val="24"/>
          <w:lang w:val="en-US"/>
        </w:rPr>
        <w:t>ISO</w:t>
      </w:r>
      <w:r w:rsidRPr="00C03484">
        <w:rPr>
          <w:rStyle w:val="FontStyle90"/>
          <w:rFonts w:ascii="Times New Roman" w:hAnsi="Times New Roman"/>
          <w:color w:val="auto"/>
          <w:sz w:val="24"/>
          <w:szCs w:val="24"/>
        </w:rPr>
        <w:t>/</w:t>
      </w:r>
      <w:r w:rsidRPr="006A54F4">
        <w:rPr>
          <w:rStyle w:val="FontStyle90"/>
          <w:rFonts w:ascii="Times New Roman" w:hAnsi="Times New Roman"/>
          <w:color w:val="auto"/>
          <w:sz w:val="24"/>
          <w:szCs w:val="24"/>
          <w:lang w:val="en-US"/>
        </w:rPr>
        <w:t>IEC</w:t>
      </w:r>
      <w:r w:rsidRPr="00C03484">
        <w:rPr>
          <w:rStyle w:val="FontStyle90"/>
          <w:rFonts w:ascii="Times New Roman" w:hAnsi="Times New Roman"/>
          <w:color w:val="auto"/>
          <w:sz w:val="24"/>
          <w:szCs w:val="24"/>
        </w:rPr>
        <w:t xml:space="preserve"> Директивы, Часть 1. Консолидированное дополнение </w:t>
      </w:r>
      <w:r w:rsidRPr="006A54F4">
        <w:rPr>
          <w:rStyle w:val="FontStyle90"/>
          <w:rFonts w:ascii="Times New Roman" w:hAnsi="Times New Roman"/>
          <w:color w:val="auto"/>
          <w:sz w:val="24"/>
          <w:szCs w:val="24"/>
          <w:lang w:val="en-US"/>
        </w:rPr>
        <w:t>ISO</w:t>
      </w:r>
      <w:r w:rsidRPr="00C03484">
        <w:rPr>
          <w:rStyle w:val="FontStyle90"/>
          <w:rFonts w:ascii="Times New Roman" w:hAnsi="Times New Roman"/>
          <w:color w:val="auto"/>
          <w:sz w:val="24"/>
          <w:szCs w:val="24"/>
        </w:rPr>
        <w:t xml:space="preserve">. Специфичные для </w:t>
      </w:r>
      <w:r w:rsidRPr="006A54F4">
        <w:rPr>
          <w:rStyle w:val="FontStyle90"/>
          <w:rFonts w:ascii="Times New Roman" w:hAnsi="Times New Roman"/>
          <w:color w:val="auto"/>
          <w:sz w:val="24"/>
          <w:szCs w:val="24"/>
          <w:lang w:val="en-US"/>
        </w:rPr>
        <w:t>ISO</w:t>
      </w:r>
      <w:r w:rsidRPr="00C03484">
        <w:rPr>
          <w:rStyle w:val="FontStyle90"/>
          <w:rFonts w:ascii="Times New Roman" w:hAnsi="Times New Roman"/>
          <w:color w:val="auto"/>
          <w:sz w:val="24"/>
          <w:szCs w:val="24"/>
        </w:rPr>
        <w:t xml:space="preserve"> проце</w:t>
      </w:r>
      <w:r w:rsidR="006A54F4" w:rsidRPr="00C03484">
        <w:rPr>
          <w:rStyle w:val="FontStyle90"/>
          <w:rFonts w:ascii="Times New Roman" w:hAnsi="Times New Roman"/>
          <w:color w:val="auto"/>
          <w:sz w:val="24"/>
          <w:szCs w:val="24"/>
        </w:rPr>
        <w:t>дуры, Десятое издание, 2019 год</w:t>
      </w:r>
      <w:r w:rsidR="006A54F4">
        <w:rPr>
          <w:rStyle w:val="FontStyle90"/>
          <w:rFonts w:ascii="Times New Roman" w:hAnsi="Times New Roman"/>
          <w:color w:val="auto"/>
          <w:sz w:val="24"/>
          <w:szCs w:val="24"/>
        </w:rPr>
        <w:t>.</w:t>
      </w:r>
    </w:p>
    <w:p w:rsidR="00A21FC8" w:rsidRPr="006A54F4" w:rsidRDefault="00A21FC8" w:rsidP="00A21FC8">
      <w:pPr>
        <w:pStyle w:val="Style51"/>
        <w:widowControl/>
        <w:ind w:firstLine="567"/>
        <w:jc w:val="both"/>
        <w:rPr>
          <w:rStyle w:val="FontStyle90"/>
          <w:rFonts w:ascii="Times New Roman" w:hAnsi="Times New Roman"/>
          <w:color w:val="auto"/>
          <w:sz w:val="24"/>
          <w:szCs w:val="24"/>
        </w:rPr>
      </w:pPr>
      <w:r w:rsidRPr="00C03484">
        <w:rPr>
          <w:rStyle w:val="FontStyle90"/>
          <w:rFonts w:ascii="Times New Roman" w:hAnsi="Times New Roman"/>
          <w:color w:val="auto"/>
          <w:sz w:val="24"/>
          <w:szCs w:val="24"/>
        </w:rPr>
        <w:t xml:space="preserve">[2] </w:t>
      </w:r>
      <w:r w:rsidRPr="006A54F4">
        <w:rPr>
          <w:rStyle w:val="FontStyle90"/>
          <w:rFonts w:ascii="Times New Roman" w:hAnsi="Times New Roman"/>
          <w:color w:val="auto"/>
          <w:sz w:val="24"/>
          <w:szCs w:val="24"/>
          <w:lang w:val="en-US"/>
        </w:rPr>
        <w:t>ISO</w:t>
      </w:r>
      <w:r w:rsidRPr="00C03484">
        <w:rPr>
          <w:rStyle w:val="FontStyle90"/>
          <w:rFonts w:ascii="Times New Roman" w:hAnsi="Times New Roman"/>
          <w:color w:val="auto"/>
          <w:sz w:val="24"/>
          <w:szCs w:val="24"/>
        </w:rPr>
        <w:t xml:space="preserve"> 14001, Системы экологического менеджмента. </w:t>
      </w:r>
      <w:r w:rsidRPr="006A54F4">
        <w:rPr>
          <w:rStyle w:val="FontStyle90"/>
          <w:rFonts w:ascii="Times New Roman" w:hAnsi="Times New Roman"/>
          <w:color w:val="auto"/>
          <w:sz w:val="24"/>
          <w:szCs w:val="24"/>
        </w:rPr>
        <w:t>Требова</w:t>
      </w:r>
      <w:r w:rsidR="006A54F4" w:rsidRPr="006A54F4">
        <w:rPr>
          <w:rStyle w:val="FontStyle90"/>
          <w:rFonts w:ascii="Times New Roman" w:hAnsi="Times New Roman"/>
          <w:color w:val="auto"/>
          <w:sz w:val="24"/>
          <w:szCs w:val="24"/>
        </w:rPr>
        <w:t>ния и руководство по применению</w:t>
      </w:r>
      <w:r w:rsidR="006A54F4">
        <w:rPr>
          <w:rStyle w:val="FontStyle90"/>
          <w:rFonts w:ascii="Times New Roman" w:hAnsi="Times New Roman"/>
          <w:color w:val="auto"/>
          <w:sz w:val="24"/>
          <w:szCs w:val="24"/>
        </w:rPr>
        <w:t>.</w:t>
      </w:r>
    </w:p>
    <w:p w:rsidR="00A21FC8" w:rsidRPr="006A54F4" w:rsidRDefault="00A21FC8" w:rsidP="00A21FC8">
      <w:pPr>
        <w:pStyle w:val="Style51"/>
        <w:widowControl/>
        <w:ind w:firstLine="567"/>
        <w:jc w:val="both"/>
        <w:rPr>
          <w:rStyle w:val="FontStyle91"/>
          <w:rFonts w:ascii="Times New Roman" w:hAnsi="Times New Roman"/>
          <w:color w:val="auto"/>
          <w:sz w:val="24"/>
          <w:szCs w:val="24"/>
        </w:rPr>
      </w:pPr>
      <w:r w:rsidRPr="006A54F4">
        <w:rPr>
          <w:rStyle w:val="FontStyle90"/>
          <w:rFonts w:ascii="Times New Roman" w:hAnsi="Times New Roman"/>
          <w:color w:val="auto"/>
          <w:sz w:val="24"/>
          <w:szCs w:val="24"/>
        </w:rPr>
        <w:t xml:space="preserve">[3] </w:t>
      </w:r>
      <w:r w:rsidRPr="006A54F4">
        <w:rPr>
          <w:rStyle w:val="FontStyle90"/>
          <w:rFonts w:ascii="Times New Roman" w:hAnsi="Times New Roman"/>
          <w:color w:val="auto"/>
          <w:sz w:val="24"/>
          <w:szCs w:val="24"/>
          <w:lang w:val="en-US"/>
        </w:rPr>
        <w:t>ISO</w:t>
      </w:r>
      <w:r w:rsidRPr="006A54F4">
        <w:rPr>
          <w:rStyle w:val="FontStyle90"/>
          <w:rFonts w:ascii="Times New Roman" w:hAnsi="Times New Roman"/>
          <w:color w:val="auto"/>
          <w:sz w:val="24"/>
          <w:szCs w:val="24"/>
        </w:rPr>
        <w:t xml:space="preserve"> 16175-2, Информация и документация. Принципы и функциональные требования к записям в электронной офисной среде. Часть 2. Руководящие указания и функциональные требования к системам управления цифровыми записями</w:t>
      </w:r>
      <w:r w:rsidR="006A54F4">
        <w:rPr>
          <w:rStyle w:val="FontStyle90"/>
          <w:rFonts w:ascii="Times New Roman" w:hAnsi="Times New Roman"/>
          <w:color w:val="auto"/>
          <w:sz w:val="24"/>
          <w:szCs w:val="24"/>
        </w:rPr>
        <w:t>.</w:t>
      </w:r>
    </w:p>
    <w:p w:rsidR="00A21FC8" w:rsidRPr="006A54F4" w:rsidRDefault="00A21FC8" w:rsidP="00A21FC8">
      <w:pPr>
        <w:pStyle w:val="Style51"/>
        <w:widowControl/>
        <w:ind w:firstLine="567"/>
        <w:jc w:val="both"/>
        <w:rPr>
          <w:rStyle w:val="FontStyle90"/>
          <w:rFonts w:ascii="Times New Roman" w:hAnsi="Times New Roman"/>
          <w:i/>
          <w:iCs/>
          <w:color w:val="auto"/>
          <w:sz w:val="24"/>
          <w:szCs w:val="24"/>
        </w:rPr>
      </w:pPr>
      <w:r w:rsidRPr="006A54F4">
        <w:rPr>
          <w:rStyle w:val="FontStyle90"/>
          <w:rFonts w:ascii="Times New Roman" w:hAnsi="Times New Roman"/>
          <w:color w:val="auto"/>
          <w:sz w:val="24"/>
          <w:szCs w:val="24"/>
        </w:rPr>
        <w:t xml:space="preserve">[4] </w:t>
      </w:r>
      <w:r w:rsidRPr="006A54F4">
        <w:rPr>
          <w:rStyle w:val="FontStyle90"/>
          <w:rFonts w:ascii="Times New Roman" w:hAnsi="Times New Roman"/>
          <w:color w:val="auto"/>
          <w:sz w:val="24"/>
          <w:szCs w:val="24"/>
          <w:lang w:val="en-US"/>
        </w:rPr>
        <w:t>ISO</w:t>
      </w:r>
      <w:r w:rsidRPr="006A54F4">
        <w:rPr>
          <w:rStyle w:val="FontStyle90"/>
          <w:rFonts w:ascii="Times New Roman" w:hAnsi="Times New Roman"/>
          <w:color w:val="auto"/>
          <w:sz w:val="24"/>
          <w:szCs w:val="24"/>
        </w:rPr>
        <w:t xml:space="preserve"> 16399, Счетчики воды для полива</w:t>
      </w:r>
      <w:r w:rsidR="006A54F4">
        <w:rPr>
          <w:rStyle w:val="FontStyle90"/>
          <w:rFonts w:ascii="Times New Roman" w:hAnsi="Times New Roman"/>
          <w:color w:val="auto"/>
          <w:sz w:val="24"/>
          <w:szCs w:val="24"/>
        </w:rPr>
        <w:t>.</w:t>
      </w:r>
    </w:p>
    <w:p w:rsidR="00A21FC8" w:rsidRPr="006A54F4" w:rsidRDefault="00A21FC8" w:rsidP="00A21FC8">
      <w:pPr>
        <w:pStyle w:val="Style51"/>
        <w:widowControl/>
        <w:ind w:firstLine="567"/>
        <w:jc w:val="both"/>
        <w:rPr>
          <w:rFonts w:ascii="Times New Roman" w:hAnsi="Times New Roman"/>
        </w:rPr>
      </w:pPr>
      <w:r w:rsidRPr="006A54F4">
        <w:rPr>
          <w:rStyle w:val="FontStyle90"/>
          <w:rFonts w:ascii="Times New Roman" w:hAnsi="Times New Roman"/>
          <w:color w:val="auto"/>
          <w:sz w:val="24"/>
          <w:szCs w:val="24"/>
        </w:rPr>
        <w:t xml:space="preserve">[5] </w:t>
      </w:r>
      <w:r w:rsidRPr="006A54F4">
        <w:rPr>
          <w:rStyle w:val="FontStyle90"/>
          <w:rFonts w:ascii="Times New Roman" w:hAnsi="Times New Roman"/>
          <w:color w:val="auto"/>
          <w:sz w:val="24"/>
          <w:szCs w:val="24"/>
          <w:lang w:val="en-US"/>
        </w:rPr>
        <w:t>ISO</w:t>
      </w:r>
      <w:r w:rsidRPr="006A54F4">
        <w:rPr>
          <w:rStyle w:val="FontStyle90"/>
          <w:rFonts w:ascii="Times New Roman" w:hAnsi="Times New Roman"/>
          <w:color w:val="auto"/>
          <w:sz w:val="24"/>
          <w:szCs w:val="24"/>
        </w:rPr>
        <w:t xml:space="preserve"> 24511, </w:t>
      </w:r>
      <w:r w:rsidRPr="006A54F4">
        <w:rPr>
          <w:rFonts w:ascii="Times New Roman" w:hAnsi="Times New Roman"/>
        </w:rPr>
        <w:t>Деятельность, связанная с услугами питьевого водоснабжения и удаления сточных вод. Руководящие указания для менеджмента коммунальных предприятий и оценки услуг удаления сточных вод</w:t>
      </w:r>
      <w:r w:rsidR="006A54F4">
        <w:rPr>
          <w:rFonts w:ascii="Times New Roman" w:hAnsi="Times New Roman"/>
        </w:rPr>
        <w:t>.</w:t>
      </w:r>
    </w:p>
    <w:p w:rsidR="00A21FC8" w:rsidRPr="006A54F4" w:rsidRDefault="00A21FC8" w:rsidP="00A21FC8">
      <w:pPr>
        <w:pStyle w:val="Style51"/>
        <w:widowControl/>
        <w:ind w:firstLine="567"/>
        <w:jc w:val="both"/>
        <w:rPr>
          <w:rStyle w:val="FontStyle91"/>
          <w:rFonts w:ascii="Times New Roman" w:hAnsi="Times New Roman"/>
          <w:iCs w:val="0"/>
          <w:color w:val="auto"/>
          <w:sz w:val="24"/>
          <w:szCs w:val="24"/>
        </w:rPr>
      </w:pPr>
      <w:r w:rsidRPr="006A54F4">
        <w:rPr>
          <w:rStyle w:val="FontStyle90"/>
          <w:rFonts w:ascii="Times New Roman" w:hAnsi="Times New Roman"/>
          <w:color w:val="auto"/>
          <w:sz w:val="24"/>
          <w:szCs w:val="24"/>
        </w:rPr>
        <w:t xml:space="preserve">[6] </w:t>
      </w:r>
      <w:r w:rsidRPr="006A54F4">
        <w:rPr>
          <w:rStyle w:val="FontStyle90"/>
          <w:rFonts w:ascii="Times New Roman" w:hAnsi="Times New Roman"/>
          <w:color w:val="auto"/>
          <w:sz w:val="24"/>
          <w:szCs w:val="24"/>
          <w:lang w:val="en-US"/>
        </w:rPr>
        <w:t>ISO</w:t>
      </w:r>
      <w:r w:rsidRPr="006A54F4">
        <w:rPr>
          <w:rStyle w:val="FontStyle90"/>
          <w:rFonts w:ascii="Times New Roman" w:hAnsi="Times New Roman"/>
          <w:color w:val="auto"/>
          <w:sz w:val="24"/>
          <w:szCs w:val="24"/>
        </w:rPr>
        <w:t xml:space="preserve"> 24512, </w:t>
      </w:r>
      <w:r w:rsidRPr="006A54F4">
        <w:rPr>
          <w:rFonts w:ascii="Times New Roman" w:hAnsi="Times New Roman"/>
        </w:rPr>
        <w:t>Деятельность, связанная с услугами питьевого водоснабжения и удаления сточных вод. Руководящие указания для менеджмента систем питьевого водоснабжения и оценки услуг питьевого водоснабжения</w:t>
      </w:r>
      <w:r w:rsidR="006A54F4">
        <w:rPr>
          <w:rFonts w:ascii="Times New Roman" w:hAnsi="Times New Roman"/>
        </w:rPr>
        <w:t>.</w:t>
      </w:r>
    </w:p>
    <w:p w:rsidR="00A21FC8" w:rsidRPr="006A54F4" w:rsidRDefault="00A21FC8" w:rsidP="00A21FC8">
      <w:pPr>
        <w:pStyle w:val="Style51"/>
        <w:widowControl/>
        <w:ind w:firstLine="567"/>
        <w:jc w:val="both"/>
        <w:rPr>
          <w:rFonts w:ascii="Times New Roman" w:hAnsi="Times New Roman"/>
        </w:rPr>
      </w:pPr>
      <w:r w:rsidRPr="006A54F4">
        <w:rPr>
          <w:rStyle w:val="FontStyle90"/>
          <w:rFonts w:ascii="Times New Roman" w:hAnsi="Times New Roman"/>
          <w:color w:val="auto"/>
          <w:sz w:val="24"/>
          <w:szCs w:val="24"/>
        </w:rPr>
        <w:t xml:space="preserve">[7] </w:t>
      </w:r>
      <w:r w:rsidRPr="006A54F4">
        <w:rPr>
          <w:rStyle w:val="FontStyle90"/>
          <w:rFonts w:ascii="Times New Roman" w:hAnsi="Times New Roman"/>
          <w:color w:val="auto"/>
          <w:sz w:val="24"/>
          <w:szCs w:val="24"/>
          <w:lang w:val="en-US"/>
        </w:rPr>
        <w:t>ISO</w:t>
      </w:r>
      <w:r w:rsidRPr="006A54F4">
        <w:rPr>
          <w:rStyle w:val="FontStyle90"/>
          <w:rFonts w:ascii="Times New Roman" w:hAnsi="Times New Roman"/>
          <w:color w:val="auto"/>
          <w:sz w:val="24"/>
          <w:szCs w:val="24"/>
        </w:rPr>
        <w:t xml:space="preserve"> 24523, </w:t>
      </w:r>
      <w:r w:rsidRPr="006A54F4">
        <w:rPr>
          <w:rFonts w:ascii="Times New Roman" w:hAnsi="Times New Roman"/>
        </w:rPr>
        <w:t>Деятельность по обслуживанию систем питьевого водоснабжения и канализации. Руководящие указания по сравнительному анализу систем водоснабжения</w:t>
      </w:r>
      <w:r w:rsidR="006A54F4">
        <w:rPr>
          <w:rFonts w:ascii="Times New Roman" w:hAnsi="Times New Roman"/>
        </w:rPr>
        <w:t>.</w:t>
      </w:r>
    </w:p>
    <w:p w:rsidR="00A21FC8" w:rsidRPr="006A54F4" w:rsidRDefault="00A21FC8" w:rsidP="00A21FC8">
      <w:pPr>
        <w:pStyle w:val="Style51"/>
        <w:widowControl/>
        <w:ind w:firstLine="567"/>
        <w:jc w:val="both"/>
        <w:rPr>
          <w:rFonts w:ascii="Times New Roman" w:hAnsi="Times New Roman"/>
        </w:rPr>
      </w:pPr>
      <w:r w:rsidRPr="006A54F4">
        <w:rPr>
          <w:rFonts w:ascii="Times New Roman" w:hAnsi="Times New Roman"/>
        </w:rPr>
        <w:t xml:space="preserve">[8] ISO Руководство 73: 2009, Управление рисками </w:t>
      </w:r>
      <w:r w:rsidR="006A54F4" w:rsidRPr="00F459C5">
        <w:rPr>
          <w:rStyle w:val="FontStyle91"/>
          <w:rFonts w:ascii="Times New Roman" w:hAnsi="Times New Roman"/>
          <w:i w:val="0"/>
          <w:color w:val="auto"/>
          <w:sz w:val="24"/>
          <w:szCs w:val="24"/>
          <w:lang w:eastAsia="en-US"/>
        </w:rPr>
        <w:t>–</w:t>
      </w:r>
      <w:r w:rsidR="006A54F4">
        <w:rPr>
          <w:rStyle w:val="FontStyle91"/>
          <w:rFonts w:ascii="Times New Roman" w:hAnsi="Times New Roman"/>
          <w:i w:val="0"/>
          <w:color w:val="auto"/>
          <w:sz w:val="24"/>
          <w:szCs w:val="24"/>
          <w:lang w:eastAsia="en-US"/>
        </w:rPr>
        <w:t xml:space="preserve"> </w:t>
      </w:r>
      <w:r w:rsidRPr="006A54F4">
        <w:rPr>
          <w:rFonts w:ascii="Times New Roman" w:hAnsi="Times New Roman"/>
        </w:rPr>
        <w:t>Словарь</w:t>
      </w:r>
      <w:r w:rsidR="006A54F4">
        <w:rPr>
          <w:rFonts w:ascii="Times New Roman" w:hAnsi="Times New Roman"/>
        </w:rPr>
        <w:t>.</w:t>
      </w:r>
    </w:p>
    <w:p w:rsidR="00A21FC8" w:rsidRPr="006A54F4" w:rsidRDefault="00A21FC8" w:rsidP="00A21FC8">
      <w:pPr>
        <w:pStyle w:val="Style64"/>
        <w:widowControl/>
        <w:ind w:firstLine="567"/>
        <w:jc w:val="both"/>
        <w:rPr>
          <w:rStyle w:val="FontStyle90"/>
          <w:rFonts w:ascii="Times New Roman" w:hAnsi="Times New Roman"/>
          <w:color w:val="auto"/>
          <w:sz w:val="24"/>
          <w:szCs w:val="24"/>
        </w:rPr>
      </w:pPr>
      <w:r w:rsidRPr="006A54F4">
        <w:rPr>
          <w:rStyle w:val="FontStyle90"/>
          <w:rFonts w:ascii="Times New Roman" w:hAnsi="Times New Roman"/>
          <w:color w:val="auto"/>
          <w:sz w:val="24"/>
          <w:szCs w:val="24"/>
        </w:rPr>
        <w:t xml:space="preserve">[9] Всемирная организация здравоохранения. Руководство по безопасному использованию сточных вод, экскрементов и бытовых сточных вод. Том 1. Третье издание, 2006 год. </w:t>
      </w:r>
      <w:r w:rsidRPr="006A54F4">
        <w:rPr>
          <w:rStyle w:val="FontStyle90"/>
          <w:rFonts w:ascii="Times New Roman" w:hAnsi="Times New Roman"/>
          <w:color w:val="auto"/>
          <w:sz w:val="24"/>
          <w:szCs w:val="24"/>
          <w:lang w:val="en-US"/>
        </w:rPr>
        <w:t>https</w:t>
      </w:r>
      <w:r w:rsidRPr="006A54F4">
        <w:rPr>
          <w:rStyle w:val="FontStyle90"/>
          <w:rFonts w:ascii="Times New Roman" w:hAnsi="Times New Roman"/>
          <w:color w:val="auto"/>
          <w:sz w:val="24"/>
          <w:szCs w:val="24"/>
        </w:rPr>
        <w:t>://</w:t>
      </w:r>
      <w:r w:rsidR="006A54F4">
        <w:rPr>
          <w:rStyle w:val="FontStyle90"/>
          <w:rFonts w:ascii="Times New Roman" w:hAnsi="Times New Roman"/>
          <w:color w:val="auto"/>
          <w:sz w:val="24"/>
          <w:szCs w:val="24"/>
        </w:rPr>
        <w:t xml:space="preserve"> </w:t>
      </w:r>
      <w:r w:rsidRPr="006A54F4">
        <w:rPr>
          <w:rStyle w:val="FontStyle90"/>
          <w:rFonts w:ascii="Times New Roman" w:hAnsi="Times New Roman"/>
          <w:color w:val="auto"/>
          <w:sz w:val="24"/>
          <w:szCs w:val="24"/>
          <w:lang w:val="en-US"/>
        </w:rPr>
        <w:t>www</w:t>
      </w:r>
      <w:r w:rsidRPr="006A54F4">
        <w:rPr>
          <w:rStyle w:val="FontStyle90"/>
          <w:rFonts w:ascii="Times New Roman" w:hAnsi="Times New Roman"/>
          <w:color w:val="auto"/>
          <w:sz w:val="24"/>
          <w:szCs w:val="24"/>
        </w:rPr>
        <w:t>.</w:t>
      </w:r>
      <w:r w:rsidRPr="006A54F4">
        <w:rPr>
          <w:rStyle w:val="FontStyle90"/>
          <w:rFonts w:ascii="Times New Roman" w:hAnsi="Times New Roman"/>
          <w:color w:val="auto"/>
          <w:sz w:val="24"/>
          <w:szCs w:val="24"/>
          <w:lang w:val="en-US"/>
        </w:rPr>
        <w:t>who</w:t>
      </w:r>
      <w:r w:rsidRPr="006A54F4">
        <w:rPr>
          <w:rStyle w:val="FontStyle90"/>
          <w:rFonts w:ascii="Times New Roman" w:hAnsi="Times New Roman"/>
          <w:color w:val="auto"/>
          <w:sz w:val="24"/>
          <w:szCs w:val="24"/>
        </w:rPr>
        <w:t>.</w:t>
      </w:r>
      <w:proofErr w:type="spellStart"/>
      <w:r w:rsidRPr="006A54F4">
        <w:rPr>
          <w:rStyle w:val="FontStyle90"/>
          <w:rFonts w:ascii="Times New Roman" w:hAnsi="Times New Roman"/>
          <w:color w:val="auto"/>
          <w:sz w:val="24"/>
          <w:szCs w:val="24"/>
          <w:lang w:val="en-US"/>
        </w:rPr>
        <w:t>int</w:t>
      </w:r>
      <w:proofErr w:type="spellEnd"/>
      <w:r w:rsidRPr="006A54F4">
        <w:rPr>
          <w:rStyle w:val="FontStyle90"/>
          <w:rFonts w:ascii="Times New Roman" w:hAnsi="Times New Roman"/>
          <w:color w:val="auto"/>
          <w:sz w:val="24"/>
          <w:szCs w:val="24"/>
        </w:rPr>
        <w:t>/</w:t>
      </w:r>
      <w:r w:rsidR="006A54F4">
        <w:rPr>
          <w:rStyle w:val="FontStyle90"/>
          <w:rFonts w:ascii="Times New Roman" w:hAnsi="Times New Roman"/>
          <w:color w:val="auto"/>
          <w:sz w:val="24"/>
          <w:szCs w:val="24"/>
        </w:rPr>
        <w:t xml:space="preserve"> </w:t>
      </w:r>
      <w:r w:rsidRPr="006A54F4">
        <w:rPr>
          <w:rStyle w:val="FontStyle90"/>
          <w:rFonts w:ascii="Times New Roman" w:hAnsi="Times New Roman"/>
          <w:color w:val="auto"/>
          <w:sz w:val="24"/>
          <w:szCs w:val="24"/>
          <w:lang w:val="en-US"/>
        </w:rPr>
        <w:t>water</w:t>
      </w:r>
      <w:r w:rsidRPr="006A54F4">
        <w:rPr>
          <w:rStyle w:val="FontStyle90"/>
          <w:rFonts w:ascii="Times New Roman" w:hAnsi="Times New Roman"/>
          <w:color w:val="auto"/>
          <w:sz w:val="24"/>
          <w:szCs w:val="24"/>
        </w:rPr>
        <w:t>_</w:t>
      </w:r>
      <w:r w:rsidRPr="006A54F4">
        <w:rPr>
          <w:rStyle w:val="FontStyle90"/>
          <w:rFonts w:ascii="Times New Roman" w:hAnsi="Times New Roman"/>
          <w:color w:val="auto"/>
          <w:sz w:val="24"/>
          <w:szCs w:val="24"/>
          <w:lang w:val="en-US"/>
        </w:rPr>
        <w:t>sanitation</w:t>
      </w:r>
      <w:r w:rsidRPr="006A54F4">
        <w:rPr>
          <w:rStyle w:val="FontStyle90"/>
          <w:rFonts w:ascii="Times New Roman" w:hAnsi="Times New Roman"/>
          <w:color w:val="auto"/>
          <w:sz w:val="24"/>
          <w:szCs w:val="24"/>
        </w:rPr>
        <w:t xml:space="preserve"> </w:t>
      </w:r>
      <w:r w:rsidRPr="006A54F4">
        <w:rPr>
          <w:rStyle w:val="FontStyle90"/>
          <w:rFonts w:ascii="Times New Roman" w:hAnsi="Times New Roman"/>
          <w:color w:val="auto"/>
          <w:sz w:val="24"/>
          <w:szCs w:val="24"/>
          <w:lang w:val="en-US"/>
        </w:rPr>
        <w:t>health</w:t>
      </w:r>
      <w:r w:rsidRPr="006A54F4">
        <w:rPr>
          <w:rStyle w:val="FontStyle90"/>
          <w:rFonts w:ascii="Times New Roman" w:hAnsi="Times New Roman"/>
          <w:color w:val="auto"/>
          <w:sz w:val="24"/>
          <w:szCs w:val="24"/>
        </w:rPr>
        <w:t>/</w:t>
      </w:r>
      <w:r w:rsidR="006A54F4">
        <w:rPr>
          <w:rStyle w:val="FontStyle90"/>
          <w:rFonts w:ascii="Times New Roman" w:hAnsi="Times New Roman"/>
          <w:color w:val="auto"/>
          <w:sz w:val="24"/>
          <w:szCs w:val="24"/>
        </w:rPr>
        <w:t xml:space="preserve"> </w:t>
      </w:r>
      <w:r w:rsidRPr="006A54F4">
        <w:rPr>
          <w:rStyle w:val="FontStyle90"/>
          <w:rFonts w:ascii="Times New Roman" w:hAnsi="Times New Roman"/>
          <w:color w:val="auto"/>
          <w:sz w:val="24"/>
          <w:szCs w:val="24"/>
        </w:rPr>
        <w:t>публикации/</w:t>
      </w:r>
      <w:r w:rsidR="006A54F4">
        <w:rPr>
          <w:rStyle w:val="FontStyle90"/>
          <w:rFonts w:ascii="Times New Roman" w:hAnsi="Times New Roman"/>
          <w:color w:val="auto"/>
          <w:sz w:val="24"/>
          <w:szCs w:val="24"/>
        </w:rPr>
        <w:t xml:space="preserve"> </w:t>
      </w:r>
      <w:proofErr w:type="spellStart"/>
      <w:r w:rsidRPr="006A54F4">
        <w:rPr>
          <w:rStyle w:val="FontStyle90"/>
          <w:rFonts w:ascii="Times New Roman" w:hAnsi="Times New Roman"/>
          <w:color w:val="auto"/>
          <w:sz w:val="24"/>
          <w:szCs w:val="24"/>
          <w:lang w:val="en-US"/>
        </w:rPr>
        <w:t>gsuweg</w:t>
      </w:r>
      <w:proofErr w:type="spellEnd"/>
      <w:r w:rsidRPr="006A54F4">
        <w:rPr>
          <w:rStyle w:val="FontStyle90"/>
          <w:rFonts w:ascii="Times New Roman" w:hAnsi="Times New Roman"/>
          <w:color w:val="auto"/>
          <w:sz w:val="24"/>
          <w:szCs w:val="24"/>
        </w:rPr>
        <w:t>1/</w:t>
      </w:r>
      <w:r w:rsidR="006A54F4">
        <w:rPr>
          <w:rStyle w:val="FontStyle90"/>
          <w:rFonts w:ascii="Times New Roman" w:hAnsi="Times New Roman"/>
          <w:color w:val="auto"/>
          <w:sz w:val="24"/>
          <w:szCs w:val="24"/>
        </w:rPr>
        <w:t xml:space="preserve"> </w:t>
      </w:r>
      <w:r w:rsidRPr="006A54F4">
        <w:rPr>
          <w:rStyle w:val="FontStyle90"/>
          <w:rFonts w:ascii="Times New Roman" w:hAnsi="Times New Roman"/>
          <w:color w:val="auto"/>
          <w:sz w:val="24"/>
          <w:szCs w:val="24"/>
          <w:lang w:val="en-US"/>
        </w:rPr>
        <w:t>en</w:t>
      </w:r>
      <w:r w:rsidRPr="006A54F4">
        <w:rPr>
          <w:rStyle w:val="FontStyle90"/>
          <w:rFonts w:ascii="Times New Roman" w:hAnsi="Times New Roman"/>
          <w:color w:val="auto"/>
          <w:sz w:val="24"/>
          <w:szCs w:val="24"/>
        </w:rPr>
        <w:t>/ (полученный доступ от 26 февраля 2019 года)</w:t>
      </w:r>
      <w:r w:rsidR="006A54F4">
        <w:rPr>
          <w:rStyle w:val="FontStyle90"/>
          <w:rFonts w:ascii="Times New Roman" w:hAnsi="Times New Roman"/>
          <w:color w:val="auto"/>
          <w:sz w:val="24"/>
          <w:szCs w:val="24"/>
        </w:rPr>
        <w:t>.</w:t>
      </w:r>
    </w:p>
    <w:p w:rsidR="008625F2" w:rsidRPr="00A21FC8" w:rsidRDefault="008625F2" w:rsidP="00A21FC8">
      <w:pPr>
        <w:ind w:firstLine="567"/>
        <w:jc w:val="both"/>
        <w:rPr>
          <w:rStyle w:val="FontStyle40"/>
          <w:rFonts w:ascii="Times New Roman" w:hAnsi="Times New Roman"/>
          <w:color w:val="auto"/>
          <w:sz w:val="24"/>
          <w:szCs w:val="24"/>
          <w:lang w:eastAsia="en-US"/>
        </w:rPr>
      </w:pPr>
    </w:p>
    <w:p w:rsidR="006F3705" w:rsidRPr="00A21FC8" w:rsidRDefault="006F3705" w:rsidP="00A21FC8">
      <w:pPr>
        <w:pStyle w:val="8"/>
        <w:spacing w:before="0" w:after="0"/>
        <w:ind w:firstLine="567"/>
        <w:rPr>
          <w:b/>
          <w:smallCaps/>
        </w:rPr>
      </w:pPr>
    </w:p>
    <w:p w:rsidR="006F3705" w:rsidRPr="00A21FC8" w:rsidRDefault="006F3705" w:rsidP="00A21FC8">
      <w:pPr>
        <w:shd w:val="clear" w:color="auto" w:fill="FFFFFF"/>
        <w:ind w:right="-85" w:firstLine="567"/>
        <w:jc w:val="both"/>
        <w:rPr>
          <w:smallCaps/>
          <w:sz w:val="24"/>
          <w:szCs w:val="24"/>
        </w:rPr>
      </w:pPr>
    </w:p>
    <w:p w:rsidR="006F3705" w:rsidRPr="00A21FC8" w:rsidRDefault="006F3705" w:rsidP="00A21FC8">
      <w:pPr>
        <w:shd w:val="clear" w:color="auto" w:fill="FFFFFF"/>
        <w:ind w:right="-85" w:firstLine="567"/>
        <w:jc w:val="both"/>
        <w:rPr>
          <w:smallCaps/>
          <w:sz w:val="24"/>
          <w:szCs w:val="24"/>
        </w:rPr>
      </w:pPr>
    </w:p>
    <w:p w:rsidR="006F3705" w:rsidRPr="00A21FC8" w:rsidRDefault="006F3705" w:rsidP="00A21FC8">
      <w:pPr>
        <w:shd w:val="clear" w:color="auto" w:fill="FFFFFF"/>
        <w:ind w:right="-85" w:firstLine="567"/>
        <w:jc w:val="both"/>
        <w:rPr>
          <w:smallCaps/>
          <w:sz w:val="24"/>
          <w:szCs w:val="24"/>
        </w:rPr>
      </w:pPr>
    </w:p>
    <w:p w:rsidR="006F3705" w:rsidRPr="00A21FC8" w:rsidRDefault="006F3705" w:rsidP="00A21FC8">
      <w:pPr>
        <w:shd w:val="clear" w:color="auto" w:fill="FFFFFF"/>
        <w:ind w:right="-85" w:firstLine="567"/>
        <w:jc w:val="both"/>
        <w:rPr>
          <w:smallCaps/>
          <w:sz w:val="24"/>
          <w:szCs w:val="24"/>
        </w:rPr>
      </w:pPr>
    </w:p>
    <w:p w:rsidR="006F3705" w:rsidRPr="00A21FC8" w:rsidRDefault="006F3705" w:rsidP="00A21FC8">
      <w:pPr>
        <w:shd w:val="clear" w:color="auto" w:fill="FFFFFF"/>
        <w:ind w:right="-85" w:firstLine="567"/>
        <w:jc w:val="both"/>
        <w:rPr>
          <w:smallCaps/>
          <w:sz w:val="24"/>
          <w:szCs w:val="24"/>
        </w:rPr>
      </w:pPr>
    </w:p>
    <w:p w:rsidR="006F3705" w:rsidRPr="00A21FC8" w:rsidRDefault="006F3705" w:rsidP="00A21FC8">
      <w:pPr>
        <w:shd w:val="clear" w:color="auto" w:fill="FFFFFF"/>
        <w:ind w:right="-85" w:firstLine="567"/>
        <w:jc w:val="both"/>
        <w:rPr>
          <w:smallCaps/>
          <w:sz w:val="24"/>
          <w:szCs w:val="24"/>
        </w:rPr>
      </w:pPr>
    </w:p>
    <w:p w:rsidR="006F3705" w:rsidRPr="00A21FC8" w:rsidRDefault="006F3705" w:rsidP="00A21FC8">
      <w:pPr>
        <w:shd w:val="clear" w:color="auto" w:fill="FFFFFF"/>
        <w:ind w:right="-85" w:firstLine="567"/>
        <w:jc w:val="both"/>
        <w:rPr>
          <w:smallCaps/>
          <w:sz w:val="24"/>
          <w:szCs w:val="24"/>
        </w:rPr>
      </w:pPr>
    </w:p>
    <w:p w:rsidR="006F3705" w:rsidRPr="00A21FC8" w:rsidRDefault="006F3705" w:rsidP="00A21FC8">
      <w:pPr>
        <w:shd w:val="clear" w:color="auto" w:fill="FFFFFF"/>
        <w:ind w:right="-85" w:firstLine="567"/>
        <w:jc w:val="both"/>
        <w:rPr>
          <w:smallCaps/>
          <w:sz w:val="24"/>
          <w:szCs w:val="24"/>
        </w:rPr>
      </w:pPr>
    </w:p>
    <w:p w:rsidR="006F3705" w:rsidRPr="00A21FC8" w:rsidRDefault="006F3705" w:rsidP="00A21FC8">
      <w:pPr>
        <w:shd w:val="clear" w:color="auto" w:fill="FFFFFF"/>
        <w:ind w:right="-85" w:firstLine="567"/>
        <w:jc w:val="both"/>
        <w:rPr>
          <w:smallCaps/>
          <w:sz w:val="24"/>
          <w:szCs w:val="24"/>
        </w:rPr>
      </w:pPr>
    </w:p>
    <w:p w:rsidR="00542878" w:rsidRDefault="00542878" w:rsidP="00A21FC8">
      <w:pPr>
        <w:shd w:val="clear" w:color="auto" w:fill="FFFFFF"/>
        <w:ind w:right="-85" w:firstLine="567"/>
        <w:jc w:val="both"/>
        <w:rPr>
          <w:smallCaps/>
          <w:sz w:val="24"/>
          <w:szCs w:val="24"/>
        </w:rPr>
      </w:pPr>
    </w:p>
    <w:p w:rsidR="006A54F4" w:rsidRDefault="006A54F4" w:rsidP="00A21FC8">
      <w:pPr>
        <w:shd w:val="clear" w:color="auto" w:fill="FFFFFF"/>
        <w:ind w:right="-85" w:firstLine="567"/>
        <w:jc w:val="both"/>
        <w:rPr>
          <w:smallCaps/>
          <w:sz w:val="24"/>
          <w:szCs w:val="24"/>
        </w:rPr>
      </w:pPr>
    </w:p>
    <w:p w:rsidR="006A54F4" w:rsidRDefault="006A54F4" w:rsidP="00A21FC8">
      <w:pPr>
        <w:shd w:val="clear" w:color="auto" w:fill="FFFFFF"/>
        <w:ind w:right="-85" w:firstLine="567"/>
        <w:jc w:val="both"/>
        <w:rPr>
          <w:smallCaps/>
          <w:sz w:val="24"/>
          <w:szCs w:val="24"/>
        </w:rPr>
      </w:pPr>
    </w:p>
    <w:p w:rsidR="006A54F4" w:rsidRDefault="006A54F4" w:rsidP="00A21FC8">
      <w:pPr>
        <w:shd w:val="clear" w:color="auto" w:fill="FFFFFF"/>
        <w:ind w:right="-85" w:firstLine="567"/>
        <w:jc w:val="both"/>
        <w:rPr>
          <w:smallCaps/>
          <w:sz w:val="24"/>
          <w:szCs w:val="24"/>
        </w:rPr>
      </w:pPr>
    </w:p>
    <w:p w:rsidR="006A54F4" w:rsidRDefault="006A54F4" w:rsidP="00A21FC8">
      <w:pPr>
        <w:shd w:val="clear" w:color="auto" w:fill="FFFFFF"/>
        <w:ind w:right="-85" w:firstLine="567"/>
        <w:jc w:val="both"/>
        <w:rPr>
          <w:smallCaps/>
          <w:sz w:val="24"/>
          <w:szCs w:val="24"/>
        </w:rPr>
      </w:pPr>
    </w:p>
    <w:p w:rsidR="006A54F4" w:rsidRDefault="006A54F4" w:rsidP="00A21FC8">
      <w:pPr>
        <w:shd w:val="clear" w:color="auto" w:fill="FFFFFF"/>
        <w:ind w:right="-85" w:firstLine="567"/>
        <w:jc w:val="both"/>
        <w:rPr>
          <w:smallCaps/>
          <w:sz w:val="24"/>
          <w:szCs w:val="24"/>
        </w:rPr>
      </w:pPr>
    </w:p>
    <w:p w:rsidR="006A54F4" w:rsidRDefault="006A54F4" w:rsidP="00A21FC8">
      <w:pPr>
        <w:shd w:val="clear" w:color="auto" w:fill="FFFFFF"/>
        <w:ind w:right="-85" w:firstLine="567"/>
        <w:jc w:val="both"/>
        <w:rPr>
          <w:smallCaps/>
          <w:sz w:val="24"/>
          <w:szCs w:val="24"/>
        </w:rPr>
      </w:pPr>
    </w:p>
    <w:p w:rsidR="006A54F4" w:rsidRDefault="006A54F4" w:rsidP="00A21FC8">
      <w:pPr>
        <w:shd w:val="clear" w:color="auto" w:fill="FFFFFF"/>
        <w:ind w:right="-85" w:firstLine="567"/>
        <w:jc w:val="both"/>
        <w:rPr>
          <w:smallCaps/>
          <w:sz w:val="24"/>
          <w:szCs w:val="24"/>
        </w:rPr>
      </w:pPr>
    </w:p>
    <w:p w:rsidR="006A54F4" w:rsidRDefault="006A54F4" w:rsidP="00A21FC8">
      <w:pPr>
        <w:shd w:val="clear" w:color="auto" w:fill="FFFFFF"/>
        <w:ind w:right="-85" w:firstLine="567"/>
        <w:jc w:val="both"/>
        <w:rPr>
          <w:smallCaps/>
          <w:sz w:val="24"/>
          <w:szCs w:val="24"/>
        </w:rPr>
      </w:pPr>
    </w:p>
    <w:p w:rsidR="00306328" w:rsidRPr="00A21FC8" w:rsidRDefault="00306328" w:rsidP="00A21FC8">
      <w:pPr>
        <w:shd w:val="clear" w:color="auto" w:fill="FFFFFF"/>
        <w:ind w:right="-85" w:firstLine="567"/>
        <w:jc w:val="both"/>
        <w:rPr>
          <w:smallCaps/>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6F3705" w:rsidRPr="00A21FC8" w:rsidTr="00D229AB">
        <w:trPr>
          <w:trHeight w:val="1166"/>
        </w:trPr>
        <w:tc>
          <w:tcPr>
            <w:tcW w:w="9570" w:type="dxa"/>
          </w:tcPr>
          <w:p w:rsidR="006F3705" w:rsidRPr="00A21FC8" w:rsidRDefault="006F3705" w:rsidP="00A21FC8">
            <w:pPr>
              <w:ind w:firstLine="567"/>
              <w:jc w:val="right"/>
              <w:rPr>
                <w:b/>
                <w:sz w:val="24"/>
                <w:szCs w:val="24"/>
              </w:rPr>
            </w:pPr>
            <w:r w:rsidRPr="00A21FC8">
              <w:rPr>
                <w:b/>
                <w:sz w:val="24"/>
                <w:szCs w:val="24"/>
              </w:rPr>
              <w:t xml:space="preserve">МКС </w:t>
            </w:r>
            <w:r w:rsidR="00F926C6">
              <w:rPr>
                <w:b/>
                <w:sz w:val="24"/>
                <w:szCs w:val="24"/>
              </w:rPr>
              <w:t>13</w:t>
            </w:r>
            <w:r w:rsidR="0076457A" w:rsidRPr="00A21FC8">
              <w:rPr>
                <w:b/>
                <w:bCs/>
                <w:sz w:val="24"/>
                <w:szCs w:val="24"/>
              </w:rPr>
              <w:t>.</w:t>
            </w:r>
            <w:r w:rsidR="00F926C6">
              <w:rPr>
                <w:b/>
                <w:bCs/>
                <w:sz w:val="24"/>
                <w:szCs w:val="24"/>
              </w:rPr>
              <w:t>06</w:t>
            </w:r>
            <w:r w:rsidR="0076457A" w:rsidRPr="00A21FC8">
              <w:rPr>
                <w:b/>
                <w:bCs/>
                <w:sz w:val="24"/>
                <w:szCs w:val="24"/>
              </w:rPr>
              <w:t>0</w:t>
            </w:r>
            <w:r w:rsidR="00DC5EEE" w:rsidRPr="00A21FC8">
              <w:rPr>
                <w:b/>
                <w:bCs/>
                <w:sz w:val="24"/>
                <w:szCs w:val="24"/>
              </w:rPr>
              <w:t>.01</w:t>
            </w:r>
          </w:p>
          <w:p w:rsidR="006F3705" w:rsidRPr="00A21FC8" w:rsidRDefault="006F3705" w:rsidP="00A21FC8">
            <w:pPr>
              <w:ind w:firstLine="567"/>
              <w:rPr>
                <w:smallCaps/>
                <w:sz w:val="24"/>
                <w:szCs w:val="24"/>
              </w:rPr>
            </w:pPr>
          </w:p>
          <w:p w:rsidR="00306328" w:rsidRPr="00437CCC" w:rsidRDefault="006F3705" w:rsidP="00306328">
            <w:pPr>
              <w:rPr>
                <w:rFonts w:ascii="TimesNewRoman" w:hAnsi="TimesNewRoman" w:cs="TimesNewRoman"/>
                <w:sz w:val="24"/>
                <w:szCs w:val="24"/>
              </w:rPr>
            </w:pPr>
            <w:proofErr w:type="gramStart"/>
            <w:r w:rsidRPr="00A21FC8">
              <w:rPr>
                <w:b/>
                <w:sz w:val="24"/>
                <w:szCs w:val="24"/>
              </w:rPr>
              <w:t xml:space="preserve">Ключевые слова: </w:t>
            </w:r>
            <w:r w:rsidR="00306328" w:rsidRPr="00306328">
              <w:rPr>
                <w:rFonts w:ascii="TimesNewRoman" w:hAnsi="TimesNewRoman" w:cs="TimesNewRoman"/>
                <w:sz w:val="24"/>
                <w:szCs w:val="24"/>
              </w:rPr>
              <w:t>э</w:t>
            </w:r>
            <w:r w:rsidR="00306328">
              <w:rPr>
                <w:rFonts w:ascii="TimesNewRoman" w:hAnsi="TimesNewRoman" w:cs="TimesNewRoman"/>
                <w:sz w:val="24"/>
                <w:szCs w:val="24"/>
              </w:rPr>
              <w:t xml:space="preserve">ффективность водопользования, </w:t>
            </w:r>
            <w:r w:rsidR="00306328" w:rsidRPr="00437CCC">
              <w:rPr>
                <w:rFonts w:ascii="TimesNewRoman" w:hAnsi="TimesNewRoman" w:cs="TimesNewRoman"/>
                <w:sz w:val="24"/>
                <w:szCs w:val="24"/>
              </w:rPr>
              <w:t xml:space="preserve">системы водоснабжения, сточные воды, </w:t>
            </w:r>
            <w:r w:rsidR="00306328">
              <w:rPr>
                <w:rFonts w:ascii="TimesNewRoman" w:hAnsi="TimesNewRoman" w:cs="TimesNewRoman"/>
                <w:sz w:val="24"/>
                <w:szCs w:val="24"/>
              </w:rPr>
              <w:t>система менеджмента,</w:t>
            </w:r>
            <w:r w:rsidR="00306328" w:rsidRPr="00437CCC">
              <w:rPr>
                <w:rFonts w:ascii="TimesNewRoman" w:hAnsi="TimesNewRoman" w:cs="TimesNewRoman"/>
                <w:sz w:val="24"/>
                <w:szCs w:val="24"/>
              </w:rPr>
              <w:t xml:space="preserve"> водный баланс, </w:t>
            </w:r>
            <w:r w:rsidR="00306328">
              <w:rPr>
                <w:rFonts w:ascii="TimesNewRoman" w:hAnsi="TimesNewRoman" w:cs="TimesNewRoman"/>
                <w:sz w:val="24"/>
                <w:szCs w:val="24"/>
              </w:rPr>
              <w:t>о</w:t>
            </w:r>
            <w:r w:rsidR="00306328" w:rsidRPr="00437CCC">
              <w:rPr>
                <w:rFonts w:ascii="TimesNewRoman" w:hAnsi="TimesNewRoman" w:cs="TimesNewRoman"/>
                <w:sz w:val="24"/>
                <w:szCs w:val="24"/>
              </w:rPr>
              <w:t xml:space="preserve">ценка производительности, </w:t>
            </w:r>
            <w:r w:rsidR="00306328">
              <w:rPr>
                <w:rFonts w:ascii="TimesNewRoman" w:hAnsi="TimesNewRoman" w:cs="TimesNewRoman"/>
                <w:sz w:val="24"/>
                <w:szCs w:val="24"/>
              </w:rPr>
              <w:t>у</w:t>
            </w:r>
            <w:r w:rsidR="00306328" w:rsidRPr="00437CCC">
              <w:rPr>
                <w:rFonts w:ascii="TimesNewRoman" w:hAnsi="TimesNewRoman" w:cs="TimesNewRoman"/>
                <w:sz w:val="24"/>
                <w:szCs w:val="24"/>
              </w:rPr>
              <w:t xml:space="preserve">лучшение, </w:t>
            </w:r>
            <w:r w:rsidR="00306328">
              <w:rPr>
                <w:rFonts w:ascii="TimesNewRoman" w:hAnsi="TimesNewRoman" w:cs="TimesNewRoman"/>
                <w:sz w:val="24"/>
                <w:szCs w:val="24"/>
              </w:rPr>
              <w:t>аудит, предупреждающие действия</w:t>
            </w:r>
            <w:proofErr w:type="gramEnd"/>
          </w:p>
          <w:p w:rsidR="00FB49D9" w:rsidRPr="00A21FC8" w:rsidRDefault="00FB49D9" w:rsidP="00A21FC8">
            <w:pPr>
              <w:ind w:firstLine="567"/>
              <w:jc w:val="both"/>
              <w:rPr>
                <w:sz w:val="24"/>
                <w:szCs w:val="24"/>
              </w:rPr>
            </w:pPr>
          </w:p>
        </w:tc>
      </w:tr>
    </w:tbl>
    <w:p w:rsidR="006F3705" w:rsidRPr="00A21FC8" w:rsidRDefault="006F3705" w:rsidP="00A21FC8">
      <w:pPr>
        <w:shd w:val="clear" w:color="auto" w:fill="FFFFFF"/>
        <w:ind w:right="10" w:firstLine="567"/>
        <w:jc w:val="both"/>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6F3705" w:rsidRPr="00A21FC8" w:rsidTr="00D229AB">
        <w:trPr>
          <w:trHeight w:val="983"/>
        </w:trPr>
        <w:tc>
          <w:tcPr>
            <w:tcW w:w="9570" w:type="dxa"/>
            <w:tcBorders>
              <w:top w:val="single" w:sz="4" w:space="0" w:color="auto"/>
              <w:bottom w:val="single" w:sz="4" w:space="0" w:color="auto"/>
            </w:tcBorders>
          </w:tcPr>
          <w:p w:rsidR="00DC5EEE" w:rsidRPr="00A21FC8" w:rsidRDefault="00DC5EEE" w:rsidP="00A21FC8">
            <w:pPr>
              <w:ind w:firstLine="567"/>
              <w:jc w:val="right"/>
              <w:rPr>
                <w:b/>
                <w:sz w:val="24"/>
                <w:szCs w:val="24"/>
              </w:rPr>
            </w:pPr>
            <w:r w:rsidRPr="00A21FC8">
              <w:rPr>
                <w:b/>
                <w:sz w:val="24"/>
                <w:szCs w:val="24"/>
              </w:rPr>
              <w:t xml:space="preserve">МКС </w:t>
            </w:r>
            <w:r w:rsidR="00F926C6">
              <w:rPr>
                <w:b/>
                <w:sz w:val="24"/>
                <w:szCs w:val="24"/>
              </w:rPr>
              <w:t>13</w:t>
            </w:r>
            <w:r w:rsidR="00F926C6" w:rsidRPr="00A21FC8">
              <w:rPr>
                <w:b/>
                <w:bCs/>
                <w:sz w:val="24"/>
                <w:szCs w:val="24"/>
              </w:rPr>
              <w:t>.</w:t>
            </w:r>
            <w:r w:rsidR="00F926C6">
              <w:rPr>
                <w:b/>
                <w:bCs/>
                <w:sz w:val="24"/>
                <w:szCs w:val="24"/>
              </w:rPr>
              <w:t>06</w:t>
            </w:r>
            <w:r w:rsidRPr="00A21FC8">
              <w:rPr>
                <w:b/>
                <w:bCs/>
                <w:sz w:val="24"/>
                <w:szCs w:val="24"/>
              </w:rPr>
              <w:t>0.01</w:t>
            </w:r>
          </w:p>
          <w:p w:rsidR="00DC5EEE" w:rsidRPr="00A21FC8" w:rsidRDefault="00DC5EEE" w:rsidP="00A21FC8">
            <w:pPr>
              <w:ind w:firstLine="567"/>
              <w:rPr>
                <w:smallCaps/>
                <w:sz w:val="24"/>
                <w:szCs w:val="24"/>
              </w:rPr>
            </w:pPr>
          </w:p>
          <w:p w:rsidR="00B169BF" w:rsidRDefault="00DC5EEE" w:rsidP="00A21FC8">
            <w:pPr>
              <w:ind w:firstLine="567"/>
              <w:jc w:val="both"/>
              <w:rPr>
                <w:sz w:val="24"/>
                <w:szCs w:val="24"/>
              </w:rPr>
            </w:pPr>
            <w:proofErr w:type="gramStart"/>
            <w:r w:rsidRPr="00A21FC8">
              <w:rPr>
                <w:b/>
                <w:sz w:val="24"/>
                <w:szCs w:val="24"/>
              </w:rPr>
              <w:t xml:space="preserve">Ключевые слова: </w:t>
            </w:r>
            <w:r w:rsidR="00306328" w:rsidRPr="00306328">
              <w:rPr>
                <w:rFonts w:ascii="TimesNewRoman" w:hAnsi="TimesNewRoman" w:cs="TimesNewRoman"/>
                <w:sz w:val="24"/>
                <w:szCs w:val="24"/>
              </w:rPr>
              <w:t>э</w:t>
            </w:r>
            <w:r w:rsidR="00306328">
              <w:rPr>
                <w:rFonts w:ascii="TimesNewRoman" w:hAnsi="TimesNewRoman" w:cs="TimesNewRoman"/>
                <w:sz w:val="24"/>
                <w:szCs w:val="24"/>
              </w:rPr>
              <w:t xml:space="preserve">ффективность водопользования, </w:t>
            </w:r>
            <w:r w:rsidR="00306328" w:rsidRPr="00437CCC">
              <w:rPr>
                <w:rFonts w:ascii="TimesNewRoman" w:hAnsi="TimesNewRoman" w:cs="TimesNewRoman"/>
                <w:sz w:val="24"/>
                <w:szCs w:val="24"/>
              </w:rPr>
              <w:t xml:space="preserve">системы водоснабжения, сточные воды, </w:t>
            </w:r>
            <w:r w:rsidR="00306328">
              <w:rPr>
                <w:rFonts w:ascii="TimesNewRoman" w:hAnsi="TimesNewRoman" w:cs="TimesNewRoman"/>
                <w:sz w:val="24"/>
                <w:szCs w:val="24"/>
              </w:rPr>
              <w:t>система менеджмента,</w:t>
            </w:r>
            <w:r w:rsidR="00306328" w:rsidRPr="00437CCC">
              <w:rPr>
                <w:rFonts w:ascii="TimesNewRoman" w:hAnsi="TimesNewRoman" w:cs="TimesNewRoman"/>
                <w:sz w:val="24"/>
                <w:szCs w:val="24"/>
              </w:rPr>
              <w:t xml:space="preserve"> водный баланс, </w:t>
            </w:r>
            <w:r w:rsidR="00306328">
              <w:rPr>
                <w:rFonts w:ascii="TimesNewRoman" w:hAnsi="TimesNewRoman" w:cs="TimesNewRoman"/>
                <w:sz w:val="24"/>
                <w:szCs w:val="24"/>
              </w:rPr>
              <w:t>о</w:t>
            </w:r>
            <w:r w:rsidR="00306328" w:rsidRPr="00437CCC">
              <w:rPr>
                <w:rFonts w:ascii="TimesNewRoman" w:hAnsi="TimesNewRoman" w:cs="TimesNewRoman"/>
                <w:sz w:val="24"/>
                <w:szCs w:val="24"/>
              </w:rPr>
              <w:t xml:space="preserve">ценка производительности, </w:t>
            </w:r>
            <w:r w:rsidR="00306328">
              <w:rPr>
                <w:rFonts w:ascii="TimesNewRoman" w:hAnsi="TimesNewRoman" w:cs="TimesNewRoman"/>
                <w:sz w:val="24"/>
                <w:szCs w:val="24"/>
              </w:rPr>
              <w:t>у</w:t>
            </w:r>
            <w:r w:rsidR="00306328" w:rsidRPr="00437CCC">
              <w:rPr>
                <w:rFonts w:ascii="TimesNewRoman" w:hAnsi="TimesNewRoman" w:cs="TimesNewRoman"/>
                <w:sz w:val="24"/>
                <w:szCs w:val="24"/>
              </w:rPr>
              <w:t xml:space="preserve">лучшение, </w:t>
            </w:r>
            <w:r w:rsidR="00306328">
              <w:rPr>
                <w:rFonts w:ascii="TimesNewRoman" w:hAnsi="TimesNewRoman" w:cs="TimesNewRoman"/>
                <w:sz w:val="24"/>
                <w:szCs w:val="24"/>
              </w:rPr>
              <w:t>аудит, предупреждающие действия</w:t>
            </w:r>
            <w:proofErr w:type="gramEnd"/>
          </w:p>
          <w:p w:rsidR="00306328" w:rsidRPr="00A21FC8" w:rsidRDefault="00306328" w:rsidP="00A21FC8">
            <w:pPr>
              <w:ind w:firstLine="567"/>
              <w:jc w:val="both"/>
              <w:rPr>
                <w:sz w:val="24"/>
                <w:szCs w:val="24"/>
              </w:rPr>
            </w:pPr>
          </w:p>
        </w:tc>
      </w:tr>
    </w:tbl>
    <w:p w:rsidR="006F3705" w:rsidRPr="00A21FC8" w:rsidRDefault="006F3705" w:rsidP="00A21FC8">
      <w:pPr>
        <w:suppressAutoHyphens/>
        <w:ind w:firstLine="567"/>
        <w:rPr>
          <w:sz w:val="24"/>
          <w:szCs w:val="24"/>
        </w:rPr>
      </w:pPr>
    </w:p>
    <w:p w:rsidR="006F3705" w:rsidRPr="00A21FC8" w:rsidRDefault="006F3705" w:rsidP="00A21FC8">
      <w:pPr>
        <w:suppressAutoHyphens/>
        <w:ind w:firstLine="567"/>
        <w:rPr>
          <w:sz w:val="24"/>
          <w:szCs w:val="24"/>
        </w:rPr>
      </w:pPr>
    </w:p>
    <w:p w:rsidR="006F3705" w:rsidRPr="00A21FC8" w:rsidRDefault="006F3705" w:rsidP="00A21FC8">
      <w:pPr>
        <w:suppressAutoHyphens/>
        <w:ind w:firstLine="567"/>
        <w:rPr>
          <w:b/>
          <w:sz w:val="24"/>
          <w:szCs w:val="24"/>
        </w:rPr>
      </w:pPr>
    </w:p>
    <w:p w:rsidR="006F3705" w:rsidRPr="00A21FC8" w:rsidRDefault="006F3705" w:rsidP="00A21FC8">
      <w:pPr>
        <w:widowControl/>
        <w:ind w:firstLine="567"/>
        <w:jc w:val="both"/>
        <w:rPr>
          <w:rFonts w:eastAsia="Calibri"/>
          <w:b/>
          <w:bCs/>
          <w:sz w:val="24"/>
          <w:szCs w:val="24"/>
          <w:lang w:eastAsia="en-US"/>
        </w:rPr>
      </w:pPr>
      <w:r w:rsidRPr="00A21FC8">
        <w:rPr>
          <w:rFonts w:eastAsia="Calibri"/>
          <w:b/>
          <w:bCs/>
          <w:sz w:val="24"/>
          <w:szCs w:val="24"/>
          <w:lang w:eastAsia="en-US"/>
        </w:rPr>
        <w:t>Разработчик:</w:t>
      </w:r>
    </w:p>
    <w:p w:rsidR="006F3705" w:rsidRPr="00A21FC8" w:rsidRDefault="006F3705" w:rsidP="00A21FC8">
      <w:pPr>
        <w:widowControl/>
        <w:ind w:firstLine="567"/>
        <w:jc w:val="both"/>
        <w:rPr>
          <w:rFonts w:eastAsia="Calibri"/>
          <w:b/>
          <w:sz w:val="24"/>
          <w:szCs w:val="24"/>
          <w:lang w:eastAsia="en-US"/>
        </w:rPr>
      </w:pPr>
      <w:r w:rsidRPr="00A21FC8">
        <w:rPr>
          <w:rFonts w:eastAsia="Calibri"/>
          <w:b/>
          <w:bCs/>
          <w:sz w:val="24"/>
          <w:szCs w:val="24"/>
          <w:lang w:eastAsia="en-US"/>
        </w:rPr>
        <w:t>РГП «Казахстанский институт стандартизации и сертификации»</w:t>
      </w:r>
    </w:p>
    <w:p w:rsidR="006F3705" w:rsidRPr="00A21FC8" w:rsidRDefault="006F3705" w:rsidP="00A21FC8">
      <w:pPr>
        <w:pStyle w:val="21"/>
        <w:tabs>
          <w:tab w:val="num" w:pos="-993"/>
        </w:tabs>
        <w:spacing w:after="0" w:line="240" w:lineRule="auto"/>
        <w:ind w:left="0" w:firstLine="567"/>
      </w:pPr>
    </w:p>
    <w:p w:rsidR="006F3705" w:rsidRPr="00A21FC8" w:rsidRDefault="006F3705" w:rsidP="00A21FC8">
      <w:pPr>
        <w:pStyle w:val="21"/>
        <w:tabs>
          <w:tab w:val="num" w:pos="-993"/>
        </w:tabs>
        <w:spacing w:after="0" w:line="240" w:lineRule="auto"/>
        <w:ind w:left="0" w:firstLine="567"/>
        <w:rPr>
          <w:b/>
        </w:rPr>
      </w:pPr>
    </w:p>
    <w:p w:rsidR="006F3705" w:rsidRPr="00A21FC8" w:rsidRDefault="006F3705" w:rsidP="00A21FC8">
      <w:pPr>
        <w:suppressAutoHyphens/>
        <w:ind w:firstLine="567"/>
        <w:rPr>
          <w:b/>
          <w:bCs/>
          <w:spacing w:val="3"/>
          <w:sz w:val="24"/>
          <w:szCs w:val="24"/>
        </w:rPr>
      </w:pPr>
      <w:r w:rsidRPr="00A21FC8">
        <w:rPr>
          <w:b/>
          <w:bCs/>
          <w:spacing w:val="3"/>
          <w:sz w:val="24"/>
          <w:szCs w:val="24"/>
        </w:rPr>
        <w:t xml:space="preserve">Заместитель </w:t>
      </w:r>
      <w:proofErr w:type="gramStart"/>
      <w:r w:rsidRPr="00A21FC8">
        <w:rPr>
          <w:b/>
          <w:bCs/>
          <w:spacing w:val="3"/>
          <w:sz w:val="24"/>
          <w:szCs w:val="24"/>
        </w:rPr>
        <w:t>Генерального</w:t>
      </w:r>
      <w:proofErr w:type="gramEnd"/>
    </w:p>
    <w:p w:rsidR="006F3705" w:rsidRPr="00A21FC8" w:rsidRDefault="006F3705" w:rsidP="00A21FC8">
      <w:pPr>
        <w:suppressAutoHyphens/>
        <w:ind w:firstLine="567"/>
        <w:rPr>
          <w:b/>
          <w:sz w:val="24"/>
          <w:szCs w:val="24"/>
        </w:rPr>
      </w:pPr>
      <w:r w:rsidRPr="00A21FC8">
        <w:rPr>
          <w:b/>
          <w:bCs/>
          <w:spacing w:val="3"/>
          <w:sz w:val="24"/>
          <w:szCs w:val="24"/>
        </w:rPr>
        <w:t>директора</w:t>
      </w:r>
      <w:r w:rsidRPr="00A21FC8">
        <w:rPr>
          <w:b/>
          <w:bCs/>
          <w:spacing w:val="3"/>
          <w:sz w:val="24"/>
          <w:szCs w:val="24"/>
        </w:rPr>
        <w:tab/>
      </w:r>
      <w:r w:rsidRPr="00A21FC8">
        <w:rPr>
          <w:b/>
          <w:bCs/>
          <w:spacing w:val="3"/>
          <w:sz w:val="24"/>
          <w:szCs w:val="24"/>
        </w:rPr>
        <w:tab/>
      </w:r>
      <w:r w:rsidRPr="00A21FC8">
        <w:rPr>
          <w:b/>
          <w:bCs/>
          <w:spacing w:val="3"/>
          <w:sz w:val="24"/>
          <w:szCs w:val="24"/>
        </w:rPr>
        <w:tab/>
      </w:r>
      <w:r w:rsidRPr="00A21FC8">
        <w:rPr>
          <w:b/>
          <w:bCs/>
          <w:spacing w:val="3"/>
          <w:sz w:val="24"/>
          <w:szCs w:val="24"/>
        </w:rPr>
        <w:tab/>
      </w:r>
      <w:r w:rsidRPr="00A21FC8">
        <w:rPr>
          <w:b/>
          <w:bCs/>
          <w:spacing w:val="3"/>
          <w:sz w:val="24"/>
          <w:szCs w:val="24"/>
        </w:rPr>
        <w:tab/>
      </w:r>
      <w:r w:rsidRPr="00A21FC8">
        <w:rPr>
          <w:b/>
          <w:bCs/>
          <w:spacing w:val="3"/>
          <w:sz w:val="24"/>
          <w:szCs w:val="24"/>
        </w:rPr>
        <w:tab/>
      </w:r>
      <w:r w:rsidRPr="00A21FC8">
        <w:rPr>
          <w:b/>
          <w:bCs/>
          <w:spacing w:val="3"/>
          <w:sz w:val="24"/>
          <w:szCs w:val="24"/>
        </w:rPr>
        <w:tab/>
      </w:r>
      <w:r w:rsidRPr="00A21FC8">
        <w:rPr>
          <w:b/>
          <w:bCs/>
          <w:spacing w:val="3"/>
          <w:sz w:val="24"/>
          <w:szCs w:val="24"/>
        </w:rPr>
        <w:tab/>
        <w:t>Е. Амирханова</w:t>
      </w:r>
    </w:p>
    <w:p w:rsidR="006F3705" w:rsidRPr="00A21FC8" w:rsidRDefault="006F3705" w:rsidP="00A21FC8">
      <w:pPr>
        <w:suppressAutoHyphens/>
        <w:ind w:firstLine="567"/>
        <w:rPr>
          <w:b/>
          <w:sz w:val="24"/>
          <w:szCs w:val="24"/>
        </w:rPr>
      </w:pPr>
    </w:p>
    <w:p w:rsidR="006F3705" w:rsidRPr="00A21FC8" w:rsidRDefault="006F3705" w:rsidP="00A21FC8">
      <w:pPr>
        <w:suppressAutoHyphens/>
        <w:ind w:firstLine="567"/>
        <w:rPr>
          <w:b/>
          <w:sz w:val="24"/>
          <w:szCs w:val="24"/>
        </w:rPr>
      </w:pPr>
    </w:p>
    <w:p w:rsidR="006F3705" w:rsidRPr="00A21FC8" w:rsidRDefault="006F3705" w:rsidP="00A21FC8">
      <w:pPr>
        <w:ind w:firstLine="567"/>
        <w:jc w:val="both"/>
        <w:rPr>
          <w:b/>
          <w:bCs/>
          <w:sz w:val="24"/>
          <w:szCs w:val="24"/>
        </w:rPr>
      </w:pPr>
      <w:r w:rsidRPr="00A21FC8">
        <w:rPr>
          <w:b/>
          <w:bCs/>
          <w:sz w:val="24"/>
          <w:szCs w:val="24"/>
        </w:rPr>
        <w:t>Начальник Центра ЕГФНТД</w:t>
      </w:r>
      <w:r w:rsidRPr="00A21FC8">
        <w:rPr>
          <w:b/>
          <w:bCs/>
          <w:sz w:val="24"/>
          <w:szCs w:val="24"/>
        </w:rPr>
        <w:tab/>
      </w:r>
      <w:r w:rsidRPr="00A21FC8">
        <w:rPr>
          <w:b/>
          <w:bCs/>
          <w:sz w:val="24"/>
          <w:szCs w:val="24"/>
        </w:rPr>
        <w:tab/>
      </w:r>
      <w:r w:rsidRPr="00A21FC8">
        <w:rPr>
          <w:b/>
          <w:bCs/>
          <w:sz w:val="24"/>
          <w:szCs w:val="24"/>
        </w:rPr>
        <w:tab/>
      </w:r>
      <w:r w:rsidRPr="00A21FC8">
        <w:rPr>
          <w:b/>
          <w:bCs/>
          <w:sz w:val="24"/>
          <w:szCs w:val="24"/>
        </w:rPr>
        <w:tab/>
      </w:r>
      <w:r w:rsidRPr="00A21FC8">
        <w:rPr>
          <w:b/>
          <w:bCs/>
          <w:sz w:val="24"/>
          <w:szCs w:val="24"/>
        </w:rPr>
        <w:tab/>
        <w:t xml:space="preserve">К. </w:t>
      </w:r>
      <w:proofErr w:type="spellStart"/>
      <w:r w:rsidRPr="00A21FC8">
        <w:rPr>
          <w:b/>
          <w:bCs/>
          <w:sz w:val="24"/>
          <w:szCs w:val="24"/>
        </w:rPr>
        <w:t>Калауова</w:t>
      </w:r>
      <w:proofErr w:type="spellEnd"/>
    </w:p>
    <w:p w:rsidR="006F3705" w:rsidRPr="00A21FC8" w:rsidRDefault="006F3705" w:rsidP="00A21FC8">
      <w:pPr>
        <w:ind w:firstLine="567"/>
        <w:rPr>
          <w:b/>
          <w:sz w:val="24"/>
          <w:szCs w:val="24"/>
        </w:rPr>
      </w:pPr>
    </w:p>
    <w:p w:rsidR="006F3705" w:rsidRPr="00A21FC8" w:rsidRDefault="006F3705" w:rsidP="00A21FC8">
      <w:pPr>
        <w:ind w:firstLine="567"/>
        <w:rPr>
          <w:b/>
          <w:sz w:val="24"/>
          <w:szCs w:val="24"/>
        </w:rPr>
      </w:pPr>
    </w:p>
    <w:p w:rsidR="006F3705" w:rsidRPr="00A21FC8" w:rsidRDefault="006F3705" w:rsidP="00A21FC8">
      <w:pPr>
        <w:ind w:firstLine="567"/>
        <w:rPr>
          <w:b/>
          <w:sz w:val="24"/>
          <w:szCs w:val="24"/>
        </w:rPr>
      </w:pPr>
      <w:r w:rsidRPr="00A21FC8">
        <w:rPr>
          <w:b/>
          <w:sz w:val="24"/>
          <w:szCs w:val="24"/>
        </w:rPr>
        <w:t>Исполнитель</w:t>
      </w:r>
    </w:p>
    <w:p w:rsidR="006F3705" w:rsidRPr="00A21FC8" w:rsidRDefault="006F3705" w:rsidP="00A21FC8">
      <w:pPr>
        <w:ind w:firstLine="567"/>
        <w:rPr>
          <w:b/>
          <w:sz w:val="24"/>
          <w:szCs w:val="24"/>
        </w:rPr>
      </w:pPr>
      <w:r w:rsidRPr="00A21FC8">
        <w:rPr>
          <w:b/>
          <w:sz w:val="24"/>
          <w:szCs w:val="24"/>
        </w:rPr>
        <w:t>Ведущий специалист отдела ведения</w:t>
      </w:r>
    </w:p>
    <w:p w:rsidR="006D0137" w:rsidRPr="00A21FC8" w:rsidRDefault="006F3705" w:rsidP="00A21FC8">
      <w:pPr>
        <w:ind w:firstLine="567"/>
        <w:rPr>
          <w:b/>
          <w:sz w:val="24"/>
          <w:szCs w:val="24"/>
        </w:rPr>
      </w:pPr>
      <w:r w:rsidRPr="00A21FC8">
        <w:rPr>
          <w:b/>
          <w:sz w:val="24"/>
          <w:szCs w:val="24"/>
        </w:rPr>
        <w:t>и сопровождения Фонда</w:t>
      </w:r>
      <w:r w:rsidRPr="00A21FC8">
        <w:rPr>
          <w:b/>
          <w:sz w:val="24"/>
          <w:szCs w:val="24"/>
        </w:rPr>
        <w:tab/>
      </w:r>
      <w:r w:rsidRPr="00A21FC8">
        <w:rPr>
          <w:b/>
          <w:sz w:val="24"/>
          <w:szCs w:val="24"/>
        </w:rPr>
        <w:tab/>
      </w:r>
      <w:r w:rsidRPr="00A21FC8">
        <w:rPr>
          <w:b/>
          <w:sz w:val="24"/>
          <w:szCs w:val="24"/>
        </w:rPr>
        <w:tab/>
      </w:r>
      <w:r w:rsidRPr="00A21FC8">
        <w:rPr>
          <w:b/>
          <w:sz w:val="24"/>
          <w:szCs w:val="24"/>
        </w:rPr>
        <w:tab/>
      </w:r>
      <w:r w:rsidRPr="00A21FC8">
        <w:rPr>
          <w:b/>
          <w:sz w:val="24"/>
          <w:szCs w:val="24"/>
        </w:rPr>
        <w:tab/>
      </w:r>
      <w:r w:rsidRPr="00A21FC8">
        <w:rPr>
          <w:b/>
          <w:sz w:val="24"/>
          <w:szCs w:val="24"/>
        </w:rPr>
        <w:tab/>
        <w:t>Г. Исмаилова</w:t>
      </w:r>
    </w:p>
    <w:sectPr w:rsidR="006D0137" w:rsidRPr="00A21FC8" w:rsidSect="00C03484">
      <w:headerReference w:type="even" r:id="rId14"/>
      <w:headerReference w:type="default" r:id="rId15"/>
      <w:footerReference w:type="even" r:id="rId16"/>
      <w:footerReference w:type="default" r:id="rId17"/>
      <w:headerReference w:type="first" r:id="rId18"/>
      <w:footerReference w:type="first" r:id="rId19"/>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568" w:rsidRDefault="00845568" w:rsidP="006F3705">
      <w:r>
        <w:separator/>
      </w:r>
    </w:p>
  </w:endnote>
  <w:endnote w:type="continuationSeparator" w:id="0">
    <w:p w:rsidR="00845568" w:rsidRDefault="00845568" w:rsidP="006F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Impact">
    <w:panose1 w:val="020B080603090205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TimesNewRomanPS-Italic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FF0" w:rsidRPr="00D935CF" w:rsidRDefault="00F10FF0">
    <w:pPr>
      <w:pStyle w:val="a3"/>
      <w:rPr>
        <w:sz w:val="24"/>
        <w:szCs w:val="24"/>
      </w:rPr>
    </w:pPr>
    <w:r w:rsidRPr="00D935CF">
      <w:rPr>
        <w:sz w:val="24"/>
        <w:szCs w:val="24"/>
      </w:rPr>
      <w:fldChar w:fldCharType="begin"/>
    </w:r>
    <w:r w:rsidRPr="00D935CF">
      <w:rPr>
        <w:sz w:val="24"/>
        <w:szCs w:val="24"/>
      </w:rPr>
      <w:instrText>PAGE   \* MERGEFORMAT</w:instrText>
    </w:r>
    <w:r w:rsidRPr="00D935CF">
      <w:rPr>
        <w:sz w:val="24"/>
        <w:szCs w:val="24"/>
      </w:rPr>
      <w:fldChar w:fldCharType="separate"/>
    </w:r>
    <w:r w:rsidR="00FA4576" w:rsidRPr="00FA4576">
      <w:rPr>
        <w:noProof/>
        <w:sz w:val="24"/>
        <w:szCs w:val="24"/>
        <w:lang w:val="ru-RU"/>
      </w:rPr>
      <w:t>38</w:t>
    </w:r>
    <w:r w:rsidRPr="00D935CF">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FF0" w:rsidRPr="00D935CF" w:rsidRDefault="00F10FF0" w:rsidP="00D229AB">
    <w:pPr>
      <w:jc w:val="right"/>
      <w:rPr>
        <w:sz w:val="24"/>
        <w:szCs w:val="24"/>
      </w:rPr>
    </w:pPr>
    <w:r w:rsidRPr="00D935CF">
      <w:rPr>
        <w:sz w:val="24"/>
        <w:szCs w:val="24"/>
      </w:rPr>
      <w:fldChar w:fldCharType="begin"/>
    </w:r>
    <w:r w:rsidRPr="00D935CF">
      <w:rPr>
        <w:sz w:val="24"/>
        <w:szCs w:val="24"/>
      </w:rPr>
      <w:instrText>PAGE   \* MERGEFORMAT</w:instrText>
    </w:r>
    <w:r w:rsidRPr="00D935CF">
      <w:rPr>
        <w:sz w:val="24"/>
        <w:szCs w:val="24"/>
      </w:rPr>
      <w:fldChar w:fldCharType="separate"/>
    </w:r>
    <w:r w:rsidR="00FA4576">
      <w:rPr>
        <w:noProof/>
        <w:sz w:val="24"/>
        <w:szCs w:val="24"/>
      </w:rPr>
      <w:t>39</w:t>
    </w:r>
    <w:r w:rsidRPr="00D935CF">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FF0" w:rsidRPr="00D935CF" w:rsidRDefault="00F10FF0" w:rsidP="00D229AB">
    <w:pPr>
      <w:pStyle w:val="a3"/>
      <w:rPr>
        <w:rFonts w:eastAsia="TimesNewRomanPS-ItalicMT"/>
        <w:b/>
        <w:iCs/>
        <w:sz w:val="24"/>
        <w:szCs w:val="24"/>
        <w:lang w:val="kk-KZ"/>
      </w:rPr>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Проект, редакция 1</w:t>
    </w:r>
    <w:r w:rsidRPr="00D935CF">
      <w:rPr>
        <w:rFonts w:eastAsia="TimesNewRomanPS-ItalicMT"/>
        <w:b/>
        <w:iCs/>
        <w:sz w:val="24"/>
        <w:szCs w:val="24"/>
        <w:lang w:val="kk-KZ"/>
      </w:rPr>
      <w:tab/>
    </w:r>
    <w:r>
      <w:rPr>
        <w:rFonts w:eastAsia="TimesNewRomanPS-ItalicMT"/>
        <w:b/>
        <w:iCs/>
        <w:sz w:val="24"/>
        <w:szCs w:val="24"/>
        <w:lang w:val="kk-KZ"/>
      </w:rPr>
      <w:t xml:space="preserve">                                                                                                                      </w:t>
    </w:r>
    <w:r w:rsidRPr="00D935CF">
      <w:rPr>
        <w:rFonts w:eastAsia="TimesNewRomanPS-ItalicMT"/>
        <w:iCs/>
        <w:sz w:val="24"/>
        <w:szCs w:val="24"/>
        <w:lang w:val="kk-KZ"/>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568" w:rsidRDefault="00845568" w:rsidP="006F3705">
      <w:r>
        <w:separator/>
      </w:r>
    </w:p>
  </w:footnote>
  <w:footnote w:type="continuationSeparator" w:id="0">
    <w:p w:rsidR="00845568" w:rsidRDefault="00845568" w:rsidP="006F3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FF0" w:rsidRPr="00D935CF" w:rsidRDefault="00F10FF0" w:rsidP="00D229AB">
    <w:pPr>
      <w:tabs>
        <w:tab w:val="left" w:pos="3594"/>
        <w:tab w:val="right" w:pos="9354"/>
      </w:tabs>
      <w:rPr>
        <w:b/>
        <w:sz w:val="24"/>
        <w:szCs w:val="24"/>
      </w:rPr>
    </w:pPr>
    <w:proofErr w:type="gramStart"/>
    <w:r w:rsidRPr="00D935CF">
      <w:rPr>
        <w:b/>
        <w:sz w:val="24"/>
        <w:szCs w:val="24"/>
      </w:rPr>
      <w:t>СТ</w:t>
    </w:r>
    <w:proofErr w:type="gramEnd"/>
    <w:r w:rsidRPr="00D935CF">
      <w:rPr>
        <w:b/>
        <w:sz w:val="24"/>
        <w:szCs w:val="24"/>
      </w:rPr>
      <w:t xml:space="preserve"> РК</w:t>
    </w:r>
    <w:r>
      <w:rPr>
        <w:b/>
        <w:sz w:val="24"/>
        <w:szCs w:val="24"/>
      </w:rPr>
      <w:t xml:space="preserve"> </w:t>
    </w:r>
    <w:r w:rsidRPr="00FE5B64">
      <w:rPr>
        <w:b/>
        <w:sz w:val="24"/>
        <w:szCs w:val="24"/>
      </w:rPr>
      <w:t>ISO</w:t>
    </w:r>
    <w:r>
      <w:rPr>
        <w:b/>
        <w:sz w:val="24"/>
        <w:szCs w:val="24"/>
      </w:rPr>
      <w:t xml:space="preserve"> 46001</w:t>
    </w:r>
  </w:p>
  <w:p w:rsidR="00F10FF0" w:rsidRPr="00D935CF" w:rsidRDefault="00F10FF0" w:rsidP="00D229AB">
    <w:pPr>
      <w:pStyle w:val="a5"/>
      <w:tabs>
        <w:tab w:val="clear" w:pos="4677"/>
        <w:tab w:val="clear" w:pos="9355"/>
        <w:tab w:val="left" w:pos="6900"/>
      </w:tabs>
      <w:rPr>
        <w:i/>
        <w:sz w:val="24"/>
        <w:szCs w:val="24"/>
        <w:lang w:val="ru-RU"/>
      </w:rPr>
    </w:pPr>
    <w:r w:rsidRPr="00D935CF">
      <w:rPr>
        <w:i/>
        <w:sz w:val="24"/>
        <w:szCs w:val="24"/>
        <w:lang w:val="ru-RU"/>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FF0" w:rsidRPr="00D935CF" w:rsidRDefault="00F10FF0" w:rsidP="00D229AB">
    <w:pPr>
      <w:tabs>
        <w:tab w:val="left" w:pos="3594"/>
        <w:tab w:val="right" w:pos="9354"/>
      </w:tabs>
      <w:jc w:val="right"/>
      <w:rPr>
        <w:b/>
        <w:sz w:val="24"/>
        <w:szCs w:val="24"/>
      </w:rPr>
    </w:pPr>
    <w:proofErr w:type="gramStart"/>
    <w:r w:rsidRPr="00D935CF">
      <w:rPr>
        <w:b/>
        <w:sz w:val="24"/>
        <w:szCs w:val="24"/>
      </w:rPr>
      <w:t>СТ</w:t>
    </w:r>
    <w:proofErr w:type="gramEnd"/>
    <w:r w:rsidRPr="00D935CF">
      <w:rPr>
        <w:b/>
        <w:sz w:val="24"/>
        <w:szCs w:val="24"/>
      </w:rPr>
      <w:t xml:space="preserve"> РК</w:t>
    </w:r>
    <w:r>
      <w:rPr>
        <w:b/>
        <w:sz w:val="24"/>
        <w:szCs w:val="24"/>
      </w:rPr>
      <w:t xml:space="preserve"> </w:t>
    </w:r>
    <w:r w:rsidRPr="00FE5B64">
      <w:rPr>
        <w:b/>
        <w:sz w:val="24"/>
        <w:szCs w:val="24"/>
      </w:rPr>
      <w:t>ISO</w:t>
    </w:r>
    <w:r>
      <w:rPr>
        <w:b/>
        <w:sz w:val="24"/>
        <w:szCs w:val="24"/>
      </w:rPr>
      <w:t xml:space="preserve"> 46001</w:t>
    </w:r>
  </w:p>
  <w:p w:rsidR="00F10FF0" w:rsidRPr="00D935CF" w:rsidRDefault="00F10FF0" w:rsidP="00D229AB">
    <w:pPr>
      <w:pStyle w:val="a5"/>
      <w:tabs>
        <w:tab w:val="clear" w:pos="4677"/>
        <w:tab w:val="clear" w:pos="9355"/>
        <w:tab w:val="left" w:pos="6900"/>
      </w:tabs>
      <w:jc w:val="right"/>
      <w:rPr>
        <w:i/>
        <w:sz w:val="24"/>
        <w:szCs w:val="24"/>
        <w:lang w:val="ru-RU"/>
      </w:rPr>
    </w:pPr>
    <w:r w:rsidRPr="00D935CF">
      <w:rPr>
        <w:i/>
        <w:sz w:val="24"/>
        <w:szCs w:val="24"/>
        <w:lang w:val="ru-RU"/>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FF0" w:rsidRPr="00D935CF" w:rsidRDefault="00F10FF0" w:rsidP="00D229AB">
    <w:pPr>
      <w:tabs>
        <w:tab w:val="left" w:pos="3594"/>
        <w:tab w:val="right" w:pos="9354"/>
      </w:tabs>
      <w:jc w:val="right"/>
      <w:rPr>
        <w:b/>
        <w:sz w:val="24"/>
        <w:szCs w:val="24"/>
      </w:rPr>
    </w:pPr>
    <w:proofErr w:type="gramStart"/>
    <w:r w:rsidRPr="00D935CF">
      <w:rPr>
        <w:b/>
        <w:sz w:val="24"/>
        <w:szCs w:val="24"/>
      </w:rPr>
      <w:t>СТ</w:t>
    </w:r>
    <w:proofErr w:type="gramEnd"/>
    <w:r w:rsidRPr="00D935CF">
      <w:rPr>
        <w:b/>
        <w:sz w:val="24"/>
        <w:szCs w:val="24"/>
      </w:rPr>
      <w:t xml:space="preserve"> РК</w:t>
    </w:r>
    <w:r>
      <w:rPr>
        <w:b/>
        <w:sz w:val="24"/>
        <w:szCs w:val="24"/>
      </w:rPr>
      <w:t xml:space="preserve"> </w:t>
    </w:r>
    <w:r w:rsidRPr="00FE5B64">
      <w:rPr>
        <w:b/>
        <w:sz w:val="24"/>
        <w:szCs w:val="24"/>
      </w:rPr>
      <w:t>ISO</w:t>
    </w:r>
    <w:r>
      <w:rPr>
        <w:b/>
        <w:sz w:val="24"/>
        <w:szCs w:val="24"/>
      </w:rPr>
      <w:t xml:space="preserve"> 46001</w:t>
    </w:r>
  </w:p>
  <w:p w:rsidR="00F10FF0" w:rsidRPr="00D935CF" w:rsidRDefault="00F10FF0" w:rsidP="00D229AB">
    <w:pPr>
      <w:pStyle w:val="a5"/>
      <w:tabs>
        <w:tab w:val="clear" w:pos="4677"/>
        <w:tab w:val="clear" w:pos="9355"/>
        <w:tab w:val="left" w:pos="6900"/>
      </w:tabs>
      <w:jc w:val="right"/>
      <w:rPr>
        <w:i/>
        <w:sz w:val="24"/>
        <w:szCs w:val="24"/>
        <w:lang w:val="ru-RU"/>
      </w:rPr>
    </w:pPr>
    <w:r w:rsidRPr="00D935CF">
      <w:rPr>
        <w:i/>
        <w:sz w:val="24"/>
        <w:szCs w:val="24"/>
        <w:lang w:val="ru-RU"/>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B7F6A"/>
    <w:multiLevelType w:val="hybridMultilevel"/>
    <w:tmpl w:val="BE2E7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A176E9A"/>
    <w:multiLevelType w:val="hybridMultilevel"/>
    <w:tmpl w:val="C5FA7F0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6447CE2"/>
    <w:multiLevelType w:val="hybridMultilevel"/>
    <w:tmpl w:val="EF0061DA"/>
    <w:lvl w:ilvl="0" w:tplc="BE401CC4">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705"/>
    <w:rsid w:val="00013BE1"/>
    <w:rsid w:val="00014946"/>
    <w:rsid w:val="00015A0F"/>
    <w:rsid w:val="00024CBE"/>
    <w:rsid w:val="0003474D"/>
    <w:rsid w:val="00041A71"/>
    <w:rsid w:val="00045CDF"/>
    <w:rsid w:val="0005103D"/>
    <w:rsid w:val="00053A79"/>
    <w:rsid w:val="00057B79"/>
    <w:rsid w:val="00067B1C"/>
    <w:rsid w:val="00072FFC"/>
    <w:rsid w:val="000730E0"/>
    <w:rsid w:val="0007513B"/>
    <w:rsid w:val="00075C17"/>
    <w:rsid w:val="00084FCA"/>
    <w:rsid w:val="000860A7"/>
    <w:rsid w:val="000863C6"/>
    <w:rsid w:val="000868CB"/>
    <w:rsid w:val="00087696"/>
    <w:rsid w:val="000A313D"/>
    <w:rsid w:val="000B7166"/>
    <w:rsid w:val="000D7C01"/>
    <w:rsid w:val="000E6B3D"/>
    <w:rsid w:val="000F4083"/>
    <w:rsid w:val="000F42D0"/>
    <w:rsid w:val="00103833"/>
    <w:rsid w:val="001044EA"/>
    <w:rsid w:val="00112BEE"/>
    <w:rsid w:val="0011456F"/>
    <w:rsid w:val="00124B56"/>
    <w:rsid w:val="0013010D"/>
    <w:rsid w:val="0013792B"/>
    <w:rsid w:val="0014293E"/>
    <w:rsid w:val="00154AC0"/>
    <w:rsid w:val="00155DD8"/>
    <w:rsid w:val="001654B6"/>
    <w:rsid w:val="00175B43"/>
    <w:rsid w:val="001816D4"/>
    <w:rsid w:val="00183A25"/>
    <w:rsid w:val="00191C00"/>
    <w:rsid w:val="001951A4"/>
    <w:rsid w:val="001A0FF3"/>
    <w:rsid w:val="001A237E"/>
    <w:rsid w:val="001C0663"/>
    <w:rsid w:val="001C1BE5"/>
    <w:rsid w:val="001D0BD4"/>
    <w:rsid w:val="001F034D"/>
    <w:rsid w:val="001F3235"/>
    <w:rsid w:val="00201734"/>
    <w:rsid w:val="002032CC"/>
    <w:rsid w:val="0020442E"/>
    <w:rsid w:val="002048BD"/>
    <w:rsid w:val="00221A03"/>
    <w:rsid w:val="00221CC8"/>
    <w:rsid w:val="00226ED3"/>
    <w:rsid w:val="00243EFA"/>
    <w:rsid w:val="0024405B"/>
    <w:rsid w:val="002477F2"/>
    <w:rsid w:val="00252BD3"/>
    <w:rsid w:val="00256D7B"/>
    <w:rsid w:val="002623DA"/>
    <w:rsid w:val="00262890"/>
    <w:rsid w:val="00265322"/>
    <w:rsid w:val="0026705F"/>
    <w:rsid w:val="002722A6"/>
    <w:rsid w:val="00274965"/>
    <w:rsid w:val="002753D6"/>
    <w:rsid w:val="00281054"/>
    <w:rsid w:val="00281640"/>
    <w:rsid w:val="00282A05"/>
    <w:rsid w:val="002838A7"/>
    <w:rsid w:val="002870F7"/>
    <w:rsid w:val="0029108F"/>
    <w:rsid w:val="002934C3"/>
    <w:rsid w:val="002A1E44"/>
    <w:rsid w:val="002A4610"/>
    <w:rsid w:val="002D09E6"/>
    <w:rsid w:val="002D3393"/>
    <w:rsid w:val="002E2EDB"/>
    <w:rsid w:val="00306328"/>
    <w:rsid w:val="0030719B"/>
    <w:rsid w:val="00310B05"/>
    <w:rsid w:val="003138DC"/>
    <w:rsid w:val="00317591"/>
    <w:rsid w:val="00323FB1"/>
    <w:rsid w:val="00326138"/>
    <w:rsid w:val="00326148"/>
    <w:rsid w:val="00335992"/>
    <w:rsid w:val="00343AFA"/>
    <w:rsid w:val="00343C1F"/>
    <w:rsid w:val="00345387"/>
    <w:rsid w:val="00346F01"/>
    <w:rsid w:val="00360757"/>
    <w:rsid w:val="0036660D"/>
    <w:rsid w:val="00370165"/>
    <w:rsid w:val="00372BAE"/>
    <w:rsid w:val="00377005"/>
    <w:rsid w:val="00397555"/>
    <w:rsid w:val="003A134E"/>
    <w:rsid w:val="003A2A82"/>
    <w:rsid w:val="003B6B71"/>
    <w:rsid w:val="003C28B0"/>
    <w:rsid w:val="003C67AA"/>
    <w:rsid w:val="003D49DC"/>
    <w:rsid w:val="003D6282"/>
    <w:rsid w:val="003E3CBB"/>
    <w:rsid w:val="0040075D"/>
    <w:rsid w:val="00401386"/>
    <w:rsid w:val="004062DE"/>
    <w:rsid w:val="004113C6"/>
    <w:rsid w:val="004137CE"/>
    <w:rsid w:val="00443CCE"/>
    <w:rsid w:val="004442A2"/>
    <w:rsid w:val="00447600"/>
    <w:rsid w:val="00452043"/>
    <w:rsid w:val="00457E6A"/>
    <w:rsid w:val="00473574"/>
    <w:rsid w:val="004764FD"/>
    <w:rsid w:val="0048184C"/>
    <w:rsid w:val="00482845"/>
    <w:rsid w:val="00483D3A"/>
    <w:rsid w:val="0049061D"/>
    <w:rsid w:val="00493DFD"/>
    <w:rsid w:val="004A3969"/>
    <w:rsid w:val="004A5298"/>
    <w:rsid w:val="004B6566"/>
    <w:rsid w:val="004E256C"/>
    <w:rsid w:val="004E7EB2"/>
    <w:rsid w:val="004F0DA7"/>
    <w:rsid w:val="0050551E"/>
    <w:rsid w:val="00510A54"/>
    <w:rsid w:val="00514E3E"/>
    <w:rsid w:val="00522292"/>
    <w:rsid w:val="005268D5"/>
    <w:rsid w:val="00535F79"/>
    <w:rsid w:val="00542878"/>
    <w:rsid w:val="00543D48"/>
    <w:rsid w:val="00543E97"/>
    <w:rsid w:val="00551DFB"/>
    <w:rsid w:val="005531E7"/>
    <w:rsid w:val="0055506E"/>
    <w:rsid w:val="00560E1B"/>
    <w:rsid w:val="00571554"/>
    <w:rsid w:val="00571D2D"/>
    <w:rsid w:val="005744E9"/>
    <w:rsid w:val="00580F57"/>
    <w:rsid w:val="00596861"/>
    <w:rsid w:val="005A2893"/>
    <w:rsid w:val="005A46F7"/>
    <w:rsid w:val="005A54FB"/>
    <w:rsid w:val="005B089F"/>
    <w:rsid w:val="005B24BB"/>
    <w:rsid w:val="005C1482"/>
    <w:rsid w:val="005C6B7B"/>
    <w:rsid w:val="005C6FAA"/>
    <w:rsid w:val="005E2CF3"/>
    <w:rsid w:val="005E4C39"/>
    <w:rsid w:val="005E7F02"/>
    <w:rsid w:val="0060754E"/>
    <w:rsid w:val="00627864"/>
    <w:rsid w:val="006311C2"/>
    <w:rsid w:val="00635370"/>
    <w:rsid w:val="00640972"/>
    <w:rsid w:val="00657A33"/>
    <w:rsid w:val="00657FA8"/>
    <w:rsid w:val="00660C1E"/>
    <w:rsid w:val="006671CE"/>
    <w:rsid w:val="00670683"/>
    <w:rsid w:val="00674EBE"/>
    <w:rsid w:val="00675510"/>
    <w:rsid w:val="00680881"/>
    <w:rsid w:val="006817A9"/>
    <w:rsid w:val="0069417C"/>
    <w:rsid w:val="00695787"/>
    <w:rsid w:val="00697916"/>
    <w:rsid w:val="006A54F4"/>
    <w:rsid w:val="006A5683"/>
    <w:rsid w:val="006B0207"/>
    <w:rsid w:val="006C52EB"/>
    <w:rsid w:val="006D0137"/>
    <w:rsid w:val="006E6E0D"/>
    <w:rsid w:val="006F0F9F"/>
    <w:rsid w:val="006F3705"/>
    <w:rsid w:val="0070371A"/>
    <w:rsid w:val="0070625F"/>
    <w:rsid w:val="007114D2"/>
    <w:rsid w:val="00711F87"/>
    <w:rsid w:val="00720F41"/>
    <w:rsid w:val="00723C88"/>
    <w:rsid w:val="00724D5E"/>
    <w:rsid w:val="00730C71"/>
    <w:rsid w:val="00731690"/>
    <w:rsid w:val="007348AE"/>
    <w:rsid w:val="007410BE"/>
    <w:rsid w:val="00742D47"/>
    <w:rsid w:val="007449DA"/>
    <w:rsid w:val="00746AD9"/>
    <w:rsid w:val="007512E7"/>
    <w:rsid w:val="00754D2D"/>
    <w:rsid w:val="00761A25"/>
    <w:rsid w:val="0076457A"/>
    <w:rsid w:val="007759BC"/>
    <w:rsid w:val="00775E8B"/>
    <w:rsid w:val="00776E00"/>
    <w:rsid w:val="0077748B"/>
    <w:rsid w:val="007844BE"/>
    <w:rsid w:val="007856BB"/>
    <w:rsid w:val="00793064"/>
    <w:rsid w:val="0079632E"/>
    <w:rsid w:val="007A062F"/>
    <w:rsid w:val="007A16E2"/>
    <w:rsid w:val="007A2E2B"/>
    <w:rsid w:val="007A7ED2"/>
    <w:rsid w:val="007B0BD4"/>
    <w:rsid w:val="007B16D1"/>
    <w:rsid w:val="007D5DCC"/>
    <w:rsid w:val="007D5F4E"/>
    <w:rsid w:val="007D5F6A"/>
    <w:rsid w:val="007E3C9A"/>
    <w:rsid w:val="007E5C11"/>
    <w:rsid w:val="007F1E6B"/>
    <w:rsid w:val="007F58BC"/>
    <w:rsid w:val="00802366"/>
    <w:rsid w:val="00806158"/>
    <w:rsid w:val="00806F98"/>
    <w:rsid w:val="008166DF"/>
    <w:rsid w:val="00826D0F"/>
    <w:rsid w:val="00845568"/>
    <w:rsid w:val="00847C70"/>
    <w:rsid w:val="00847CCA"/>
    <w:rsid w:val="0085272E"/>
    <w:rsid w:val="0085608A"/>
    <w:rsid w:val="008625F2"/>
    <w:rsid w:val="00876925"/>
    <w:rsid w:val="00880F33"/>
    <w:rsid w:val="00891255"/>
    <w:rsid w:val="00897E32"/>
    <w:rsid w:val="008A6C9D"/>
    <w:rsid w:val="008B0478"/>
    <w:rsid w:val="008B1C1B"/>
    <w:rsid w:val="008B4BA0"/>
    <w:rsid w:val="008B77CD"/>
    <w:rsid w:val="008D2BA1"/>
    <w:rsid w:val="008E217D"/>
    <w:rsid w:val="008E3B3C"/>
    <w:rsid w:val="008E7A85"/>
    <w:rsid w:val="008F2890"/>
    <w:rsid w:val="008F29DA"/>
    <w:rsid w:val="00900A67"/>
    <w:rsid w:val="00907ECA"/>
    <w:rsid w:val="00910384"/>
    <w:rsid w:val="00916725"/>
    <w:rsid w:val="00917538"/>
    <w:rsid w:val="00925C39"/>
    <w:rsid w:val="009305E2"/>
    <w:rsid w:val="00933F6B"/>
    <w:rsid w:val="009439DD"/>
    <w:rsid w:val="00944D77"/>
    <w:rsid w:val="00945A14"/>
    <w:rsid w:val="00945FAD"/>
    <w:rsid w:val="0094667B"/>
    <w:rsid w:val="009616C6"/>
    <w:rsid w:val="00961848"/>
    <w:rsid w:val="00976F6C"/>
    <w:rsid w:val="00977068"/>
    <w:rsid w:val="00983188"/>
    <w:rsid w:val="009974DF"/>
    <w:rsid w:val="009A10AC"/>
    <w:rsid w:val="009A2460"/>
    <w:rsid w:val="009B1776"/>
    <w:rsid w:val="009C5597"/>
    <w:rsid w:val="009D1098"/>
    <w:rsid w:val="009D19DF"/>
    <w:rsid w:val="009D3012"/>
    <w:rsid w:val="009D678C"/>
    <w:rsid w:val="009D6B1B"/>
    <w:rsid w:val="009E2C57"/>
    <w:rsid w:val="009E4119"/>
    <w:rsid w:val="009F10FB"/>
    <w:rsid w:val="009F677D"/>
    <w:rsid w:val="009F7CF9"/>
    <w:rsid w:val="009F7E00"/>
    <w:rsid w:val="00A128C2"/>
    <w:rsid w:val="00A170A7"/>
    <w:rsid w:val="00A17716"/>
    <w:rsid w:val="00A21FC8"/>
    <w:rsid w:val="00A22C01"/>
    <w:rsid w:val="00A262E4"/>
    <w:rsid w:val="00A313F7"/>
    <w:rsid w:val="00A3356A"/>
    <w:rsid w:val="00A3484B"/>
    <w:rsid w:val="00A35036"/>
    <w:rsid w:val="00A37251"/>
    <w:rsid w:val="00A45F13"/>
    <w:rsid w:val="00A461C5"/>
    <w:rsid w:val="00A50CD4"/>
    <w:rsid w:val="00A53675"/>
    <w:rsid w:val="00A53B78"/>
    <w:rsid w:val="00A54DB9"/>
    <w:rsid w:val="00A567DD"/>
    <w:rsid w:val="00A71994"/>
    <w:rsid w:val="00A74E3F"/>
    <w:rsid w:val="00A772A0"/>
    <w:rsid w:val="00A82ADA"/>
    <w:rsid w:val="00A84313"/>
    <w:rsid w:val="00A93A51"/>
    <w:rsid w:val="00A963B3"/>
    <w:rsid w:val="00AC37C0"/>
    <w:rsid w:val="00AD0B6D"/>
    <w:rsid w:val="00AD5E18"/>
    <w:rsid w:val="00AE4995"/>
    <w:rsid w:val="00AF0002"/>
    <w:rsid w:val="00AF3577"/>
    <w:rsid w:val="00AF4AB9"/>
    <w:rsid w:val="00B05256"/>
    <w:rsid w:val="00B06171"/>
    <w:rsid w:val="00B06331"/>
    <w:rsid w:val="00B103C8"/>
    <w:rsid w:val="00B169BF"/>
    <w:rsid w:val="00B16EBD"/>
    <w:rsid w:val="00B20BE1"/>
    <w:rsid w:val="00B2233F"/>
    <w:rsid w:val="00B265C6"/>
    <w:rsid w:val="00B33F50"/>
    <w:rsid w:val="00B33F79"/>
    <w:rsid w:val="00B35898"/>
    <w:rsid w:val="00B359FD"/>
    <w:rsid w:val="00B43410"/>
    <w:rsid w:val="00B54A4B"/>
    <w:rsid w:val="00B6056F"/>
    <w:rsid w:val="00B61AEA"/>
    <w:rsid w:val="00B656D4"/>
    <w:rsid w:val="00B72A42"/>
    <w:rsid w:val="00B73F2F"/>
    <w:rsid w:val="00B746B0"/>
    <w:rsid w:val="00B77DA3"/>
    <w:rsid w:val="00B8139E"/>
    <w:rsid w:val="00B87A38"/>
    <w:rsid w:val="00BA25FB"/>
    <w:rsid w:val="00BB3198"/>
    <w:rsid w:val="00BB7FC9"/>
    <w:rsid w:val="00BC12BA"/>
    <w:rsid w:val="00BC27FB"/>
    <w:rsid w:val="00BE79D8"/>
    <w:rsid w:val="00BF394A"/>
    <w:rsid w:val="00BF3D1C"/>
    <w:rsid w:val="00BF5900"/>
    <w:rsid w:val="00C005A9"/>
    <w:rsid w:val="00C015B9"/>
    <w:rsid w:val="00C03484"/>
    <w:rsid w:val="00C03F8C"/>
    <w:rsid w:val="00C0477E"/>
    <w:rsid w:val="00C10BA3"/>
    <w:rsid w:val="00C12497"/>
    <w:rsid w:val="00C13496"/>
    <w:rsid w:val="00C216FE"/>
    <w:rsid w:val="00C30DAC"/>
    <w:rsid w:val="00C34190"/>
    <w:rsid w:val="00C36213"/>
    <w:rsid w:val="00C36CE0"/>
    <w:rsid w:val="00C421F7"/>
    <w:rsid w:val="00C430CB"/>
    <w:rsid w:val="00C44B07"/>
    <w:rsid w:val="00C46363"/>
    <w:rsid w:val="00C55F0E"/>
    <w:rsid w:val="00C56EDB"/>
    <w:rsid w:val="00C60413"/>
    <w:rsid w:val="00C72DF5"/>
    <w:rsid w:val="00C73B65"/>
    <w:rsid w:val="00C76C56"/>
    <w:rsid w:val="00C76E34"/>
    <w:rsid w:val="00C83148"/>
    <w:rsid w:val="00C85902"/>
    <w:rsid w:val="00C90781"/>
    <w:rsid w:val="00C956A7"/>
    <w:rsid w:val="00CB703B"/>
    <w:rsid w:val="00CE16BE"/>
    <w:rsid w:val="00CE3324"/>
    <w:rsid w:val="00CF0FFB"/>
    <w:rsid w:val="00CF1659"/>
    <w:rsid w:val="00CF2A3F"/>
    <w:rsid w:val="00CF4E84"/>
    <w:rsid w:val="00CF64DB"/>
    <w:rsid w:val="00D03251"/>
    <w:rsid w:val="00D11ABB"/>
    <w:rsid w:val="00D11C31"/>
    <w:rsid w:val="00D229AB"/>
    <w:rsid w:val="00D27C86"/>
    <w:rsid w:val="00D308C0"/>
    <w:rsid w:val="00D357C8"/>
    <w:rsid w:val="00D413CD"/>
    <w:rsid w:val="00D43CC9"/>
    <w:rsid w:val="00D477F4"/>
    <w:rsid w:val="00D5301B"/>
    <w:rsid w:val="00D542D0"/>
    <w:rsid w:val="00D57A70"/>
    <w:rsid w:val="00D65B8B"/>
    <w:rsid w:val="00D73F8F"/>
    <w:rsid w:val="00D7582F"/>
    <w:rsid w:val="00D766A6"/>
    <w:rsid w:val="00D816F3"/>
    <w:rsid w:val="00D82C66"/>
    <w:rsid w:val="00D91759"/>
    <w:rsid w:val="00D92EAD"/>
    <w:rsid w:val="00D9315C"/>
    <w:rsid w:val="00D95761"/>
    <w:rsid w:val="00DB12C7"/>
    <w:rsid w:val="00DB2315"/>
    <w:rsid w:val="00DB3B7F"/>
    <w:rsid w:val="00DB4FEA"/>
    <w:rsid w:val="00DB6070"/>
    <w:rsid w:val="00DC40A5"/>
    <w:rsid w:val="00DC4618"/>
    <w:rsid w:val="00DC5EEE"/>
    <w:rsid w:val="00DC6191"/>
    <w:rsid w:val="00DE1540"/>
    <w:rsid w:val="00DE1A08"/>
    <w:rsid w:val="00DE3774"/>
    <w:rsid w:val="00DE4D20"/>
    <w:rsid w:val="00DE73F2"/>
    <w:rsid w:val="00DE7B83"/>
    <w:rsid w:val="00DF2317"/>
    <w:rsid w:val="00E010C5"/>
    <w:rsid w:val="00E03307"/>
    <w:rsid w:val="00E16F81"/>
    <w:rsid w:val="00E17738"/>
    <w:rsid w:val="00E227E4"/>
    <w:rsid w:val="00E31665"/>
    <w:rsid w:val="00E32937"/>
    <w:rsid w:val="00E3584F"/>
    <w:rsid w:val="00E36E96"/>
    <w:rsid w:val="00E42EFF"/>
    <w:rsid w:val="00E44DE7"/>
    <w:rsid w:val="00E54DCC"/>
    <w:rsid w:val="00E60A02"/>
    <w:rsid w:val="00E62D2D"/>
    <w:rsid w:val="00E667C8"/>
    <w:rsid w:val="00E74527"/>
    <w:rsid w:val="00E830E2"/>
    <w:rsid w:val="00E946FD"/>
    <w:rsid w:val="00E966AD"/>
    <w:rsid w:val="00EA0C2B"/>
    <w:rsid w:val="00EA1202"/>
    <w:rsid w:val="00EA4B85"/>
    <w:rsid w:val="00EA6651"/>
    <w:rsid w:val="00EA7A99"/>
    <w:rsid w:val="00EB1C40"/>
    <w:rsid w:val="00EB21D2"/>
    <w:rsid w:val="00EB49C4"/>
    <w:rsid w:val="00EB6949"/>
    <w:rsid w:val="00EC2B00"/>
    <w:rsid w:val="00EC622B"/>
    <w:rsid w:val="00EE3288"/>
    <w:rsid w:val="00EE77B9"/>
    <w:rsid w:val="00EF3920"/>
    <w:rsid w:val="00EF6818"/>
    <w:rsid w:val="00F10FF0"/>
    <w:rsid w:val="00F12C39"/>
    <w:rsid w:val="00F13029"/>
    <w:rsid w:val="00F258A9"/>
    <w:rsid w:val="00F30050"/>
    <w:rsid w:val="00F30064"/>
    <w:rsid w:val="00F34F20"/>
    <w:rsid w:val="00F459C5"/>
    <w:rsid w:val="00F5010C"/>
    <w:rsid w:val="00F5056B"/>
    <w:rsid w:val="00F55526"/>
    <w:rsid w:val="00F60B4F"/>
    <w:rsid w:val="00F6339D"/>
    <w:rsid w:val="00F66A7C"/>
    <w:rsid w:val="00F704C4"/>
    <w:rsid w:val="00F714E9"/>
    <w:rsid w:val="00F856C2"/>
    <w:rsid w:val="00F926C6"/>
    <w:rsid w:val="00F9600E"/>
    <w:rsid w:val="00FA3F2F"/>
    <w:rsid w:val="00FA4576"/>
    <w:rsid w:val="00FA4C81"/>
    <w:rsid w:val="00FA5032"/>
    <w:rsid w:val="00FB49D9"/>
    <w:rsid w:val="00FC4602"/>
    <w:rsid w:val="00FC5DA2"/>
    <w:rsid w:val="00FD0DB0"/>
    <w:rsid w:val="00FD574F"/>
    <w:rsid w:val="00FE2A41"/>
    <w:rsid w:val="00FE3749"/>
    <w:rsid w:val="00FE5B64"/>
    <w:rsid w:val="00FE7627"/>
    <w:rsid w:val="00FF5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70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A21FC8"/>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76457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qFormat/>
    <w:rsid w:val="006F3705"/>
    <w:pPr>
      <w:widowControl/>
      <w:autoSpaceDE/>
      <w:autoSpaceDN/>
      <w:adjustRightInd/>
      <w:spacing w:before="240" w:after="60"/>
      <w:outlineLvl w:val="6"/>
    </w:pPr>
    <w:rPr>
      <w:sz w:val="24"/>
      <w:szCs w:val="24"/>
    </w:rPr>
  </w:style>
  <w:style w:type="paragraph" w:styleId="8">
    <w:name w:val="heading 8"/>
    <w:basedOn w:val="a"/>
    <w:next w:val="a"/>
    <w:link w:val="80"/>
    <w:qFormat/>
    <w:rsid w:val="006F3705"/>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2838A7"/>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6457A"/>
    <w:rPr>
      <w:rFonts w:asciiTheme="majorHAnsi" w:eastAsiaTheme="majorEastAsia" w:hAnsiTheme="majorHAnsi" w:cstheme="majorBidi"/>
      <w:b/>
      <w:bCs/>
      <w:color w:val="4F81BD" w:themeColor="accent1"/>
      <w:sz w:val="26"/>
      <w:szCs w:val="26"/>
      <w:lang w:eastAsia="ru-RU"/>
    </w:rPr>
  </w:style>
  <w:style w:type="character" w:customStyle="1" w:styleId="70">
    <w:name w:val="Заголовок 7 Знак"/>
    <w:basedOn w:val="a0"/>
    <w:link w:val="7"/>
    <w:rsid w:val="006F3705"/>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F3705"/>
    <w:rPr>
      <w:rFonts w:ascii="Times New Roman" w:eastAsia="Times New Roman" w:hAnsi="Times New Roman" w:cs="Times New Roman"/>
      <w:i/>
      <w:iCs/>
      <w:sz w:val="24"/>
      <w:szCs w:val="24"/>
      <w:lang w:eastAsia="ru-RU"/>
    </w:rPr>
  </w:style>
  <w:style w:type="paragraph" w:styleId="a3">
    <w:name w:val="footer"/>
    <w:basedOn w:val="a"/>
    <w:link w:val="a4"/>
    <w:uiPriority w:val="99"/>
    <w:rsid w:val="006F3705"/>
    <w:pPr>
      <w:tabs>
        <w:tab w:val="center" w:pos="4677"/>
        <w:tab w:val="right" w:pos="9355"/>
      </w:tabs>
    </w:pPr>
    <w:rPr>
      <w:lang w:val="x-none" w:eastAsia="x-none"/>
    </w:rPr>
  </w:style>
  <w:style w:type="character" w:customStyle="1" w:styleId="a4">
    <w:name w:val="Нижний колонтитул Знак"/>
    <w:basedOn w:val="a0"/>
    <w:link w:val="a3"/>
    <w:uiPriority w:val="99"/>
    <w:rsid w:val="006F3705"/>
    <w:rPr>
      <w:rFonts w:ascii="Times New Roman" w:eastAsia="Times New Roman" w:hAnsi="Times New Roman" w:cs="Times New Roman"/>
      <w:sz w:val="20"/>
      <w:szCs w:val="20"/>
      <w:lang w:val="x-none" w:eastAsia="x-none"/>
    </w:rPr>
  </w:style>
  <w:style w:type="paragraph" w:styleId="a5">
    <w:name w:val="header"/>
    <w:basedOn w:val="a"/>
    <w:link w:val="a6"/>
    <w:uiPriority w:val="99"/>
    <w:rsid w:val="006F3705"/>
    <w:pPr>
      <w:tabs>
        <w:tab w:val="center" w:pos="4677"/>
        <w:tab w:val="right" w:pos="9355"/>
      </w:tabs>
    </w:pPr>
    <w:rPr>
      <w:lang w:val="x-none" w:eastAsia="x-none"/>
    </w:rPr>
  </w:style>
  <w:style w:type="character" w:customStyle="1" w:styleId="a6">
    <w:name w:val="Верхний колонтитул Знак"/>
    <w:basedOn w:val="a0"/>
    <w:link w:val="a5"/>
    <w:uiPriority w:val="99"/>
    <w:rsid w:val="006F3705"/>
    <w:rPr>
      <w:rFonts w:ascii="Times New Roman" w:eastAsia="Times New Roman" w:hAnsi="Times New Roman" w:cs="Times New Roman"/>
      <w:sz w:val="20"/>
      <w:szCs w:val="20"/>
      <w:lang w:val="x-none" w:eastAsia="x-none"/>
    </w:rPr>
  </w:style>
  <w:style w:type="paragraph" w:customStyle="1" w:styleId="Default">
    <w:name w:val="Default"/>
    <w:rsid w:val="006F370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6F3705"/>
    <w:rPr>
      <w:rFonts w:ascii="Arial" w:hAnsi="Arial" w:cs="Arial"/>
      <w:b/>
      <w:bCs/>
      <w:color w:val="000000"/>
      <w:sz w:val="22"/>
      <w:szCs w:val="22"/>
    </w:rPr>
  </w:style>
  <w:style w:type="paragraph" w:styleId="21">
    <w:name w:val="Body Text Indent 2"/>
    <w:basedOn w:val="a"/>
    <w:link w:val="22"/>
    <w:rsid w:val="006F3705"/>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6F3705"/>
    <w:rPr>
      <w:rFonts w:ascii="Times New Roman" w:eastAsia="Times New Roman" w:hAnsi="Times New Roman" w:cs="Times New Roman"/>
      <w:sz w:val="24"/>
      <w:szCs w:val="24"/>
      <w:lang w:eastAsia="ru-RU"/>
    </w:rPr>
  </w:style>
  <w:style w:type="paragraph" w:customStyle="1" w:styleId="11">
    <w:name w:val="Без интервала1"/>
    <w:rsid w:val="006F3705"/>
    <w:pPr>
      <w:spacing w:after="0" w:line="240" w:lineRule="auto"/>
    </w:pPr>
    <w:rPr>
      <w:rFonts w:ascii="Calibri" w:eastAsia="Times New Roman" w:hAnsi="Calibri" w:cs="Times New Roman"/>
    </w:rPr>
  </w:style>
  <w:style w:type="character" w:customStyle="1" w:styleId="a7">
    <w:name w:val="Другое_"/>
    <w:link w:val="a8"/>
    <w:rsid w:val="006F3705"/>
    <w:rPr>
      <w:rFonts w:ascii="Arial" w:eastAsia="Arial" w:hAnsi="Arial" w:cs="Arial"/>
      <w:shd w:val="clear" w:color="auto" w:fill="FFFFFF"/>
    </w:rPr>
  </w:style>
  <w:style w:type="paragraph" w:customStyle="1" w:styleId="a8">
    <w:name w:val="Другое"/>
    <w:basedOn w:val="a"/>
    <w:link w:val="a7"/>
    <w:rsid w:val="006F3705"/>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59"/>
    <w:rsid w:val="006F37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26148"/>
    <w:rPr>
      <w:rFonts w:ascii="Tahoma" w:hAnsi="Tahoma" w:cs="Tahoma"/>
      <w:sz w:val="16"/>
      <w:szCs w:val="16"/>
    </w:rPr>
  </w:style>
  <w:style w:type="character" w:customStyle="1" w:styleId="ab">
    <w:name w:val="Текст выноски Знак"/>
    <w:basedOn w:val="a0"/>
    <w:link w:val="aa"/>
    <w:uiPriority w:val="99"/>
    <w:semiHidden/>
    <w:rsid w:val="00326148"/>
    <w:rPr>
      <w:rFonts w:ascii="Tahoma" w:eastAsia="Times New Roman" w:hAnsi="Tahoma" w:cs="Tahoma"/>
      <w:sz w:val="16"/>
      <w:szCs w:val="16"/>
      <w:lang w:eastAsia="ru-RU"/>
    </w:rPr>
  </w:style>
  <w:style w:type="paragraph" w:customStyle="1" w:styleId="formattext">
    <w:name w:val="formattext"/>
    <w:basedOn w:val="a"/>
    <w:rsid w:val="00452043"/>
    <w:pPr>
      <w:widowControl/>
      <w:autoSpaceDE/>
      <w:autoSpaceDN/>
      <w:adjustRightInd/>
      <w:spacing w:before="100" w:beforeAutospacing="1" w:after="100" w:afterAutospacing="1"/>
    </w:pPr>
    <w:rPr>
      <w:sz w:val="24"/>
      <w:szCs w:val="24"/>
    </w:rPr>
  </w:style>
  <w:style w:type="character" w:styleId="ac">
    <w:name w:val="Hyperlink"/>
    <w:basedOn w:val="a0"/>
    <w:uiPriority w:val="99"/>
    <w:unhideWhenUsed/>
    <w:rsid w:val="00761A25"/>
    <w:rPr>
      <w:color w:val="0000FF"/>
      <w:u w:val="single"/>
    </w:rPr>
  </w:style>
  <w:style w:type="character" w:styleId="ad">
    <w:name w:val="Placeholder Text"/>
    <w:basedOn w:val="a0"/>
    <w:uiPriority w:val="99"/>
    <w:semiHidden/>
    <w:rsid w:val="00E32937"/>
    <w:rPr>
      <w:color w:val="808080"/>
    </w:rPr>
  </w:style>
  <w:style w:type="paragraph" w:customStyle="1" w:styleId="12">
    <w:name w:val="Обычный1"/>
    <w:link w:val="Normal"/>
    <w:uiPriority w:val="99"/>
    <w:rsid w:val="00C56EDB"/>
    <w:pPr>
      <w:widowControl w:val="0"/>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12"/>
    <w:uiPriority w:val="99"/>
    <w:locked/>
    <w:rsid w:val="00C56EDB"/>
    <w:rPr>
      <w:rFonts w:ascii="Times New Roman" w:eastAsia="Times New Roman" w:hAnsi="Times New Roman" w:cs="Times New Roman"/>
      <w:sz w:val="20"/>
      <w:szCs w:val="20"/>
      <w:lang w:eastAsia="ru-RU"/>
    </w:rPr>
  </w:style>
  <w:style w:type="character" w:customStyle="1" w:styleId="90">
    <w:name w:val="Заголовок 9 Знак"/>
    <w:basedOn w:val="a0"/>
    <w:link w:val="9"/>
    <w:uiPriority w:val="9"/>
    <w:semiHidden/>
    <w:rsid w:val="002838A7"/>
    <w:rPr>
      <w:rFonts w:ascii="Cambria" w:eastAsia="Times New Roman" w:hAnsi="Cambria" w:cs="Times New Roman"/>
      <w:lang w:eastAsia="ru-RU"/>
    </w:rPr>
  </w:style>
  <w:style w:type="paragraph" w:customStyle="1" w:styleId="Style1">
    <w:name w:val="Style1"/>
    <w:basedOn w:val="a"/>
    <w:uiPriority w:val="99"/>
    <w:rsid w:val="002838A7"/>
    <w:rPr>
      <w:rFonts w:ascii="Bookman Old Style" w:hAnsi="Bookman Old Style"/>
      <w:sz w:val="24"/>
      <w:szCs w:val="24"/>
    </w:rPr>
  </w:style>
  <w:style w:type="paragraph" w:customStyle="1" w:styleId="Style2">
    <w:name w:val="Style2"/>
    <w:basedOn w:val="a"/>
    <w:uiPriority w:val="99"/>
    <w:rsid w:val="002838A7"/>
    <w:rPr>
      <w:rFonts w:ascii="Bookman Old Style" w:hAnsi="Bookman Old Style"/>
      <w:sz w:val="24"/>
      <w:szCs w:val="24"/>
    </w:rPr>
  </w:style>
  <w:style w:type="paragraph" w:customStyle="1" w:styleId="Style3">
    <w:name w:val="Style3"/>
    <w:basedOn w:val="a"/>
    <w:uiPriority w:val="99"/>
    <w:rsid w:val="002838A7"/>
    <w:rPr>
      <w:rFonts w:ascii="Bookman Old Style" w:hAnsi="Bookman Old Style"/>
      <w:sz w:val="24"/>
      <w:szCs w:val="24"/>
    </w:rPr>
  </w:style>
  <w:style w:type="paragraph" w:customStyle="1" w:styleId="Style4">
    <w:name w:val="Style4"/>
    <w:basedOn w:val="a"/>
    <w:uiPriority w:val="99"/>
    <w:rsid w:val="002838A7"/>
    <w:rPr>
      <w:rFonts w:ascii="Bookman Old Style" w:hAnsi="Bookman Old Style"/>
      <w:sz w:val="24"/>
      <w:szCs w:val="24"/>
    </w:rPr>
  </w:style>
  <w:style w:type="paragraph" w:customStyle="1" w:styleId="Style5">
    <w:name w:val="Style5"/>
    <w:basedOn w:val="a"/>
    <w:uiPriority w:val="99"/>
    <w:rsid w:val="002838A7"/>
    <w:rPr>
      <w:rFonts w:ascii="Bookman Old Style" w:hAnsi="Bookman Old Style"/>
      <w:sz w:val="24"/>
      <w:szCs w:val="24"/>
    </w:rPr>
  </w:style>
  <w:style w:type="paragraph" w:customStyle="1" w:styleId="Style6">
    <w:name w:val="Style6"/>
    <w:basedOn w:val="a"/>
    <w:uiPriority w:val="99"/>
    <w:rsid w:val="002838A7"/>
    <w:rPr>
      <w:rFonts w:ascii="Bookman Old Style" w:hAnsi="Bookman Old Style"/>
      <w:sz w:val="24"/>
      <w:szCs w:val="24"/>
    </w:rPr>
  </w:style>
  <w:style w:type="paragraph" w:customStyle="1" w:styleId="Style7">
    <w:name w:val="Style7"/>
    <w:basedOn w:val="a"/>
    <w:uiPriority w:val="99"/>
    <w:rsid w:val="002838A7"/>
    <w:rPr>
      <w:rFonts w:ascii="Bookman Old Style" w:hAnsi="Bookman Old Style"/>
      <w:sz w:val="24"/>
      <w:szCs w:val="24"/>
    </w:rPr>
  </w:style>
  <w:style w:type="paragraph" w:customStyle="1" w:styleId="Style8">
    <w:name w:val="Style8"/>
    <w:basedOn w:val="a"/>
    <w:uiPriority w:val="99"/>
    <w:rsid w:val="002838A7"/>
    <w:rPr>
      <w:rFonts w:ascii="Bookman Old Style" w:hAnsi="Bookman Old Style"/>
      <w:sz w:val="24"/>
      <w:szCs w:val="24"/>
    </w:rPr>
  </w:style>
  <w:style w:type="paragraph" w:customStyle="1" w:styleId="Style9">
    <w:name w:val="Style9"/>
    <w:basedOn w:val="a"/>
    <w:uiPriority w:val="99"/>
    <w:rsid w:val="002838A7"/>
    <w:rPr>
      <w:rFonts w:ascii="Bookman Old Style" w:hAnsi="Bookman Old Style"/>
      <w:sz w:val="24"/>
      <w:szCs w:val="24"/>
    </w:rPr>
  </w:style>
  <w:style w:type="paragraph" w:customStyle="1" w:styleId="Style10">
    <w:name w:val="Style10"/>
    <w:basedOn w:val="a"/>
    <w:uiPriority w:val="99"/>
    <w:rsid w:val="002838A7"/>
    <w:rPr>
      <w:rFonts w:ascii="Bookman Old Style" w:hAnsi="Bookman Old Style"/>
      <w:sz w:val="24"/>
      <w:szCs w:val="24"/>
    </w:rPr>
  </w:style>
  <w:style w:type="paragraph" w:customStyle="1" w:styleId="Style11">
    <w:name w:val="Style11"/>
    <w:basedOn w:val="a"/>
    <w:uiPriority w:val="99"/>
    <w:rsid w:val="002838A7"/>
    <w:rPr>
      <w:rFonts w:ascii="Bookman Old Style" w:hAnsi="Bookman Old Style"/>
      <w:sz w:val="24"/>
      <w:szCs w:val="24"/>
    </w:rPr>
  </w:style>
  <w:style w:type="paragraph" w:customStyle="1" w:styleId="Style12">
    <w:name w:val="Style12"/>
    <w:basedOn w:val="a"/>
    <w:uiPriority w:val="99"/>
    <w:rsid w:val="002838A7"/>
    <w:rPr>
      <w:rFonts w:ascii="Bookman Old Style" w:hAnsi="Bookman Old Style"/>
      <w:sz w:val="24"/>
      <w:szCs w:val="24"/>
    </w:rPr>
  </w:style>
  <w:style w:type="paragraph" w:customStyle="1" w:styleId="Style13">
    <w:name w:val="Style13"/>
    <w:basedOn w:val="a"/>
    <w:uiPriority w:val="99"/>
    <w:rsid w:val="002838A7"/>
    <w:rPr>
      <w:rFonts w:ascii="Bookman Old Style" w:hAnsi="Bookman Old Style"/>
      <w:sz w:val="24"/>
      <w:szCs w:val="24"/>
    </w:rPr>
  </w:style>
  <w:style w:type="paragraph" w:customStyle="1" w:styleId="Style14">
    <w:name w:val="Style14"/>
    <w:basedOn w:val="a"/>
    <w:uiPriority w:val="99"/>
    <w:rsid w:val="002838A7"/>
    <w:rPr>
      <w:rFonts w:ascii="Bookman Old Style" w:hAnsi="Bookman Old Style"/>
      <w:sz w:val="24"/>
      <w:szCs w:val="24"/>
    </w:rPr>
  </w:style>
  <w:style w:type="paragraph" w:customStyle="1" w:styleId="Style15">
    <w:name w:val="Style15"/>
    <w:basedOn w:val="a"/>
    <w:uiPriority w:val="99"/>
    <w:rsid w:val="002838A7"/>
    <w:rPr>
      <w:rFonts w:ascii="Bookman Old Style" w:hAnsi="Bookman Old Style"/>
      <w:sz w:val="24"/>
      <w:szCs w:val="24"/>
    </w:rPr>
  </w:style>
  <w:style w:type="paragraph" w:customStyle="1" w:styleId="Style16">
    <w:name w:val="Style16"/>
    <w:basedOn w:val="a"/>
    <w:uiPriority w:val="99"/>
    <w:rsid w:val="002838A7"/>
    <w:rPr>
      <w:rFonts w:ascii="Bookman Old Style" w:hAnsi="Bookman Old Style"/>
      <w:sz w:val="24"/>
      <w:szCs w:val="24"/>
    </w:rPr>
  </w:style>
  <w:style w:type="paragraph" w:customStyle="1" w:styleId="Style17">
    <w:name w:val="Style17"/>
    <w:basedOn w:val="a"/>
    <w:uiPriority w:val="99"/>
    <w:rsid w:val="002838A7"/>
    <w:rPr>
      <w:rFonts w:ascii="Bookman Old Style" w:hAnsi="Bookman Old Style"/>
      <w:sz w:val="24"/>
      <w:szCs w:val="24"/>
    </w:rPr>
  </w:style>
  <w:style w:type="paragraph" w:customStyle="1" w:styleId="Style18">
    <w:name w:val="Style18"/>
    <w:basedOn w:val="a"/>
    <w:uiPriority w:val="99"/>
    <w:rsid w:val="002838A7"/>
    <w:rPr>
      <w:rFonts w:ascii="Bookman Old Style" w:hAnsi="Bookman Old Style"/>
      <w:sz w:val="24"/>
      <w:szCs w:val="24"/>
    </w:rPr>
  </w:style>
  <w:style w:type="paragraph" w:customStyle="1" w:styleId="Style19">
    <w:name w:val="Style19"/>
    <w:basedOn w:val="a"/>
    <w:uiPriority w:val="99"/>
    <w:rsid w:val="002838A7"/>
    <w:rPr>
      <w:rFonts w:ascii="Bookman Old Style" w:hAnsi="Bookman Old Style"/>
      <w:sz w:val="24"/>
      <w:szCs w:val="24"/>
    </w:rPr>
  </w:style>
  <w:style w:type="paragraph" w:customStyle="1" w:styleId="Style20">
    <w:name w:val="Style20"/>
    <w:basedOn w:val="a"/>
    <w:uiPriority w:val="99"/>
    <w:rsid w:val="002838A7"/>
    <w:rPr>
      <w:rFonts w:ascii="Bookman Old Style" w:hAnsi="Bookman Old Style"/>
      <w:sz w:val="24"/>
      <w:szCs w:val="24"/>
    </w:rPr>
  </w:style>
  <w:style w:type="paragraph" w:customStyle="1" w:styleId="Style21">
    <w:name w:val="Style21"/>
    <w:basedOn w:val="a"/>
    <w:uiPriority w:val="99"/>
    <w:rsid w:val="002838A7"/>
    <w:rPr>
      <w:rFonts w:ascii="Bookman Old Style" w:hAnsi="Bookman Old Style"/>
      <w:sz w:val="24"/>
      <w:szCs w:val="24"/>
    </w:rPr>
  </w:style>
  <w:style w:type="paragraph" w:customStyle="1" w:styleId="Style22">
    <w:name w:val="Style22"/>
    <w:basedOn w:val="a"/>
    <w:uiPriority w:val="99"/>
    <w:rsid w:val="002838A7"/>
    <w:rPr>
      <w:rFonts w:ascii="Bookman Old Style" w:hAnsi="Bookman Old Style"/>
      <w:sz w:val="24"/>
      <w:szCs w:val="24"/>
    </w:rPr>
  </w:style>
  <w:style w:type="paragraph" w:customStyle="1" w:styleId="Style23">
    <w:name w:val="Style23"/>
    <w:basedOn w:val="a"/>
    <w:uiPriority w:val="99"/>
    <w:rsid w:val="002838A7"/>
    <w:rPr>
      <w:rFonts w:ascii="Bookman Old Style" w:hAnsi="Bookman Old Style"/>
      <w:sz w:val="24"/>
      <w:szCs w:val="24"/>
    </w:rPr>
  </w:style>
  <w:style w:type="paragraph" w:customStyle="1" w:styleId="Style24">
    <w:name w:val="Style24"/>
    <w:basedOn w:val="a"/>
    <w:uiPriority w:val="99"/>
    <w:rsid w:val="002838A7"/>
    <w:rPr>
      <w:rFonts w:ascii="Bookman Old Style" w:hAnsi="Bookman Old Style"/>
      <w:sz w:val="24"/>
      <w:szCs w:val="24"/>
    </w:rPr>
  </w:style>
  <w:style w:type="paragraph" w:customStyle="1" w:styleId="Style25">
    <w:name w:val="Style25"/>
    <w:basedOn w:val="a"/>
    <w:uiPriority w:val="99"/>
    <w:rsid w:val="002838A7"/>
    <w:rPr>
      <w:rFonts w:ascii="Bookman Old Style" w:hAnsi="Bookman Old Style"/>
      <w:sz w:val="24"/>
      <w:szCs w:val="24"/>
    </w:rPr>
  </w:style>
  <w:style w:type="paragraph" w:customStyle="1" w:styleId="Style26">
    <w:name w:val="Style26"/>
    <w:basedOn w:val="a"/>
    <w:uiPriority w:val="99"/>
    <w:rsid w:val="002838A7"/>
    <w:rPr>
      <w:rFonts w:ascii="Bookman Old Style" w:hAnsi="Bookman Old Style"/>
      <w:sz w:val="24"/>
      <w:szCs w:val="24"/>
    </w:rPr>
  </w:style>
  <w:style w:type="paragraph" w:customStyle="1" w:styleId="Style27">
    <w:name w:val="Style27"/>
    <w:basedOn w:val="a"/>
    <w:uiPriority w:val="99"/>
    <w:rsid w:val="002838A7"/>
    <w:rPr>
      <w:rFonts w:ascii="Bookman Old Style" w:hAnsi="Bookman Old Style"/>
      <w:sz w:val="24"/>
      <w:szCs w:val="24"/>
    </w:rPr>
  </w:style>
  <w:style w:type="paragraph" w:customStyle="1" w:styleId="Style28">
    <w:name w:val="Style28"/>
    <w:basedOn w:val="a"/>
    <w:uiPriority w:val="99"/>
    <w:rsid w:val="002838A7"/>
    <w:rPr>
      <w:rFonts w:ascii="Bookman Old Style" w:hAnsi="Bookman Old Style"/>
      <w:sz w:val="24"/>
      <w:szCs w:val="24"/>
    </w:rPr>
  </w:style>
  <w:style w:type="character" w:customStyle="1" w:styleId="FontStyle30">
    <w:name w:val="Font Style30"/>
    <w:uiPriority w:val="99"/>
    <w:rsid w:val="002838A7"/>
    <w:rPr>
      <w:rFonts w:ascii="Bookman Old Style" w:hAnsi="Bookman Old Style" w:cs="Bookman Old Style"/>
      <w:b/>
      <w:bCs/>
      <w:color w:val="000000"/>
      <w:spacing w:val="20"/>
      <w:sz w:val="38"/>
      <w:szCs w:val="38"/>
    </w:rPr>
  </w:style>
  <w:style w:type="character" w:customStyle="1" w:styleId="FontStyle31">
    <w:name w:val="Font Style31"/>
    <w:uiPriority w:val="99"/>
    <w:rsid w:val="002838A7"/>
    <w:rPr>
      <w:rFonts w:ascii="Bookman Old Style" w:hAnsi="Bookman Old Style" w:cs="Bookman Old Style"/>
      <w:color w:val="000000"/>
      <w:spacing w:val="10"/>
      <w:sz w:val="38"/>
      <w:szCs w:val="38"/>
    </w:rPr>
  </w:style>
  <w:style w:type="character" w:customStyle="1" w:styleId="FontStyle32">
    <w:name w:val="Font Style32"/>
    <w:uiPriority w:val="99"/>
    <w:rsid w:val="002838A7"/>
    <w:rPr>
      <w:rFonts w:ascii="Bookman Old Style" w:hAnsi="Bookman Old Style" w:cs="Bookman Old Style"/>
      <w:color w:val="000000"/>
      <w:sz w:val="14"/>
      <w:szCs w:val="14"/>
    </w:rPr>
  </w:style>
  <w:style w:type="character" w:customStyle="1" w:styleId="FontStyle33">
    <w:name w:val="Font Style33"/>
    <w:uiPriority w:val="99"/>
    <w:rsid w:val="002838A7"/>
    <w:rPr>
      <w:rFonts w:ascii="Bookman Old Style" w:hAnsi="Bookman Old Style" w:cs="Bookman Old Style"/>
      <w:b/>
      <w:bCs/>
      <w:color w:val="000000"/>
      <w:sz w:val="30"/>
      <w:szCs w:val="30"/>
    </w:rPr>
  </w:style>
  <w:style w:type="character" w:customStyle="1" w:styleId="FontStyle34">
    <w:name w:val="Font Style34"/>
    <w:uiPriority w:val="99"/>
    <w:rsid w:val="002838A7"/>
    <w:rPr>
      <w:rFonts w:ascii="Bookman Old Style" w:hAnsi="Bookman Old Style" w:cs="Bookman Old Style"/>
      <w:i/>
      <w:iCs/>
      <w:color w:val="000000"/>
      <w:sz w:val="18"/>
      <w:szCs w:val="18"/>
    </w:rPr>
  </w:style>
  <w:style w:type="character" w:customStyle="1" w:styleId="FontStyle35">
    <w:name w:val="Font Style35"/>
    <w:uiPriority w:val="99"/>
    <w:rsid w:val="002838A7"/>
    <w:rPr>
      <w:rFonts w:ascii="Bookman Old Style" w:hAnsi="Bookman Old Style" w:cs="Bookman Old Style"/>
      <w:color w:val="000000"/>
      <w:spacing w:val="10"/>
      <w:sz w:val="18"/>
      <w:szCs w:val="18"/>
    </w:rPr>
  </w:style>
  <w:style w:type="character" w:customStyle="1" w:styleId="FontStyle36">
    <w:name w:val="Font Style36"/>
    <w:uiPriority w:val="99"/>
    <w:rsid w:val="002838A7"/>
    <w:rPr>
      <w:rFonts w:ascii="Bookman Old Style" w:hAnsi="Bookman Old Style" w:cs="Bookman Old Style"/>
      <w:b/>
      <w:bCs/>
      <w:color w:val="000000"/>
      <w:sz w:val="22"/>
      <w:szCs w:val="22"/>
    </w:rPr>
  </w:style>
  <w:style w:type="character" w:customStyle="1" w:styleId="FontStyle37">
    <w:name w:val="Font Style37"/>
    <w:uiPriority w:val="99"/>
    <w:rsid w:val="002838A7"/>
    <w:rPr>
      <w:rFonts w:ascii="Bookman Old Style" w:hAnsi="Bookman Old Style" w:cs="Bookman Old Style"/>
      <w:b/>
      <w:bCs/>
      <w:color w:val="000000"/>
      <w:sz w:val="18"/>
      <w:szCs w:val="18"/>
    </w:rPr>
  </w:style>
  <w:style w:type="character" w:customStyle="1" w:styleId="FontStyle38">
    <w:name w:val="Font Style38"/>
    <w:uiPriority w:val="99"/>
    <w:rsid w:val="002838A7"/>
    <w:rPr>
      <w:rFonts w:ascii="Bookman Old Style" w:hAnsi="Bookman Old Style" w:cs="Bookman Old Style"/>
      <w:color w:val="000000"/>
      <w:sz w:val="18"/>
      <w:szCs w:val="18"/>
    </w:rPr>
  </w:style>
  <w:style w:type="character" w:customStyle="1" w:styleId="FontStyle39">
    <w:name w:val="Font Style39"/>
    <w:uiPriority w:val="99"/>
    <w:rsid w:val="002838A7"/>
    <w:rPr>
      <w:rFonts w:ascii="Bookman Old Style" w:hAnsi="Bookman Old Style" w:cs="Bookman Old Style"/>
      <w:b/>
      <w:bCs/>
      <w:color w:val="000000"/>
      <w:sz w:val="26"/>
      <w:szCs w:val="26"/>
    </w:rPr>
  </w:style>
  <w:style w:type="character" w:customStyle="1" w:styleId="FontStyle40">
    <w:name w:val="Font Style40"/>
    <w:uiPriority w:val="99"/>
    <w:rsid w:val="002838A7"/>
    <w:rPr>
      <w:rFonts w:ascii="Bookman Old Style" w:hAnsi="Bookman Old Style" w:cs="Bookman Old Style"/>
      <w:color w:val="000000"/>
      <w:sz w:val="18"/>
      <w:szCs w:val="18"/>
    </w:rPr>
  </w:style>
  <w:style w:type="character" w:customStyle="1" w:styleId="FontStyle41">
    <w:name w:val="Font Style41"/>
    <w:uiPriority w:val="99"/>
    <w:rsid w:val="002838A7"/>
    <w:rPr>
      <w:rFonts w:ascii="Bookman Old Style" w:hAnsi="Bookman Old Style" w:cs="Bookman Old Style"/>
      <w:i/>
      <w:iCs/>
      <w:color w:val="000000"/>
      <w:sz w:val="18"/>
      <w:szCs w:val="18"/>
    </w:rPr>
  </w:style>
  <w:style w:type="character" w:customStyle="1" w:styleId="FontStyle425">
    <w:name w:val="Font Style425"/>
    <w:uiPriority w:val="99"/>
    <w:rsid w:val="009C5597"/>
    <w:rPr>
      <w:rFonts w:ascii="Arial" w:hAnsi="Arial" w:cs="Arial" w:hint="default"/>
      <w:color w:val="000000"/>
      <w:spacing w:val="10"/>
      <w:sz w:val="18"/>
      <w:szCs w:val="18"/>
    </w:rPr>
  </w:style>
  <w:style w:type="character" w:customStyle="1" w:styleId="10">
    <w:name w:val="Заголовок 1 Знак"/>
    <w:basedOn w:val="a0"/>
    <w:link w:val="1"/>
    <w:uiPriority w:val="9"/>
    <w:rsid w:val="00A21FC8"/>
    <w:rPr>
      <w:rFonts w:ascii="Times New Roman" w:eastAsia="Times New Roman" w:hAnsi="Times New Roman" w:cs="Times New Roman"/>
      <w:b/>
      <w:bCs/>
      <w:kern w:val="36"/>
      <w:sz w:val="48"/>
      <w:szCs w:val="48"/>
      <w:lang w:eastAsia="ru-RU"/>
    </w:rPr>
  </w:style>
  <w:style w:type="paragraph" w:customStyle="1" w:styleId="Style29">
    <w:name w:val="Style29"/>
    <w:basedOn w:val="a"/>
    <w:uiPriority w:val="99"/>
    <w:rsid w:val="00A21FC8"/>
    <w:rPr>
      <w:rFonts w:ascii="Bookman Old Style" w:hAnsi="Bookman Old Style"/>
      <w:sz w:val="24"/>
      <w:szCs w:val="24"/>
    </w:rPr>
  </w:style>
  <w:style w:type="paragraph" w:customStyle="1" w:styleId="Style30">
    <w:name w:val="Style30"/>
    <w:basedOn w:val="a"/>
    <w:uiPriority w:val="99"/>
    <w:rsid w:val="00A21FC8"/>
    <w:rPr>
      <w:rFonts w:ascii="Bookman Old Style" w:hAnsi="Bookman Old Style"/>
      <w:sz w:val="24"/>
      <w:szCs w:val="24"/>
    </w:rPr>
  </w:style>
  <w:style w:type="paragraph" w:customStyle="1" w:styleId="Style31">
    <w:name w:val="Style31"/>
    <w:basedOn w:val="a"/>
    <w:uiPriority w:val="99"/>
    <w:rsid w:val="00A21FC8"/>
    <w:rPr>
      <w:rFonts w:ascii="Bookman Old Style" w:hAnsi="Bookman Old Style"/>
      <w:sz w:val="24"/>
      <w:szCs w:val="24"/>
    </w:rPr>
  </w:style>
  <w:style w:type="paragraph" w:customStyle="1" w:styleId="Style32">
    <w:name w:val="Style32"/>
    <w:basedOn w:val="a"/>
    <w:uiPriority w:val="99"/>
    <w:rsid w:val="00A21FC8"/>
    <w:rPr>
      <w:rFonts w:ascii="Bookman Old Style" w:hAnsi="Bookman Old Style"/>
      <w:sz w:val="24"/>
      <w:szCs w:val="24"/>
    </w:rPr>
  </w:style>
  <w:style w:type="paragraph" w:customStyle="1" w:styleId="Style33">
    <w:name w:val="Style33"/>
    <w:basedOn w:val="a"/>
    <w:uiPriority w:val="99"/>
    <w:rsid w:val="00A21FC8"/>
    <w:rPr>
      <w:rFonts w:ascii="Bookman Old Style" w:hAnsi="Bookman Old Style"/>
      <w:sz w:val="24"/>
      <w:szCs w:val="24"/>
    </w:rPr>
  </w:style>
  <w:style w:type="paragraph" w:customStyle="1" w:styleId="Style34">
    <w:name w:val="Style34"/>
    <w:basedOn w:val="a"/>
    <w:uiPriority w:val="99"/>
    <w:rsid w:val="00A21FC8"/>
    <w:rPr>
      <w:rFonts w:ascii="Bookman Old Style" w:hAnsi="Bookman Old Style"/>
      <w:sz w:val="24"/>
      <w:szCs w:val="24"/>
    </w:rPr>
  </w:style>
  <w:style w:type="paragraph" w:customStyle="1" w:styleId="Style35">
    <w:name w:val="Style35"/>
    <w:basedOn w:val="a"/>
    <w:uiPriority w:val="99"/>
    <w:rsid w:val="00A21FC8"/>
    <w:rPr>
      <w:rFonts w:ascii="Bookman Old Style" w:hAnsi="Bookman Old Style"/>
      <w:sz w:val="24"/>
      <w:szCs w:val="24"/>
    </w:rPr>
  </w:style>
  <w:style w:type="paragraph" w:customStyle="1" w:styleId="Style36">
    <w:name w:val="Style36"/>
    <w:basedOn w:val="a"/>
    <w:uiPriority w:val="99"/>
    <w:rsid w:val="00A21FC8"/>
    <w:rPr>
      <w:rFonts w:ascii="Bookman Old Style" w:hAnsi="Bookman Old Style"/>
      <w:sz w:val="24"/>
      <w:szCs w:val="24"/>
    </w:rPr>
  </w:style>
  <w:style w:type="paragraph" w:customStyle="1" w:styleId="Style37">
    <w:name w:val="Style37"/>
    <w:basedOn w:val="a"/>
    <w:uiPriority w:val="99"/>
    <w:rsid w:val="00A21FC8"/>
    <w:rPr>
      <w:rFonts w:ascii="Bookman Old Style" w:hAnsi="Bookman Old Style"/>
      <w:sz w:val="24"/>
      <w:szCs w:val="24"/>
    </w:rPr>
  </w:style>
  <w:style w:type="paragraph" w:customStyle="1" w:styleId="Style38">
    <w:name w:val="Style38"/>
    <w:basedOn w:val="a"/>
    <w:uiPriority w:val="99"/>
    <w:rsid w:val="00A21FC8"/>
    <w:rPr>
      <w:rFonts w:ascii="Bookman Old Style" w:hAnsi="Bookman Old Style"/>
      <w:sz w:val="24"/>
      <w:szCs w:val="24"/>
    </w:rPr>
  </w:style>
  <w:style w:type="paragraph" w:customStyle="1" w:styleId="Style39">
    <w:name w:val="Style39"/>
    <w:basedOn w:val="a"/>
    <w:uiPriority w:val="99"/>
    <w:rsid w:val="00A21FC8"/>
    <w:rPr>
      <w:rFonts w:ascii="Bookman Old Style" w:hAnsi="Bookman Old Style"/>
      <w:sz w:val="24"/>
      <w:szCs w:val="24"/>
    </w:rPr>
  </w:style>
  <w:style w:type="paragraph" w:customStyle="1" w:styleId="Style40">
    <w:name w:val="Style40"/>
    <w:basedOn w:val="a"/>
    <w:uiPriority w:val="99"/>
    <w:rsid w:val="00A21FC8"/>
    <w:rPr>
      <w:rFonts w:ascii="Bookman Old Style" w:hAnsi="Bookman Old Style"/>
      <w:sz w:val="24"/>
      <w:szCs w:val="24"/>
    </w:rPr>
  </w:style>
  <w:style w:type="paragraph" w:customStyle="1" w:styleId="Style41">
    <w:name w:val="Style41"/>
    <w:basedOn w:val="a"/>
    <w:uiPriority w:val="99"/>
    <w:rsid w:val="00A21FC8"/>
    <w:rPr>
      <w:rFonts w:ascii="Bookman Old Style" w:hAnsi="Bookman Old Style"/>
      <w:sz w:val="24"/>
      <w:szCs w:val="24"/>
    </w:rPr>
  </w:style>
  <w:style w:type="paragraph" w:customStyle="1" w:styleId="Style42">
    <w:name w:val="Style42"/>
    <w:basedOn w:val="a"/>
    <w:uiPriority w:val="99"/>
    <w:rsid w:val="00A21FC8"/>
    <w:rPr>
      <w:rFonts w:ascii="Bookman Old Style" w:hAnsi="Bookman Old Style"/>
      <w:sz w:val="24"/>
      <w:szCs w:val="24"/>
    </w:rPr>
  </w:style>
  <w:style w:type="paragraph" w:customStyle="1" w:styleId="Style43">
    <w:name w:val="Style43"/>
    <w:basedOn w:val="a"/>
    <w:uiPriority w:val="99"/>
    <w:rsid w:val="00A21FC8"/>
    <w:rPr>
      <w:rFonts w:ascii="Bookman Old Style" w:hAnsi="Bookman Old Style"/>
      <w:sz w:val="24"/>
      <w:szCs w:val="24"/>
    </w:rPr>
  </w:style>
  <w:style w:type="paragraph" w:customStyle="1" w:styleId="Style44">
    <w:name w:val="Style44"/>
    <w:basedOn w:val="a"/>
    <w:uiPriority w:val="99"/>
    <w:rsid w:val="00A21FC8"/>
    <w:rPr>
      <w:rFonts w:ascii="Bookman Old Style" w:hAnsi="Bookman Old Style"/>
      <w:sz w:val="24"/>
      <w:szCs w:val="24"/>
    </w:rPr>
  </w:style>
  <w:style w:type="paragraph" w:customStyle="1" w:styleId="Style45">
    <w:name w:val="Style45"/>
    <w:basedOn w:val="a"/>
    <w:uiPriority w:val="99"/>
    <w:rsid w:val="00A21FC8"/>
    <w:rPr>
      <w:rFonts w:ascii="Bookman Old Style" w:hAnsi="Bookman Old Style"/>
      <w:sz w:val="24"/>
      <w:szCs w:val="24"/>
    </w:rPr>
  </w:style>
  <w:style w:type="paragraph" w:customStyle="1" w:styleId="Style46">
    <w:name w:val="Style46"/>
    <w:basedOn w:val="a"/>
    <w:uiPriority w:val="99"/>
    <w:rsid w:val="00A21FC8"/>
    <w:rPr>
      <w:rFonts w:ascii="Bookman Old Style" w:hAnsi="Bookman Old Style"/>
      <w:sz w:val="24"/>
      <w:szCs w:val="24"/>
    </w:rPr>
  </w:style>
  <w:style w:type="paragraph" w:customStyle="1" w:styleId="Style47">
    <w:name w:val="Style47"/>
    <w:basedOn w:val="a"/>
    <w:uiPriority w:val="99"/>
    <w:rsid w:val="00A21FC8"/>
    <w:rPr>
      <w:rFonts w:ascii="Bookman Old Style" w:hAnsi="Bookman Old Style"/>
      <w:sz w:val="24"/>
      <w:szCs w:val="24"/>
    </w:rPr>
  </w:style>
  <w:style w:type="paragraph" w:customStyle="1" w:styleId="Style48">
    <w:name w:val="Style48"/>
    <w:basedOn w:val="a"/>
    <w:uiPriority w:val="99"/>
    <w:rsid w:val="00A21FC8"/>
    <w:rPr>
      <w:rFonts w:ascii="Bookman Old Style" w:hAnsi="Bookman Old Style"/>
      <w:sz w:val="24"/>
      <w:szCs w:val="24"/>
    </w:rPr>
  </w:style>
  <w:style w:type="paragraph" w:customStyle="1" w:styleId="Style49">
    <w:name w:val="Style49"/>
    <w:basedOn w:val="a"/>
    <w:uiPriority w:val="99"/>
    <w:rsid w:val="00A21FC8"/>
    <w:rPr>
      <w:rFonts w:ascii="Bookman Old Style" w:hAnsi="Bookman Old Style"/>
      <w:sz w:val="24"/>
      <w:szCs w:val="24"/>
    </w:rPr>
  </w:style>
  <w:style w:type="paragraph" w:customStyle="1" w:styleId="Style50">
    <w:name w:val="Style50"/>
    <w:basedOn w:val="a"/>
    <w:uiPriority w:val="99"/>
    <w:rsid w:val="00A21FC8"/>
    <w:rPr>
      <w:rFonts w:ascii="Bookman Old Style" w:hAnsi="Bookman Old Style"/>
      <w:sz w:val="24"/>
      <w:szCs w:val="24"/>
    </w:rPr>
  </w:style>
  <w:style w:type="paragraph" w:customStyle="1" w:styleId="Style51">
    <w:name w:val="Style51"/>
    <w:basedOn w:val="a"/>
    <w:uiPriority w:val="99"/>
    <w:rsid w:val="00A21FC8"/>
    <w:rPr>
      <w:rFonts w:ascii="Bookman Old Style" w:hAnsi="Bookman Old Style"/>
      <w:sz w:val="24"/>
      <w:szCs w:val="24"/>
    </w:rPr>
  </w:style>
  <w:style w:type="paragraph" w:customStyle="1" w:styleId="Style52">
    <w:name w:val="Style52"/>
    <w:basedOn w:val="a"/>
    <w:uiPriority w:val="99"/>
    <w:rsid w:val="00A21FC8"/>
    <w:rPr>
      <w:rFonts w:ascii="Bookman Old Style" w:hAnsi="Bookman Old Style"/>
      <w:sz w:val="24"/>
      <w:szCs w:val="24"/>
    </w:rPr>
  </w:style>
  <w:style w:type="paragraph" w:customStyle="1" w:styleId="Style53">
    <w:name w:val="Style53"/>
    <w:basedOn w:val="a"/>
    <w:uiPriority w:val="99"/>
    <w:rsid w:val="00A21FC8"/>
    <w:rPr>
      <w:rFonts w:ascii="Bookman Old Style" w:hAnsi="Bookman Old Style"/>
      <w:sz w:val="24"/>
      <w:szCs w:val="24"/>
    </w:rPr>
  </w:style>
  <w:style w:type="paragraph" w:customStyle="1" w:styleId="Style54">
    <w:name w:val="Style54"/>
    <w:basedOn w:val="a"/>
    <w:uiPriority w:val="99"/>
    <w:rsid w:val="00A21FC8"/>
    <w:rPr>
      <w:rFonts w:ascii="Bookman Old Style" w:hAnsi="Bookman Old Style"/>
      <w:sz w:val="24"/>
      <w:szCs w:val="24"/>
    </w:rPr>
  </w:style>
  <w:style w:type="paragraph" w:customStyle="1" w:styleId="Style55">
    <w:name w:val="Style55"/>
    <w:basedOn w:val="a"/>
    <w:uiPriority w:val="99"/>
    <w:rsid w:val="00A21FC8"/>
    <w:rPr>
      <w:rFonts w:ascii="Bookman Old Style" w:hAnsi="Bookman Old Style"/>
      <w:sz w:val="24"/>
      <w:szCs w:val="24"/>
    </w:rPr>
  </w:style>
  <w:style w:type="paragraph" w:customStyle="1" w:styleId="Style56">
    <w:name w:val="Style56"/>
    <w:basedOn w:val="a"/>
    <w:uiPriority w:val="99"/>
    <w:rsid w:val="00A21FC8"/>
    <w:rPr>
      <w:rFonts w:ascii="Bookman Old Style" w:hAnsi="Bookman Old Style"/>
      <w:sz w:val="24"/>
      <w:szCs w:val="24"/>
    </w:rPr>
  </w:style>
  <w:style w:type="paragraph" w:customStyle="1" w:styleId="Style57">
    <w:name w:val="Style57"/>
    <w:basedOn w:val="a"/>
    <w:uiPriority w:val="99"/>
    <w:rsid w:val="00A21FC8"/>
    <w:rPr>
      <w:rFonts w:ascii="Bookman Old Style" w:hAnsi="Bookman Old Style"/>
      <w:sz w:val="24"/>
      <w:szCs w:val="24"/>
    </w:rPr>
  </w:style>
  <w:style w:type="paragraph" w:customStyle="1" w:styleId="Style58">
    <w:name w:val="Style58"/>
    <w:basedOn w:val="a"/>
    <w:uiPriority w:val="99"/>
    <w:rsid w:val="00A21FC8"/>
    <w:rPr>
      <w:rFonts w:ascii="Bookman Old Style" w:hAnsi="Bookman Old Style"/>
      <w:sz w:val="24"/>
      <w:szCs w:val="24"/>
    </w:rPr>
  </w:style>
  <w:style w:type="paragraph" w:customStyle="1" w:styleId="Style59">
    <w:name w:val="Style59"/>
    <w:basedOn w:val="a"/>
    <w:uiPriority w:val="99"/>
    <w:rsid w:val="00A21FC8"/>
    <w:rPr>
      <w:rFonts w:ascii="Bookman Old Style" w:hAnsi="Bookman Old Style"/>
      <w:sz w:val="24"/>
      <w:szCs w:val="24"/>
    </w:rPr>
  </w:style>
  <w:style w:type="paragraph" w:customStyle="1" w:styleId="Style60">
    <w:name w:val="Style60"/>
    <w:basedOn w:val="a"/>
    <w:uiPriority w:val="99"/>
    <w:rsid w:val="00A21FC8"/>
    <w:rPr>
      <w:rFonts w:ascii="Bookman Old Style" w:hAnsi="Bookman Old Style"/>
      <w:sz w:val="24"/>
      <w:szCs w:val="24"/>
    </w:rPr>
  </w:style>
  <w:style w:type="paragraph" w:customStyle="1" w:styleId="Style61">
    <w:name w:val="Style61"/>
    <w:basedOn w:val="a"/>
    <w:uiPriority w:val="99"/>
    <w:rsid w:val="00A21FC8"/>
    <w:rPr>
      <w:rFonts w:ascii="Bookman Old Style" w:hAnsi="Bookman Old Style"/>
      <w:sz w:val="24"/>
      <w:szCs w:val="24"/>
    </w:rPr>
  </w:style>
  <w:style w:type="paragraph" w:customStyle="1" w:styleId="Style62">
    <w:name w:val="Style62"/>
    <w:basedOn w:val="a"/>
    <w:uiPriority w:val="99"/>
    <w:rsid w:val="00A21FC8"/>
    <w:rPr>
      <w:rFonts w:ascii="Bookman Old Style" w:hAnsi="Bookman Old Style"/>
      <w:sz w:val="24"/>
      <w:szCs w:val="24"/>
    </w:rPr>
  </w:style>
  <w:style w:type="paragraph" w:customStyle="1" w:styleId="Style63">
    <w:name w:val="Style63"/>
    <w:basedOn w:val="a"/>
    <w:uiPriority w:val="99"/>
    <w:rsid w:val="00A21FC8"/>
    <w:rPr>
      <w:rFonts w:ascii="Bookman Old Style" w:hAnsi="Bookman Old Style"/>
      <w:sz w:val="24"/>
      <w:szCs w:val="24"/>
    </w:rPr>
  </w:style>
  <w:style w:type="paragraph" w:customStyle="1" w:styleId="Style64">
    <w:name w:val="Style64"/>
    <w:basedOn w:val="a"/>
    <w:uiPriority w:val="99"/>
    <w:rsid w:val="00A21FC8"/>
    <w:rPr>
      <w:rFonts w:ascii="Bookman Old Style" w:hAnsi="Bookman Old Style"/>
      <w:sz w:val="24"/>
      <w:szCs w:val="24"/>
    </w:rPr>
  </w:style>
  <w:style w:type="character" w:customStyle="1" w:styleId="FontStyle66">
    <w:name w:val="Font Style66"/>
    <w:uiPriority w:val="99"/>
    <w:rsid w:val="00A21FC8"/>
    <w:rPr>
      <w:rFonts w:ascii="Bookman Old Style" w:hAnsi="Bookman Old Style" w:cs="Bookman Old Style"/>
      <w:b/>
      <w:bCs/>
      <w:color w:val="000000"/>
      <w:spacing w:val="10"/>
      <w:sz w:val="38"/>
      <w:szCs w:val="38"/>
    </w:rPr>
  </w:style>
  <w:style w:type="character" w:customStyle="1" w:styleId="FontStyle67">
    <w:name w:val="Font Style67"/>
    <w:uiPriority w:val="99"/>
    <w:rsid w:val="00A21FC8"/>
    <w:rPr>
      <w:rFonts w:ascii="Bookman Old Style" w:hAnsi="Bookman Old Style" w:cs="Bookman Old Style"/>
      <w:color w:val="000000"/>
      <w:spacing w:val="10"/>
      <w:sz w:val="38"/>
      <w:szCs w:val="38"/>
    </w:rPr>
  </w:style>
  <w:style w:type="character" w:customStyle="1" w:styleId="FontStyle68">
    <w:name w:val="Font Style68"/>
    <w:uiPriority w:val="99"/>
    <w:rsid w:val="00A21FC8"/>
    <w:rPr>
      <w:rFonts w:ascii="Bookman Old Style" w:hAnsi="Bookman Old Style" w:cs="Bookman Old Style"/>
      <w:b/>
      <w:bCs/>
      <w:color w:val="000000"/>
      <w:sz w:val="30"/>
      <w:szCs w:val="30"/>
    </w:rPr>
  </w:style>
  <w:style w:type="character" w:customStyle="1" w:styleId="FontStyle69">
    <w:name w:val="Font Style69"/>
    <w:uiPriority w:val="99"/>
    <w:rsid w:val="00A21FC8"/>
    <w:rPr>
      <w:rFonts w:ascii="Bookman Old Style" w:hAnsi="Bookman Old Style" w:cs="Bookman Old Style"/>
      <w:i/>
      <w:iCs/>
      <w:color w:val="000000"/>
      <w:sz w:val="16"/>
      <w:szCs w:val="16"/>
    </w:rPr>
  </w:style>
  <w:style w:type="character" w:customStyle="1" w:styleId="FontStyle70">
    <w:name w:val="Font Style70"/>
    <w:uiPriority w:val="99"/>
    <w:rsid w:val="00A21FC8"/>
    <w:rPr>
      <w:rFonts w:ascii="Bookman Old Style" w:hAnsi="Bookman Old Style" w:cs="Bookman Old Style"/>
      <w:b/>
      <w:bCs/>
      <w:color w:val="000000"/>
      <w:sz w:val="30"/>
      <w:szCs w:val="30"/>
    </w:rPr>
  </w:style>
  <w:style w:type="character" w:customStyle="1" w:styleId="FontStyle71">
    <w:name w:val="Font Style71"/>
    <w:uiPriority w:val="99"/>
    <w:rsid w:val="00A21FC8"/>
    <w:rPr>
      <w:rFonts w:ascii="Bookman Old Style" w:hAnsi="Bookman Old Style" w:cs="Bookman Old Style"/>
      <w:b/>
      <w:bCs/>
      <w:color w:val="000000"/>
      <w:sz w:val="28"/>
      <w:szCs w:val="28"/>
    </w:rPr>
  </w:style>
  <w:style w:type="character" w:customStyle="1" w:styleId="FontStyle72">
    <w:name w:val="Font Style72"/>
    <w:uiPriority w:val="99"/>
    <w:rsid w:val="00A21FC8"/>
    <w:rPr>
      <w:rFonts w:ascii="Arial Narrow" w:hAnsi="Arial Narrow" w:cs="Arial Narrow"/>
      <w:b/>
      <w:bCs/>
      <w:color w:val="000000"/>
      <w:sz w:val="18"/>
      <w:szCs w:val="18"/>
    </w:rPr>
  </w:style>
  <w:style w:type="character" w:customStyle="1" w:styleId="FontStyle73">
    <w:name w:val="Font Style73"/>
    <w:uiPriority w:val="99"/>
    <w:rsid w:val="00A21FC8"/>
    <w:rPr>
      <w:rFonts w:ascii="Bookman Old Style" w:hAnsi="Bookman Old Style" w:cs="Bookman Old Style"/>
      <w:color w:val="000000"/>
      <w:sz w:val="74"/>
      <w:szCs w:val="74"/>
    </w:rPr>
  </w:style>
  <w:style w:type="character" w:customStyle="1" w:styleId="FontStyle74">
    <w:name w:val="Font Style74"/>
    <w:uiPriority w:val="99"/>
    <w:rsid w:val="00A21FC8"/>
    <w:rPr>
      <w:rFonts w:ascii="Bookman Old Style" w:hAnsi="Bookman Old Style" w:cs="Bookman Old Style"/>
      <w:b/>
      <w:bCs/>
      <w:color w:val="000000"/>
      <w:sz w:val="8"/>
      <w:szCs w:val="8"/>
    </w:rPr>
  </w:style>
  <w:style w:type="character" w:customStyle="1" w:styleId="FontStyle75">
    <w:name w:val="Font Style75"/>
    <w:uiPriority w:val="99"/>
    <w:rsid w:val="00A21FC8"/>
    <w:rPr>
      <w:rFonts w:ascii="Bookman Old Style" w:hAnsi="Bookman Old Style" w:cs="Bookman Old Style"/>
      <w:color w:val="000000"/>
      <w:sz w:val="12"/>
      <w:szCs w:val="12"/>
    </w:rPr>
  </w:style>
  <w:style w:type="character" w:customStyle="1" w:styleId="FontStyle76">
    <w:name w:val="Font Style76"/>
    <w:uiPriority w:val="99"/>
    <w:rsid w:val="00A21FC8"/>
    <w:rPr>
      <w:rFonts w:ascii="Bookman Old Style" w:hAnsi="Bookman Old Style" w:cs="Bookman Old Style"/>
      <w:b/>
      <w:bCs/>
      <w:color w:val="000000"/>
      <w:spacing w:val="10"/>
      <w:sz w:val="8"/>
      <w:szCs w:val="8"/>
    </w:rPr>
  </w:style>
  <w:style w:type="character" w:customStyle="1" w:styleId="FontStyle77">
    <w:name w:val="Font Style77"/>
    <w:uiPriority w:val="99"/>
    <w:rsid w:val="00A21FC8"/>
    <w:rPr>
      <w:rFonts w:ascii="Bookman Old Style" w:hAnsi="Bookman Old Style" w:cs="Bookman Old Style"/>
      <w:b/>
      <w:bCs/>
      <w:color w:val="000000"/>
      <w:spacing w:val="20"/>
      <w:sz w:val="8"/>
      <w:szCs w:val="8"/>
    </w:rPr>
  </w:style>
  <w:style w:type="character" w:customStyle="1" w:styleId="FontStyle78">
    <w:name w:val="Font Style78"/>
    <w:uiPriority w:val="99"/>
    <w:rsid w:val="00A21FC8"/>
    <w:rPr>
      <w:rFonts w:ascii="Bookman Old Style" w:hAnsi="Bookman Old Style" w:cs="Bookman Old Style"/>
      <w:color w:val="000000"/>
      <w:sz w:val="14"/>
      <w:szCs w:val="14"/>
    </w:rPr>
  </w:style>
  <w:style w:type="character" w:customStyle="1" w:styleId="FontStyle79">
    <w:name w:val="Font Style79"/>
    <w:uiPriority w:val="99"/>
    <w:rsid w:val="00A21FC8"/>
    <w:rPr>
      <w:rFonts w:ascii="Bookman Old Style" w:hAnsi="Bookman Old Style" w:cs="Bookman Old Style"/>
      <w:color w:val="000000"/>
      <w:sz w:val="10"/>
      <w:szCs w:val="10"/>
    </w:rPr>
  </w:style>
  <w:style w:type="character" w:customStyle="1" w:styleId="FontStyle80">
    <w:name w:val="Font Style80"/>
    <w:uiPriority w:val="99"/>
    <w:rsid w:val="00A21FC8"/>
    <w:rPr>
      <w:rFonts w:ascii="MS Reference Sans Serif" w:hAnsi="MS Reference Sans Serif" w:cs="MS Reference Sans Serif"/>
      <w:b/>
      <w:bCs/>
      <w:color w:val="000000"/>
      <w:sz w:val="14"/>
      <w:szCs w:val="14"/>
    </w:rPr>
  </w:style>
  <w:style w:type="character" w:customStyle="1" w:styleId="FontStyle81">
    <w:name w:val="Font Style81"/>
    <w:uiPriority w:val="99"/>
    <w:rsid w:val="00A21FC8"/>
    <w:rPr>
      <w:rFonts w:ascii="Impact" w:hAnsi="Impact" w:cs="Impact"/>
      <w:color w:val="000000"/>
      <w:sz w:val="24"/>
      <w:szCs w:val="24"/>
    </w:rPr>
  </w:style>
  <w:style w:type="character" w:customStyle="1" w:styleId="FontStyle82">
    <w:name w:val="Font Style82"/>
    <w:uiPriority w:val="99"/>
    <w:rsid w:val="00A21FC8"/>
    <w:rPr>
      <w:rFonts w:ascii="Bookman Old Style" w:hAnsi="Bookman Old Style" w:cs="Bookman Old Style"/>
      <w:color w:val="000000"/>
      <w:sz w:val="16"/>
      <w:szCs w:val="16"/>
    </w:rPr>
  </w:style>
  <w:style w:type="character" w:customStyle="1" w:styleId="FontStyle83">
    <w:name w:val="Font Style83"/>
    <w:uiPriority w:val="99"/>
    <w:rsid w:val="00A21FC8"/>
    <w:rPr>
      <w:rFonts w:ascii="Bookman Old Style" w:hAnsi="Bookman Old Style" w:cs="Bookman Old Style"/>
      <w:i/>
      <w:iCs/>
      <w:smallCaps/>
      <w:color w:val="000000"/>
      <w:spacing w:val="20"/>
      <w:sz w:val="18"/>
      <w:szCs w:val="18"/>
    </w:rPr>
  </w:style>
  <w:style w:type="character" w:customStyle="1" w:styleId="FontStyle84">
    <w:name w:val="Font Style84"/>
    <w:uiPriority w:val="99"/>
    <w:rsid w:val="00A21FC8"/>
    <w:rPr>
      <w:rFonts w:ascii="Bookman Old Style" w:hAnsi="Bookman Old Style" w:cs="Bookman Old Style"/>
      <w:i/>
      <w:iCs/>
      <w:color w:val="000000"/>
      <w:sz w:val="12"/>
      <w:szCs w:val="12"/>
    </w:rPr>
  </w:style>
  <w:style w:type="character" w:customStyle="1" w:styleId="FontStyle85">
    <w:name w:val="Font Style85"/>
    <w:uiPriority w:val="99"/>
    <w:rsid w:val="00A21FC8"/>
    <w:rPr>
      <w:rFonts w:ascii="Bookman Old Style" w:hAnsi="Bookman Old Style" w:cs="Bookman Old Style"/>
      <w:color w:val="000000"/>
      <w:sz w:val="30"/>
      <w:szCs w:val="30"/>
    </w:rPr>
  </w:style>
  <w:style w:type="character" w:customStyle="1" w:styleId="FontStyle86">
    <w:name w:val="Font Style86"/>
    <w:uiPriority w:val="99"/>
    <w:rsid w:val="00A21FC8"/>
    <w:rPr>
      <w:rFonts w:ascii="Bookman Old Style" w:hAnsi="Bookman Old Style" w:cs="Bookman Old Style"/>
      <w:b/>
      <w:bCs/>
      <w:color w:val="000000"/>
      <w:sz w:val="18"/>
      <w:szCs w:val="18"/>
    </w:rPr>
  </w:style>
  <w:style w:type="character" w:customStyle="1" w:styleId="FontStyle87">
    <w:name w:val="Font Style87"/>
    <w:uiPriority w:val="99"/>
    <w:rsid w:val="00A21FC8"/>
    <w:rPr>
      <w:rFonts w:ascii="Bookman Old Style" w:hAnsi="Bookman Old Style" w:cs="Bookman Old Style"/>
      <w:b/>
      <w:bCs/>
      <w:color w:val="000000"/>
      <w:sz w:val="16"/>
      <w:szCs w:val="16"/>
    </w:rPr>
  </w:style>
  <w:style w:type="character" w:customStyle="1" w:styleId="FontStyle88">
    <w:name w:val="Font Style88"/>
    <w:uiPriority w:val="99"/>
    <w:rsid w:val="00A21FC8"/>
    <w:rPr>
      <w:rFonts w:ascii="Bookman Old Style" w:hAnsi="Bookman Old Style" w:cs="Bookman Old Style"/>
      <w:color w:val="000000"/>
      <w:sz w:val="18"/>
      <w:szCs w:val="18"/>
    </w:rPr>
  </w:style>
  <w:style w:type="character" w:customStyle="1" w:styleId="FontStyle89">
    <w:name w:val="Font Style89"/>
    <w:uiPriority w:val="99"/>
    <w:rsid w:val="00A21FC8"/>
    <w:rPr>
      <w:rFonts w:ascii="Bookman Old Style" w:hAnsi="Bookman Old Style" w:cs="Bookman Old Style"/>
      <w:b/>
      <w:bCs/>
      <w:color w:val="000000"/>
      <w:sz w:val="26"/>
      <w:szCs w:val="26"/>
    </w:rPr>
  </w:style>
  <w:style w:type="character" w:customStyle="1" w:styleId="FontStyle90">
    <w:name w:val="Font Style90"/>
    <w:uiPriority w:val="99"/>
    <w:rsid w:val="00A21FC8"/>
    <w:rPr>
      <w:rFonts w:ascii="Bookman Old Style" w:hAnsi="Bookman Old Style" w:cs="Bookman Old Style"/>
      <w:color w:val="000000"/>
      <w:sz w:val="18"/>
      <w:szCs w:val="18"/>
    </w:rPr>
  </w:style>
  <w:style w:type="character" w:customStyle="1" w:styleId="FontStyle91">
    <w:name w:val="Font Style91"/>
    <w:uiPriority w:val="99"/>
    <w:rsid w:val="00A21FC8"/>
    <w:rPr>
      <w:rFonts w:ascii="Bookman Old Style" w:hAnsi="Bookman Old Style" w:cs="Bookman Old Style"/>
      <w:i/>
      <w:iCs/>
      <w:color w:val="000000"/>
      <w:sz w:val="18"/>
      <w:szCs w:val="18"/>
    </w:rPr>
  </w:style>
  <w:style w:type="character" w:customStyle="1" w:styleId="FontStyle92">
    <w:name w:val="Font Style92"/>
    <w:uiPriority w:val="99"/>
    <w:rsid w:val="00A21FC8"/>
    <w:rPr>
      <w:rFonts w:ascii="Bookman Old Style" w:hAnsi="Bookman Old Style" w:cs="Bookman Old Style"/>
      <w:b/>
      <w:bCs/>
      <w:color w:val="000000"/>
      <w:sz w:val="20"/>
      <w:szCs w:val="20"/>
    </w:rPr>
  </w:style>
  <w:style w:type="character" w:customStyle="1" w:styleId="FontStyle93">
    <w:name w:val="Font Style93"/>
    <w:uiPriority w:val="99"/>
    <w:rsid w:val="00A21FC8"/>
    <w:rPr>
      <w:rFonts w:ascii="Bookman Old Style" w:hAnsi="Bookman Old Style" w:cs="Bookman Old Style"/>
      <w:color w:val="000000"/>
      <w:sz w:val="14"/>
      <w:szCs w:val="14"/>
    </w:rPr>
  </w:style>
  <w:style w:type="character" w:customStyle="1" w:styleId="FontStyle52">
    <w:name w:val="Font Style52"/>
    <w:uiPriority w:val="99"/>
    <w:rsid w:val="00A21FC8"/>
    <w:rPr>
      <w:rFonts w:ascii="Arial" w:hAnsi="Arial" w:cs="Arial"/>
      <w:color w:val="000000"/>
      <w:sz w:val="18"/>
      <w:szCs w:val="18"/>
    </w:rPr>
  </w:style>
  <w:style w:type="character" w:customStyle="1" w:styleId="FontStyle46">
    <w:name w:val="Font Style46"/>
    <w:uiPriority w:val="99"/>
    <w:rsid w:val="00A21FC8"/>
    <w:rPr>
      <w:rFonts w:ascii="Arial" w:hAnsi="Arial" w:cs="Arial"/>
      <w:color w:val="000000"/>
      <w:sz w:val="18"/>
      <w:szCs w:val="18"/>
    </w:rPr>
  </w:style>
  <w:style w:type="character" w:styleId="ae">
    <w:name w:val="Strong"/>
    <w:uiPriority w:val="22"/>
    <w:qFormat/>
    <w:rsid w:val="00A21FC8"/>
    <w:rPr>
      <w:b/>
      <w:bCs/>
    </w:rPr>
  </w:style>
  <w:style w:type="paragraph" w:customStyle="1" w:styleId="Pa21">
    <w:name w:val="Pa21"/>
    <w:basedOn w:val="Default"/>
    <w:next w:val="Default"/>
    <w:uiPriority w:val="99"/>
    <w:rsid w:val="004A5298"/>
    <w:pPr>
      <w:widowControl/>
      <w:spacing w:line="221" w:lineRule="atLeast"/>
    </w:pPr>
    <w:rPr>
      <w:rFonts w:ascii="Cambria" w:eastAsiaTheme="minorHAnsi" w:hAnsi="Cambria" w:cstheme="minorBidi"/>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70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A21FC8"/>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76457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qFormat/>
    <w:rsid w:val="006F3705"/>
    <w:pPr>
      <w:widowControl/>
      <w:autoSpaceDE/>
      <w:autoSpaceDN/>
      <w:adjustRightInd/>
      <w:spacing w:before="240" w:after="60"/>
      <w:outlineLvl w:val="6"/>
    </w:pPr>
    <w:rPr>
      <w:sz w:val="24"/>
      <w:szCs w:val="24"/>
    </w:rPr>
  </w:style>
  <w:style w:type="paragraph" w:styleId="8">
    <w:name w:val="heading 8"/>
    <w:basedOn w:val="a"/>
    <w:next w:val="a"/>
    <w:link w:val="80"/>
    <w:qFormat/>
    <w:rsid w:val="006F3705"/>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2838A7"/>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6457A"/>
    <w:rPr>
      <w:rFonts w:asciiTheme="majorHAnsi" w:eastAsiaTheme="majorEastAsia" w:hAnsiTheme="majorHAnsi" w:cstheme="majorBidi"/>
      <w:b/>
      <w:bCs/>
      <w:color w:val="4F81BD" w:themeColor="accent1"/>
      <w:sz w:val="26"/>
      <w:szCs w:val="26"/>
      <w:lang w:eastAsia="ru-RU"/>
    </w:rPr>
  </w:style>
  <w:style w:type="character" w:customStyle="1" w:styleId="70">
    <w:name w:val="Заголовок 7 Знак"/>
    <w:basedOn w:val="a0"/>
    <w:link w:val="7"/>
    <w:rsid w:val="006F3705"/>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F3705"/>
    <w:rPr>
      <w:rFonts w:ascii="Times New Roman" w:eastAsia="Times New Roman" w:hAnsi="Times New Roman" w:cs="Times New Roman"/>
      <w:i/>
      <w:iCs/>
      <w:sz w:val="24"/>
      <w:szCs w:val="24"/>
      <w:lang w:eastAsia="ru-RU"/>
    </w:rPr>
  </w:style>
  <w:style w:type="paragraph" w:styleId="a3">
    <w:name w:val="footer"/>
    <w:basedOn w:val="a"/>
    <w:link w:val="a4"/>
    <w:uiPriority w:val="99"/>
    <w:rsid w:val="006F3705"/>
    <w:pPr>
      <w:tabs>
        <w:tab w:val="center" w:pos="4677"/>
        <w:tab w:val="right" w:pos="9355"/>
      </w:tabs>
    </w:pPr>
    <w:rPr>
      <w:lang w:val="x-none" w:eastAsia="x-none"/>
    </w:rPr>
  </w:style>
  <w:style w:type="character" w:customStyle="1" w:styleId="a4">
    <w:name w:val="Нижний колонтитул Знак"/>
    <w:basedOn w:val="a0"/>
    <w:link w:val="a3"/>
    <w:uiPriority w:val="99"/>
    <w:rsid w:val="006F3705"/>
    <w:rPr>
      <w:rFonts w:ascii="Times New Roman" w:eastAsia="Times New Roman" w:hAnsi="Times New Roman" w:cs="Times New Roman"/>
      <w:sz w:val="20"/>
      <w:szCs w:val="20"/>
      <w:lang w:val="x-none" w:eastAsia="x-none"/>
    </w:rPr>
  </w:style>
  <w:style w:type="paragraph" w:styleId="a5">
    <w:name w:val="header"/>
    <w:basedOn w:val="a"/>
    <w:link w:val="a6"/>
    <w:uiPriority w:val="99"/>
    <w:rsid w:val="006F3705"/>
    <w:pPr>
      <w:tabs>
        <w:tab w:val="center" w:pos="4677"/>
        <w:tab w:val="right" w:pos="9355"/>
      </w:tabs>
    </w:pPr>
    <w:rPr>
      <w:lang w:val="x-none" w:eastAsia="x-none"/>
    </w:rPr>
  </w:style>
  <w:style w:type="character" w:customStyle="1" w:styleId="a6">
    <w:name w:val="Верхний колонтитул Знак"/>
    <w:basedOn w:val="a0"/>
    <w:link w:val="a5"/>
    <w:uiPriority w:val="99"/>
    <w:rsid w:val="006F3705"/>
    <w:rPr>
      <w:rFonts w:ascii="Times New Roman" w:eastAsia="Times New Roman" w:hAnsi="Times New Roman" w:cs="Times New Roman"/>
      <w:sz w:val="20"/>
      <w:szCs w:val="20"/>
      <w:lang w:val="x-none" w:eastAsia="x-none"/>
    </w:rPr>
  </w:style>
  <w:style w:type="paragraph" w:customStyle="1" w:styleId="Default">
    <w:name w:val="Default"/>
    <w:rsid w:val="006F370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6F3705"/>
    <w:rPr>
      <w:rFonts w:ascii="Arial" w:hAnsi="Arial" w:cs="Arial"/>
      <w:b/>
      <w:bCs/>
      <w:color w:val="000000"/>
      <w:sz w:val="22"/>
      <w:szCs w:val="22"/>
    </w:rPr>
  </w:style>
  <w:style w:type="paragraph" w:styleId="21">
    <w:name w:val="Body Text Indent 2"/>
    <w:basedOn w:val="a"/>
    <w:link w:val="22"/>
    <w:rsid w:val="006F3705"/>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6F3705"/>
    <w:rPr>
      <w:rFonts w:ascii="Times New Roman" w:eastAsia="Times New Roman" w:hAnsi="Times New Roman" w:cs="Times New Roman"/>
      <w:sz w:val="24"/>
      <w:szCs w:val="24"/>
      <w:lang w:eastAsia="ru-RU"/>
    </w:rPr>
  </w:style>
  <w:style w:type="paragraph" w:customStyle="1" w:styleId="11">
    <w:name w:val="Без интервала1"/>
    <w:rsid w:val="006F3705"/>
    <w:pPr>
      <w:spacing w:after="0" w:line="240" w:lineRule="auto"/>
    </w:pPr>
    <w:rPr>
      <w:rFonts w:ascii="Calibri" w:eastAsia="Times New Roman" w:hAnsi="Calibri" w:cs="Times New Roman"/>
    </w:rPr>
  </w:style>
  <w:style w:type="character" w:customStyle="1" w:styleId="a7">
    <w:name w:val="Другое_"/>
    <w:link w:val="a8"/>
    <w:rsid w:val="006F3705"/>
    <w:rPr>
      <w:rFonts w:ascii="Arial" w:eastAsia="Arial" w:hAnsi="Arial" w:cs="Arial"/>
      <w:shd w:val="clear" w:color="auto" w:fill="FFFFFF"/>
    </w:rPr>
  </w:style>
  <w:style w:type="paragraph" w:customStyle="1" w:styleId="a8">
    <w:name w:val="Другое"/>
    <w:basedOn w:val="a"/>
    <w:link w:val="a7"/>
    <w:rsid w:val="006F3705"/>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59"/>
    <w:rsid w:val="006F37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26148"/>
    <w:rPr>
      <w:rFonts w:ascii="Tahoma" w:hAnsi="Tahoma" w:cs="Tahoma"/>
      <w:sz w:val="16"/>
      <w:szCs w:val="16"/>
    </w:rPr>
  </w:style>
  <w:style w:type="character" w:customStyle="1" w:styleId="ab">
    <w:name w:val="Текст выноски Знак"/>
    <w:basedOn w:val="a0"/>
    <w:link w:val="aa"/>
    <w:uiPriority w:val="99"/>
    <w:semiHidden/>
    <w:rsid w:val="00326148"/>
    <w:rPr>
      <w:rFonts w:ascii="Tahoma" w:eastAsia="Times New Roman" w:hAnsi="Tahoma" w:cs="Tahoma"/>
      <w:sz w:val="16"/>
      <w:szCs w:val="16"/>
      <w:lang w:eastAsia="ru-RU"/>
    </w:rPr>
  </w:style>
  <w:style w:type="paragraph" w:customStyle="1" w:styleId="formattext">
    <w:name w:val="formattext"/>
    <w:basedOn w:val="a"/>
    <w:rsid w:val="00452043"/>
    <w:pPr>
      <w:widowControl/>
      <w:autoSpaceDE/>
      <w:autoSpaceDN/>
      <w:adjustRightInd/>
      <w:spacing w:before="100" w:beforeAutospacing="1" w:after="100" w:afterAutospacing="1"/>
    </w:pPr>
    <w:rPr>
      <w:sz w:val="24"/>
      <w:szCs w:val="24"/>
    </w:rPr>
  </w:style>
  <w:style w:type="character" w:styleId="ac">
    <w:name w:val="Hyperlink"/>
    <w:basedOn w:val="a0"/>
    <w:uiPriority w:val="99"/>
    <w:unhideWhenUsed/>
    <w:rsid w:val="00761A25"/>
    <w:rPr>
      <w:color w:val="0000FF"/>
      <w:u w:val="single"/>
    </w:rPr>
  </w:style>
  <w:style w:type="character" w:styleId="ad">
    <w:name w:val="Placeholder Text"/>
    <w:basedOn w:val="a0"/>
    <w:uiPriority w:val="99"/>
    <w:semiHidden/>
    <w:rsid w:val="00E32937"/>
    <w:rPr>
      <w:color w:val="808080"/>
    </w:rPr>
  </w:style>
  <w:style w:type="paragraph" w:customStyle="1" w:styleId="12">
    <w:name w:val="Обычный1"/>
    <w:link w:val="Normal"/>
    <w:uiPriority w:val="99"/>
    <w:rsid w:val="00C56EDB"/>
    <w:pPr>
      <w:widowControl w:val="0"/>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12"/>
    <w:uiPriority w:val="99"/>
    <w:locked/>
    <w:rsid w:val="00C56EDB"/>
    <w:rPr>
      <w:rFonts w:ascii="Times New Roman" w:eastAsia="Times New Roman" w:hAnsi="Times New Roman" w:cs="Times New Roman"/>
      <w:sz w:val="20"/>
      <w:szCs w:val="20"/>
      <w:lang w:eastAsia="ru-RU"/>
    </w:rPr>
  </w:style>
  <w:style w:type="character" w:customStyle="1" w:styleId="90">
    <w:name w:val="Заголовок 9 Знак"/>
    <w:basedOn w:val="a0"/>
    <w:link w:val="9"/>
    <w:uiPriority w:val="9"/>
    <w:semiHidden/>
    <w:rsid w:val="002838A7"/>
    <w:rPr>
      <w:rFonts w:ascii="Cambria" w:eastAsia="Times New Roman" w:hAnsi="Cambria" w:cs="Times New Roman"/>
      <w:lang w:eastAsia="ru-RU"/>
    </w:rPr>
  </w:style>
  <w:style w:type="paragraph" w:customStyle="1" w:styleId="Style1">
    <w:name w:val="Style1"/>
    <w:basedOn w:val="a"/>
    <w:uiPriority w:val="99"/>
    <w:rsid w:val="002838A7"/>
    <w:rPr>
      <w:rFonts w:ascii="Bookman Old Style" w:hAnsi="Bookman Old Style"/>
      <w:sz w:val="24"/>
      <w:szCs w:val="24"/>
    </w:rPr>
  </w:style>
  <w:style w:type="paragraph" w:customStyle="1" w:styleId="Style2">
    <w:name w:val="Style2"/>
    <w:basedOn w:val="a"/>
    <w:uiPriority w:val="99"/>
    <w:rsid w:val="002838A7"/>
    <w:rPr>
      <w:rFonts w:ascii="Bookman Old Style" w:hAnsi="Bookman Old Style"/>
      <w:sz w:val="24"/>
      <w:szCs w:val="24"/>
    </w:rPr>
  </w:style>
  <w:style w:type="paragraph" w:customStyle="1" w:styleId="Style3">
    <w:name w:val="Style3"/>
    <w:basedOn w:val="a"/>
    <w:uiPriority w:val="99"/>
    <w:rsid w:val="002838A7"/>
    <w:rPr>
      <w:rFonts w:ascii="Bookman Old Style" w:hAnsi="Bookman Old Style"/>
      <w:sz w:val="24"/>
      <w:szCs w:val="24"/>
    </w:rPr>
  </w:style>
  <w:style w:type="paragraph" w:customStyle="1" w:styleId="Style4">
    <w:name w:val="Style4"/>
    <w:basedOn w:val="a"/>
    <w:uiPriority w:val="99"/>
    <w:rsid w:val="002838A7"/>
    <w:rPr>
      <w:rFonts w:ascii="Bookman Old Style" w:hAnsi="Bookman Old Style"/>
      <w:sz w:val="24"/>
      <w:szCs w:val="24"/>
    </w:rPr>
  </w:style>
  <w:style w:type="paragraph" w:customStyle="1" w:styleId="Style5">
    <w:name w:val="Style5"/>
    <w:basedOn w:val="a"/>
    <w:uiPriority w:val="99"/>
    <w:rsid w:val="002838A7"/>
    <w:rPr>
      <w:rFonts w:ascii="Bookman Old Style" w:hAnsi="Bookman Old Style"/>
      <w:sz w:val="24"/>
      <w:szCs w:val="24"/>
    </w:rPr>
  </w:style>
  <w:style w:type="paragraph" w:customStyle="1" w:styleId="Style6">
    <w:name w:val="Style6"/>
    <w:basedOn w:val="a"/>
    <w:uiPriority w:val="99"/>
    <w:rsid w:val="002838A7"/>
    <w:rPr>
      <w:rFonts w:ascii="Bookman Old Style" w:hAnsi="Bookman Old Style"/>
      <w:sz w:val="24"/>
      <w:szCs w:val="24"/>
    </w:rPr>
  </w:style>
  <w:style w:type="paragraph" w:customStyle="1" w:styleId="Style7">
    <w:name w:val="Style7"/>
    <w:basedOn w:val="a"/>
    <w:uiPriority w:val="99"/>
    <w:rsid w:val="002838A7"/>
    <w:rPr>
      <w:rFonts w:ascii="Bookman Old Style" w:hAnsi="Bookman Old Style"/>
      <w:sz w:val="24"/>
      <w:szCs w:val="24"/>
    </w:rPr>
  </w:style>
  <w:style w:type="paragraph" w:customStyle="1" w:styleId="Style8">
    <w:name w:val="Style8"/>
    <w:basedOn w:val="a"/>
    <w:uiPriority w:val="99"/>
    <w:rsid w:val="002838A7"/>
    <w:rPr>
      <w:rFonts w:ascii="Bookman Old Style" w:hAnsi="Bookman Old Style"/>
      <w:sz w:val="24"/>
      <w:szCs w:val="24"/>
    </w:rPr>
  </w:style>
  <w:style w:type="paragraph" w:customStyle="1" w:styleId="Style9">
    <w:name w:val="Style9"/>
    <w:basedOn w:val="a"/>
    <w:uiPriority w:val="99"/>
    <w:rsid w:val="002838A7"/>
    <w:rPr>
      <w:rFonts w:ascii="Bookman Old Style" w:hAnsi="Bookman Old Style"/>
      <w:sz w:val="24"/>
      <w:szCs w:val="24"/>
    </w:rPr>
  </w:style>
  <w:style w:type="paragraph" w:customStyle="1" w:styleId="Style10">
    <w:name w:val="Style10"/>
    <w:basedOn w:val="a"/>
    <w:uiPriority w:val="99"/>
    <w:rsid w:val="002838A7"/>
    <w:rPr>
      <w:rFonts w:ascii="Bookman Old Style" w:hAnsi="Bookman Old Style"/>
      <w:sz w:val="24"/>
      <w:szCs w:val="24"/>
    </w:rPr>
  </w:style>
  <w:style w:type="paragraph" w:customStyle="1" w:styleId="Style11">
    <w:name w:val="Style11"/>
    <w:basedOn w:val="a"/>
    <w:uiPriority w:val="99"/>
    <w:rsid w:val="002838A7"/>
    <w:rPr>
      <w:rFonts w:ascii="Bookman Old Style" w:hAnsi="Bookman Old Style"/>
      <w:sz w:val="24"/>
      <w:szCs w:val="24"/>
    </w:rPr>
  </w:style>
  <w:style w:type="paragraph" w:customStyle="1" w:styleId="Style12">
    <w:name w:val="Style12"/>
    <w:basedOn w:val="a"/>
    <w:uiPriority w:val="99"/>
    <w:rsid w:val="002838A7"/>
    <w:rPr>
      <w:rFonts w:ascii="Bookman Old Style" w:hAnsi="Bookman Old Style"/>
      <w:sz w:val="24"/>
      <w:szCs w:val="24"/>
    </w:rPr>
  </w:style>
  <w:style w:type="paragraph" w:customStyle="1" w:styleId="Style13">
    <w:name w:val="Style13"/>
    <w:basedOn w:val="a"/>
    <w:uiPriority w:val="99"/>
    <w:rsid w:val="002838A7"/>
    <w:rPr>
      <w:rFonts w:ascii="Bookman Old Style" w:hAnsi="Bookman Old Style"/>
      <w:sz w:val="24"/>
      <w:szCs w:val="24"/>
    </w:rPr>
  </w:style>
  <w:style w:type="paragraph" w:customStyle="1" w:styleId="Style14">
    <w:name w:val="Style14"/>
    <w:basedOn w:val="a"/>
    <w:uiPriority w:val="99"/>
    <w:rsid w:val="002838A7"/>
    <w:rPr>
      <w:rFonts w:ascii="Bookman Old Style" w:hAnsi="Bookman Old Style"/>
      <w:sz w:val="24"/>
      <w:szCs w:val="24"/>
    </w:rPr>
  </w:style>
  <w:style w:type="paragraph" w:customStyle="1" w:styleId="Style15">
    <w:name w:val="Style15"/>
    <w:basedOn w:val="a"/>
    <w:uiPriority w:val="99"/>
    <w:rsid w:val="002838A7"/>
    <w:rPr>
      <w:rFonts w:ascii="Bookman Old Style" w:hAnsi="Bookman Old Style"/>
      <w:sz w:val="24"/>
      <w:szCs w:val="24"/>
    </w:rPr>
  </w:style>
  <w:style w:type="paragraph" w:customStyle="1" w:styleId="Style16">
    <w:name w:val="Style16"/>
    <w:basedOn w:val="a"/>
    <w:uiPriority w:val="99"/>
    <w:rsid w:val="002838A7"/>
    <w:rPr>
      <w:rFonts w:ascii="Bookman Old Style" w:hAnsi="Bookman Old Style"/>
      <w:sz w:val="24"/>
      <w:szCs w:val="24"/>
    </w:rPr>
  </w:style>
  <w:style w:type="paragraph" w:customStyle="1" w:styleId="Style17">
    <w:name w:val="Style17"/>
    <w:basedOn w:val="a"/>
    <w:uiPriority w:val="99"/>
    <w:rsid w:val="002838A7"/>
    <w:rPr>
      <w:rFonts w:ascii="Bookman Old Style" w:hAnsi="Bookman Old Style"/>
      <w:sz w:val="24"/>
      <w:szCs w:val="24"/>
    </w:rPr>
  </w:style>
  <w:style w:type="paragraph" w:customStyle="1" w:styleId="Style18">
    <w:name w:val="Style18"/>
    <w:basedOn w:val="a"/>
    <w:uiPriority w:val="99"/>
    <w:rsid w:val="002838A7"/>
    <w:rPr>
      <w:rFonts w:ascii="Bookman Old Style" w:hAnsi="Bookman Old Style"/>
      <w:sz w:val="24"/>
      <w:szCs w:val="24"/>
    </w:rPr>
  </w:style>
  <w:style w:type="paragraph" w:customStyle="1" w:styleId="Style19">
    <w:name w:val="Style19"/>
    <w:basedOn w:val="a"/>
    <w:uiPriority w:val="99"/>
    <w:rsid w:val="002838A7"/>
    <w:rPr>
      <w:rFonts w:ascii="Bookman Old Style" w:hAnsi="Bookman Old Style"/>
      <w:sz w:val="24"/>
      <w:szCs w:val="24"/>
    </w:rPr>
  </w:style>
  <w:style w:type="paragraph" w:customStyle="1" w:styleId="Style20">
    <w:name w:val="Style20"/>
    <w:basedOn w:val="a"/>
    <w:uiPriority w:val="99"/>
    <w:rsid w:val="002838A7"/>
    <w:rPr>
      <w:rFonts w:ascii="Bookman Old Style" w:hAnsi="Bookman Old Style"/>
      <w:sz w:val="24"/>
      <w:szCs w:val="24"/>
    </w:rPr>
  </w:style>
  <w:style w:type="paragraph" w:customStyle="1" w:styleId="Style21">
    <w:name w:val="Style21"/>
    <w:basedOn w:val="a"/>
    <w:uiPriority w:val="99"/>
    <w:rsid w:val="002838A7"/>
    <w:rPr>
      <w:rFonts w:ascii="Bookman Old Style" w:hAnsi="Bookman Old Style"/>
      <w:sz w:val="24"/>
      <w:szCs w:val="24"/>
    </w:rPr>
  </w:style>
  <w:style w:type="paragraph" w:customStyle="1" w:styleId="Style22">
    <w:name w:val="Style22"/>
    <w:basedOn w:val="a"/>
    <w:uiPriority w:val="99"/>
    <w:rsid w:val="002838A7"/>
    <w:rPr>
      <w:rFonts w:ascii="Bookman Old Style" w:hAnsi="Bookman Old Style"/>
      <w:sz w:val="24"/>
      <w:szCs w:val="24"/>
    </w:rPr>
  </w:style>
  <w:style w:type="paragraph" w:customStyle="1" w:styleId="Style23">
    <w:name w:val="Style23"/>
    <w:basedOn w:val="a"/>
    <w:uiPriority w:val="99"/>
    <w:rsid w:val="002838A7"/>
    <w:rPr>
      <w:rFonts w:ascii="Bookman Old Style" w:hAnsi="Bookman Old Style"/>
      <w:sz w:val="24"/>
      <w:szCs w:val="24"/>
    </w:rPr>
  </w:style>
  <w:style w:type="paragraph" w:customStyle="1" w:styleId="Style24">
    <w:name w:val="Style24"/>
    <w:basedOn w:val="a"/>
    <w:uiPriority w:val="99"/>
    <w:rsid w:val="002838A7"/>
    <w:rPr>
      <w:rFonts w:ascii="Bookman Old Style" w:hAnsi="Bookman Old Style"/>
      <w:sz w:val="24"/>
      <w:szCs w:val="24"/>
    </w:rPr>
  </w:style>
  <w:style w:type="paragraph" w:customStyle="1" w:styleId="Style25">
    <w:name w:val="Style25"/>
    <w:basedOn w:val="a"/>
    <w:uiPriority w:val="99"/>
    <w:rsid w:val="002838A7"/>
    <w:rPr>
      <w:rFonts w:ascii="Bookman Old Style" w:hAnsi="Bookman Old Style"/>
      <w:sz w:val="24"/>
      <w:szCs w:val="24"/>
    </w:rPr>
  </w:style>
  <w:style w:type="paragraph" w:customStyle="1" w:styleId="Style26">
    <w:name w:val="Style26"/>
    <w:basedOn w:val="a"/>
    <w:uiPriority w:val="99"/>
    <w:rsid w:val="002838A7"/>
    <w:rPr>
      <w:rFonts w:ascii="Bookman Old Style" w:hAnsi="Bookman Old Style"/>
      <w:sz w:val="24"/>
      <w:szCs w:val="24"/>
    </w:rPr>
  </w:style>
  <w:style w:type="paragraph" w:customStyle="1" w:styleId="Style27">
    <w:name w:val="Style27"/>
    <w:basedOn w:val="a"/>
    <w:uiPriority w:val="99"/>
    <w:rsid w:val="002838A7"/>
    <w:rPr>
      <w:rFonts w:ascii="Bookman Old Style" w:hAnsi="Bookman Old Style"/>
      <w:sz w:val="24"/>
      <w:szCs w:val="24"/>
    </w:rPr>
  </w:style>
  <w:style w:type="paragraph" w:customStyle="1" w:styleId="Style28">
    <w:name w:val="Style28"/>
    <w:basedOn w:val="a"/>
    <w:uiPriority w:val="99"/>
    <w:rsid w:val="002838A7"/>
    <w:rPr>
      <w:rFonts w:ascii="Bookman Old Style" w:hAnsi="Bookman Old Style"/>
      <w:sz w:val="24"/>
      <w:szCs w:val="24"/>
    </w:rPr>
  </w:style>
  <w:style w:type="character" w:customStyle="1" w:styleId="FontStyle30">
    <w:name w:val="Font Style30"/>
    <w:uiPriority w:val="99"/>
    <w:rsid w:val="002838A7"/>
    <w:rPr>
      <w:rFonts w:ascii="Bookman Old Style" w:hAnsi="Bookman Old Style" w:cs="Bookman Old Style"/>
      <w:b/>
      <w:bCs/>
      <w:color w:val="000000"/>
      <w:spacing w:val="20"/>
      <w:sz w:val="38"/>
      <w:szCs w:val="38"/>
    </w:rPr>
  </w:style>
  <w:style w:type="character" w:customStyle="1" w:styleId="FontStyle31">
    <w:name w:val="Font Style31"/>
    <w:uiPriority w:val="99"/>
    <w:rsid w:val="002838A7"/>
    <w:rPr>
      <w:rFonts w:ascii="Bookman Old Style" w:hAnsi="Bookman Old Style" w:cs="Bookman Old Style"/>
      <w:color w:val="000000"/>
      <w:spacing w:val="10"/>
      <w:sz w:val="38"/>
      <w:szCs w:val="38"/>
    </w:rPr>
  </w:style>
  <w:style w:type="character" w:customStyle="1" w:styleId="FontStyle32">
    <w:name w:val="Font Style32"/>
    <w:uiPriority w:val="99"/>
    <w:rsid w:val="002838A7"/>
    <w:rPr>
      <w:rFonts w:ascii="Bookman Old Style" w:hAnsi="Bookman Old Style" w:cs="Bookman Old Style"/>
      <w:color w:val="000000"/>
      <w:sz w:val="14"/>
      <w:szCs w:val="14"/>
    </w:rPr>
  </w:style>
  <w:style w:type="character" w:customStyle="1" w:styleId="FontStyle33">
    <w:name w:val="Font Style33"/>
    <w:uiPriority w:val="99"/>
    <w:rsid w:val="002838A7"/>
    <w:rPr>
      <w:rFonts w:ascii="Bookman Old Style" w:hAnsi="Bookman Old Style" w:cs="Bookman Old Style"/>
      <w:b/>
      <w:bCs/>
      <w:color w:val="000000"/>
      <w:sz w:val="30"/>
      <w:szCs w:val="30"/>
    </w:rPr>
  </w:style>
  <w:style w:type="character" w:customStyle="1" w:styleId="FontStyle34">
    <w:name w:val="Font Style34"/>
    <w:uiPriority w:val="99"/>
    <w:rsid w:val="002838A7"/>
    <w:rPr>
      <w:rFonts w:ascii="Bookman Old Style" w:hAnsi="Bookman Old Style" w:cs="Bookman Old Style"/>
      <w:i/>
      <w:iCs/>
      <w:color w:val="000000"/>
      <w:sz w:val="18"/>
      <w:szCs w:val="18"/>
    </w:rPr>
  </w:style>
  <w:style w:type="character" w:customStyle="1" w:styleId="FontStyle35">
    <w:name w:val="Font Style35"/>
    <w:uiPriority w:val="99"/>
    <w:rsid w:val="002838A7"/>
    <w:rPr>
      <w:rFonts w:ascii="Bookman Old Style" w:hAnsi="Bookman Old Style" w:cs="Bookman Old Style"/>
      <w:color w:val="000000"/>
      <w:spacing w:val="10"/>
      <w:sz w:val="18"/>
      <w:szCs w:val="18"/>
    </w:rPr>
  </w:style>
  <w:style w:type="character" w:customStyle="1" w:styleId="FontStyle36">
    <w:name w:val="Font Style36"/>
    <w:uiPriority w:val="99"/>
    <w:rsid w:val="002838A7"/>
    <w:rPr>
      <w:rFonts w:ascii="Bookman Old Style" w:hAnsi="Bookman Old Style" w:cs="Bookman Old Style"/>
      <w:b/>
      <w:bCs/>
      <w:color w:val="000000"/>
      <w:sz w:val="22"/>
      <w:szCs w:val="22"/>
    </w:rPr>
  </w:style>
  <w:style w:type="character" w:customStyle="1" w:styleId="FontStyle37">
    <w:name w:val="Font Style37"/>
    <w:uiPriority w:val="99"/>
    <w:rsid w:val="002838A7"/>
    <w:rPr>
      <w:rFonts w:ascii="Bookman Old Style" w:hAnsi="Bookman Old Style" w:cs="Bookman Old Style"/>
      <w:b/>
      <w:bCs/>
      <w:color w:val="000000"/>
      <w:sz w:val="18"/>
      <w:szCs w:val="18"/>
    </w:rPr>
  </w:style>
  <w:style w:type="character" w:customStyle="1" w:styleId="FontStyle38">
    <w:name w:val="Font Style38"/>
    <w:uiPriority w:val="99"/>
    <w:rsid w:val="002838A7"/>
    <w:rPr>
      <w:rFonts w:ascii="Bookman Old Style" w:hAnsi="Bookman Old Style" w:cs="Bookman Old Style"/>
      <w:color w:val="000000"/>
      <w:sz w:val="18"/>
      <w:szCs w:val="18"/>
    </w:rPr>
  </w:style>
  <w:style w:type="character" w:customStyle="1" w:styleId="FontStyle39">
    <w:name w:val="Font Style39"/>
    <w:uiPriority w:val="99"/>
    <w:rsid w:val="002838A7"/>
    <w:rPr>
      <w:rFonts w:ascii="Bookman Old Style" w:hAnsi="Bookman Old Style" w:cs="Bookman Old Style"/>
      <w:b/>
      <w:bCs/>
      <w:color w:val="000000"/>
      <w:sz w:val="26"/>
      <w:szCs w:val="26"/>
    </w:rPr>
  </w:style>
  <w:style w:type="character" w:customStyle="1" w:styleId="FontStyle40">
    <w:name w:val="Font Style40"/>
    <w:uiPriority w:val="99"/>
    <w:rsid w:val="002838A7"/>
    <w:rPr>
      <w:rFonts w:ascii="Bookman Old Style" w:hAnsi="Bookman Old Style" w:cs="Bookman Old Style"/>
      <w:color w:val="000000"/>
      <w:sz w:val="18"/>
      <w:szCs w:val="18"/>
    </w:rPr>
  </w:style>
  <w:style w:type="character" w:customStyle="1" w:styleId="FontStyle41">
    <w:name w:val="Font Style41"/>
    <w:uiPriority w:val="99"/>
    <w:rsid w:val="002838A7"/>
    <w:rPr>
      <w:rFonts w:ascii="Bookman Old Style" w:hAnsi="Bookman Old Style" w:cs="Bookman Old Style"/>
      <w:i/>
      <w:iCs/>
      <w:color w:val="000000"/>
      <w:sz w:val="18"/>
      <w:szCs w:val="18"/>
    </w:rPr>
  </w:style>
  <w:style w:type="character" w:customStyle="1" w:styleId="FontStyle425">
    <w:name w:val="Font Style425"/>
    <w:uiPriority w:val="99"/>
    <w:rsid w:val="009C5597"/>
    <w:rPr>
      <w:rFonts w:ascii="Arial" w:hAnsi="Arial" w:cs="Arial" w:hint="default"/>
      <w:color w:val="000000"/>
      <w:spacing w:val="10"/>
      <w:sz w:val="18"/>
      <w:szCs w:val="18"/>
    </w:rPr>
  </w:style>
  <w:style w:type="character" w:customStyle="1" w:styleId="10">
    <w:name w:val="Заголовок 1 Знак"/>
    <w:basedOn w:val="a0"/>
    <w:link w:val="1"/>
    <w:uiPriority w:val="9"/>
    <w:rsid w:val="00A21FC8"/>
    <w:rPr>
      <w:rFonts w:ascii="Times New Roman" w:eastAsia="Times New Roman" w:hAnsi="Times New Roman" w:cs="Times New Roman"/>
      <w:b/>
      <w:bCs/>
      <w:kern w:val="36"/>
      <w:sz w:val="48"/>
      <w:szCs w:val="48"/>
      <w:lang w:eastAsia="ru-RU"/>
    </w:rPr>
  </w:style>
  <w:style w:type="paragraph" w:customStyle="1" w:styleId="Style29">
    <w:name w:val="Style29"/>
    <w:basedOn w:val="a"/>
    <w:uiPriority w:val="99"/>
    <w:rsid w:val="00A21FC8"/>
    <w:rPr>
      <w:rFonts w:ascii="Bookman Old Style" w:hAnsi="Bookman Old Style"/>
      <w:sz w:val="24"/>
      <w:szCs w:val="24"/>
    </w:rPr>
  </w:style>
  <w:style w:type="paragraph" w:customStyle="1" w:styleId="Style30">
    <w:name w:val="Style30"/>
    <w:basedOn w:val="a"/>
    <w:uiPriority w:val="99"/>
    <w:rsid w:val="00A21FC8"/>
    <w:rPr>
      <w:rFonts w:ascii="Bookman Old Style" w:hAnsi="Bookman Old Style"/>
      <w:sz w:val="24"/>
      <w:szCs w:val="24"/>
    </w:rPr>
  </w:style>
  <w:style w:type="paragraph" w:customStyle="1" w:styleId="Style31">
    <w:name w:val="Style31"/>
    <w:basedOn w:val="a"/>
    <w:uiPriority w:val="99"/>
    <w:rsid w:val="00A21FC8"/>
    <w:rPr>
      <w:rFonts w:ascii="Bookman Old Style" w:hAnsi="Bookman Old Style"/>
      <w:sz w:val="24"/>
      <w:szCs w:val="24"/>
    </w:rPr>
  </w:style>
  <w:style w:type="paragraph" w:customStyle="1" w:styleId="Style32">
    <w:name w:val="Style32"/>
    <w:basedOn w:val="a"/>
    <w:uiPriority w:val="99"/>
    <w:rsid w:val="00A21FC8"/>
    <w:rPr>
      <w:rFonts w:ascii="Bookman Old Style" w:hAnsi="Bookman Old Style"/>
      <w:sz w:val="24"/>
      <w:szCs w:val="24"/>
    </w:rPr>
  </w:style>
  <w:style w:type="paragraph" w:customStyle="1" w:styleId="Style33">
    <w:name w:val="Style33"/>
    <w:basedOn w:val="a"/>
    <w:uiPriority w:val="99"/>
    <w:rsid w:val="00A21FC8"/>
    <w:rPr>
      <w:rFonts w:ascii="Bookman Old Style" w:hAnsi="Bookman Old Style"/>
      <w:sz w:val="24"/>
      <w:szCs w:val="24"/>
    </w:rPr>
  </w:style>
  <w:style w:type="paragraph" w:customStyle="1" w:styleId="Style34">
    <w:name w:val="Style34"/>
    <w:basedOn w:val="a"/>
    <w:uiPriority w:val="99"/>
    <w:rsid w:val="00A21FC8"/>
    <w:rPr>
      <w:rFonts w:ascii="Bookman Old Style" w:hAnsi="Bookman Old Style"/>
      <w:sz w:val="24"/>
      <w:szCs w:val="24"/>
    </w:rPr>
  </w:style>
  <w:style w:type="paragraph" w:customStyle="1" w:styleId="Style35">
    <w:name w:val="Style35"/>
    <w:basedOn w:val="a"/>
    <w:uiPriority w:val="99"/>
    <w:rsid w:val="00A21FC8"/>
    <w:rPr>
      <w:rFonts w:ascii="Bookman Old Style" w:hAnsi="Bookman Old Style"/>
      <w:sz w:val="24"/>
      <w:szCs w:val="24"/>
    </w:rPr>
  </w:style>
  <w:style w:type="paragraph" w:customStyle="1" w:styleId="Style36">
    <w:name w:val="Style36"/>
    <w:basedOn w:val="a"/>
    <w:uiPriority w:val="99"/>
    <w:rsid w:val="00A21FC8"/>
    <w:rPr>
      <w:rFonts w:ascii="Bookman Old Style" w:hAnsi="Bookman Old Style"/>
      <w:sz w:val="24"/>
      <w:szCs w:val="24"/>
    </w:rPr>
  </w:style>
  <w:style w:type="paragraph" w:customStyle="1" w:styleId="Style37">
    <w:name w:val="Style37"/>
    <w:basedOn w:val="a"/>
    <w:uiPriority w:val="99"/>
    <w:rsid w:val="00A21FC8"/>
    <w:rPr>
      <w:rFonts w:ascii="Bookman Old Style" w:hAnsi="Bookman Old Style"/>
      <w:sz w:val="24"/>
      <w:szCs w:val="24"/>
    </w:rPr>
  </w:style>
  <w:style w:type="paragraph" w:customStyle="1" w:styleId="Style38">
    <w:name w:val="Style38"/>
    <w:basedOn w:val="a"/>
    <w:uiPriority w:val="99"/>
    <w:rsid w:val="00A21FC8"/>
    <w:rPr>
      <w:rFonts w:ascii="Bookman Old Style" w:hAnsi="Bookman Old Style"/>
      <w:sz w:val="24"/>
      <w:szCs w:val="24"/>
    </w:rPr>
  </w:style>
  <w:style w:type="paragraph" w:customStyle="1" w:styleId="Style39">
    <w:name w:val="Style39"/>
    <w:basedOn w:val="a"/>
    <w:uiPriority w:val="99"/>
    <w:rsid w:val="00A21FC8"/>
    <w:rPr>
      <w:rFonts w:ascii="Bookman Old Style" w:hAnsi="Bookman Old Style"/>
      <w:sz w:val="24"/>
      <w:szCs w:val="24"/>
    </w:rPr>
  </w:style>
  <w:style w:type="paragraph" w:customStyle="1" w:styleId="Style40">
    <w:name w:val="Style40"/>
    <w:basedOn w:val="a"/>
    <w:uiPriority w:val="99"/>
    <w:rsid w:val="00A21FC8"/>
    <w:rPr>
      <w:rFonts w:ascii="Bookman Old Style" w:hAnsi="Bookman Old Style"/>
      <w:sz w:val="24"/>
      <w:szCs w:val="24"/>
    </w:rPr>
  </w:style>
  <w:style w:type="paragraph" w:customStyle="1" w:styleId="Style41">
    <w:name w:val="Style41"/>
    <w:basedOn w:val="a"/>
    <w:uiPriority w:val="99"/>
    <w:rsid w:val="00A21FC8"/>
    <w:rPr>
      <w:rFonts w:ascii="Bookman Old Style" w:hAnsi="Bookman Old Style"/>
      <w:sz w:val="24"/>
      <w:szCs w:val="24"/>
    </w:rPr>
  </w:style>
  <w:style w:type="paragraph" w:customStyle="1" w:styleId="Style42">
    <w:name w:val="Style42"/>
    <w:basedOn w:val="a"/>
    <w:uiPriority w:val="99"/>
    <w:rsid w:val="00A21FC8"/>
    <w:rPr>
      <w:rFonts w:ascii="Bookman Old Style" w:hAnsi="Bookman Old Style"/>
      <w:sz w:val="24"/>
      <w:szCs w:val="24"/>
    </w:rPr>
  </w:style>
  <w:style w:type="paragraph" w:customStyle="1" w:styleId="Style43">
    <w:name w:val="Style43"/>
    <w:basedOn w:val="a"/>
    <w:uiPriority w:val="99"/>
    <w:rsid w:val="00A21FC8"/>
    <w:rPr>
      <w:rFonts w:ascii="Bookman Old Style" w:hAnsi="Bookman Old Style"/>
      <w:sz w:val="24"/>
      <w:szCs w:val="24"/>
    </w:rPr>
  </w:style>
  <w:style w:type="paragraph" w:customStyle="1" w:styleId="Style44">
    <w:name w:val="Style44"/>
    <w:basedOn w:val="a"/>
    <w:uiPriority w:val="99"/>
    <w:rsid w:val="00A21FC8"/>
    <w:rPr>
      <w:rFonts w:ascii="Bookman Old Style" w:hAnsi="Bookman Old Style"/>
      <w:sz w:val="24"/>
      <w:szCs w:val="24"/>
    </w:rPr>
  </w:style>
  <w:style w:type="paragraph" w:customStyle="1" w:styleId="Style45">
    <w:name w:val="Style45"/>
    <w:basedOn w:val="a"/>
    <w:uiPriority w:val="99"/>
    <w:rsid w:val="00A21FC8"/>
    <w:rPr>
      <w:rFonts w:ascii="Bookman Old Style" w:hAnsi="Bookman Old Style"/>
      <w:sz w:val="24"/>
      <w:szCs w:val="24"/>
    </w:rPr>
  </w:style>
  <w:style w:type="paragraph" w:customStyle="1" w:styleId="Style46">
    <w:name w:val="Style46"/>
    <w:basedOn w:val="a"/>
    <w:uiPriority w:val="99"/>
    <w:rsid w:val="00A21FC8"/>
    <w:rPr>
      <w:rFonts w:ascii="Bookman Old Style" w:hAnsi="Bookman Old Style"/>
      <w:sz w:val="24"/>
      <w:szCs w:val="24"/>
    </w:rPr>
  </w:style>
  <w:style w:type="paragraph" w:customStyle="1" w:styleId="Style47">
    <w:name w:val="Style47"/>
    <w:basedOn w:val="a"/>
    <w:uiPriority w:val="99"/>
    <w:rsid w:val="00A21FC8"/>
    <w:rPr>
      <w:rFonts w:ascii="Bookman Old Style" w:hAnsi="Bookman Old Style"/>
      <w:sz w:val="24"/>
      <w:szCs w:val="24"/>
    </w:rPr>
  </w:style>
  <w:style w:type="paragraph" w:customStyle="1" w:styleId="Style48">
    <w:name w:val="Style48"/>
    <w:basedOn w:val="a"/>
    <w:uiPriority w:val="99"/>
    <w:rsid w:val="00A21FC8"/>
    <w:rPr>
      <w:rFonts w:ascii="Bookman Old Style" w:hAnsi="Bookman Old Style"/>
      <w:sz w:val="24"/>
      <w:szCs w:val="24"/>
    </w:rPr>
  </w:style>
  <w:style w:type="paragraph" w:customStyle="1" w:styleId="Style49">
    <w:name w:val="Style49"/>
    <w:basedOn w:val="a"/>
    <w:uiPriority w:val="99"/>
    <w:rsid w:val="00A21FC8"/>
    <w:rPr>
      <w:rFonts w:ascii="Bookman Old Style" w:hAnsi="Bookman Old Style"/>
      <w:sz w:val="24"/>
      <w:szCs w:val="24"/>
    </w:rPr>
  </w:style>
  <w:style w:type="paragraph" w:customStyle="1" w:styleId="Style50">
    <w:name w:val="Style50"/>
    <w:basedOn w:val="a"/>
    <w:uiPriority w:val="99"/>
    <w:rsid w:val="00A21FC8"/>
    <w:rPr>
      <w:rFonts w:ascii="Bookman Old Style" w:hAnsi="Bookman Old Style"/>
      <w:sz w:val="24"/>
      <w:szCs w:val="24"/>
    </w:rPr>
  </w:style>
  <w:style w:type="paragraph" w:customStyle="1" w:styleId="Style51">
    <w:name w:val="Style51"/>
    <w:basedOn w:val="a"/>
    <w:uiPriority w:val="99"/>
    <w:rsid w:val="00A21FC8"/>
    <w:rPr>
      <w:rFonts w:ascii="Bookman Old Style" w:hAnsi="Bookman Old Style"/>
      <w:sz w:val="24"/>
      <w:szCs w:val="24"/>
    </w:rPr>
  </w:style>
  <w:style w:type="paragraph" w:customStyle="1" w:styleId="Style52">
    <w:name w:val="Style52"/>
    <w:basedOn w:val="a"/>
    <w:uiPriority w:val="99"/>
    <w:rsid w:val="00A21FC8"/>
    <w:rPr>
      <w:rFonts w:ascii="Bookman Old Style" w:hAnsi="Bookman Old Style"/>
      <w:sz w:val="24"/>
      <w:szCs w:val="24"/>
    </w:rPr>
  </w:style>
  <w:style w:type="paragraph" w:customStyle="1" w:styleId="Style53">
    <w:name w:val="Style53"/>
    <w:basedOn w:val="a"/>
    <w:uiPriority w:val="99"/>
    <w:rsid w:val="00A21FC8"/>
    <w:rPr>
      <w:rFonts w:ascii="Bookman Old Style" w:hAnsi="Bookman Old Style"/>
      <w:sz w:val="24"/>
      <w:szCs w:val="24"/>
    </w:rPr>
  </w:style>
  <w:style w:type="paragraph" w:customStyle="1" w:styleId="Style54">
    <w:name w:val="Style54"/>
    <w:basedOn w:val="a"/>
    <w:uiPriority w:val="99"/>
    <w:rsid w:val="00A21FC8"/>
    <w:rPr>
      <w:rFonts w:ascii="Bookman Old Style" w:hAnsi="Bookman Old Style"/>
      <w:sz w:val="24"/>
      <w:szCs w:val="24"/>
    </w:rPr>
  </w:style>
  <w:style w:type="paragraph" w:customStyle="1" w:styleId="Style55">
    <w:name w:val="Style55"/>
    <w:basedOn w:val="a"/>
    <w:uiPriority w:val="99"/>
    <w:rsid w:val="00A21FC8"/>
    <w:rPr>
      <w:rFonts w:ascii="Bookman Old Style" w:hAnsi="Bookman Old Style"/>
      <w:sz w:val="24"/>
      <w:szCs w:val="24"/>
    </w:rPr>
  </w:style>
  <w:style w:type="paragraph" w:customStyle="1" w:styleId="Style56">
    <w:name w:val="Style56"/>
    <w:basedOn w:val="a"/>
    <w:uiPriority w:val="99"/>
    <w:rsid w:val="00A21FC8"/>
    <w:rPr>
      <w:rFonts w:ascii="Bookman Old Style" w:hAnsi="Bookman Old Style"/>
      <w:sz w:val="24"/>
      <w:szCs w:val="24"/>
    </w:rPr>
  </w:style>
  <w:style w:type="paragraph" w:customStyle="1" w:styleId="Style57">
    <w:name w:val="Style57"/>
    <w:basedOn w:val="a"/>
    <w:uiPriority w:val="99"/>
    <w:rsid w:val="00A21FC8"/>
    <w:rPr>
      <w:rFonts w:ascii="Bookman Old Style" w:hAnsi="Bookman Old Style"/>
      <w:sz w:val="24"/>
      <w:szCs w:val="24"/>
    </w:rPr>
  </w:style>
  <w:style w:type="paragraph" w:customStyle="1" w:styleId="Style58">
    <w:name w:val="Style58"/>
    <w:basedOn w:val="a"/>
    <w:uiPriority w:val="99"/>
    <w:rsid w:val="00A21FC8"/>
    <w:rPr>
      <w:rFonts w:ascii="Bookman Old Style" w:hAnsi="Bookman Old Style"/>
      <w:sz w:val="24"/>
      <w:szCs w:val="24"/>
    </w:rPr>
  </w:style>
  <w:style w:type="paragraph" w:customStyle="1" w:styleId="Style59">
    <w:name w:val="Style59"/>
    <w:basedOn w:val="a"/>
    <w:uiPriority w:val="99"/>
    <w:rsid w:val="00A21FC8"/>
    <w:rPr>
      <w:rFonts w:ascii="Bookman Old Style" w:hAnsi="Bookman Old Style"/>
      <w:sz w:val="24"/>
      <w:szCs w:val="24"/>
    </w:rPr>
  </w:style>
  <w:style w:type="paragraph" w:customStyle="1" w:styleId="Style60">
    <w:name w:val="Style60"/>
    <w:basedOn w:val="a"/>
    <w:uiPriority w:val="99"/>
    <w:rsid w:val="00A21FC8"/>
    <w:rPr>
      <w:rFonts w:ascii="Bookman Old Style" w:hAnsi="Bookman Old Style"/>
      <w:sz w:val="24"/>
      <w:szCs w:val="24"/>
    </w:rPr>
  </w:style>
  <w:style w:type="paragraph" w:customStyle="1" w:styleId="Style61">
    <w:name w:val="Style61"/>
    <w:basedOn w:val="a"/>
    <w:uiPriority w:val="99"/>
    <w:rsid w:val="00A21FC8"/>
    <w:rPr>
      <w:rFonts w:ascii="Bookman Old Style" w:hAnsi="Bookman Old Style"/>
      <w:sz w:val="24"/>
      <w:szCs w:val="24"/>
    </w:rPr>
  </w:style>
  <w:style w:type="paragraph" w:customStyle="1" w:styleId="Style62">
    <w:name w:val="Style62"/>
    <w:basedOn w:val="a"/>
    <w:uiPriority w:val="99"/>
    <w:rsid w:val="00A21FC8"/>
    <w:rPr>
      <w:rFonts w:ascii="Bookman Old Style" w:hAnsi="Bookman Old Style"/>
      <w:sz w:val="24"/>
      <w:szCs w:val="24"/>
    </w:rPr>
  </w:style>
  <w:style w:type="paragraph" w:customStyle="1" w:styleId="Style63">
    <w:name w:val="Style63"/>
    <w:basedOn w:val="a"/>
    <w:uiPriority w:val="99"/>
    <w:rsid w:val="00A21FC8"/>
    <w:rPr>
      <w:rFonts w:ascii="Bookman Old Style" w:hAnsi="Bookman Old Style"/>
      <w:sz w:val="24"/>
      <w:szCs w:val="24"/>
    </w:rPr>
  </w:style>
  <w:style w:type="paragraph" w:customStyle="1" w:styleId="Style64">
    <w:name w:val="Style64"/>
    <w:basedOn w:val="a"/>
    <w:uiPriority w:val="99"/>
    <w:rsid w:val="00A21FC8"/>
    <w:rPr>
      <w:rFonts w:ascii="Bookman Old Style" w:hAnsi="Bookman Old Style"/>
      <w:sz w:val="24"/>
      <w:szCs w:val="24"/>
    </w:rPr>
  </w:style>
  <w:style w:type="character" w:customStyle="1" w:styleId="FontStyle66">
    <w:name w:val="Font Style66"/>
    <w:uiPriority w:val="99"/>
    <w:rsid w:val="00A21FC8"/>
    <w:rPr>
      <w:rFonts w:ascii="Bookman Old Style" w:hAnsi="Bookman Old Style" w:cs="Bookman Old Style"/>
      <w:b/>
      <w:bCs/>
      <w:color w:val="000000"/>
      <w:spacing w:val="10"/>
      <w:sz w:val="38"/>
      <w:szCs w:val="38"/>
    </w:rPr>
  </w:style>
  <w:style w:type="character" w:customStyle="1" w:styleId="FontStyle67">
    <w:name w:val="Font Style67"/>
    <w:uiPriority w:val="99"/>
    <w:rsid w:val="00A21FC8"/>
    <w:rPr>
      <w:rFonts w:ascii="Bookman Old Style" w:hAnsi="Bookman Old Style" w:cs="Bookman Old Style"/>
      <w:color w:val="000000"/>
      <w:spacing w:val="10"/>
      <w:sz w:val="38"/>
      <w:szCs w:val="38"/>
    </w:rPr>
  </w:style>
  <w:style w:type="character" w:customStyle="1" w:styleId="FontStyle68">
    <w:name w:val="Font Style68"/>
    <w:uiPriority w:val="99"/>
    <w:rsid w:val="00A21FC8"/>
    <w:rPr>
      <w:rFonts w:ascii="Bookman Old Style" w:hAnsi="Bookman Old Style" w:cs="Bookman Old Style"/>
      <w:b/>
      <w:bCs/>
      <w:color w:val="000000"/>
      <w:sz w:val="30"/>
      <w:szCs w:val="30"/>
    </w:rPr>
  </w:style>
  <w:style w:type="character" w:customStyle="1" w:styleId="FontStyle69">
    <w:name w:val="Font Style69"/>
    <w:uiPriority w:val="99"/>
    <w:rsid w:val="00A21FC8"/>
    <w:rPr>
      <w:rFonts w:ascii="Bookman Old Style" w:hAnsi="Bookman Old Style" w:cs="Bookman Old Style"/>
      <w:i/>
      <w:iCs/>
      <w:color w:val="000000"/>
      <w:sz w:val="16"/>
      <w:szCs w:val="16"/>
    </w:rPr>
  </w:style>
  <w:style w:type="character" w:customStyle="1" w:styleId="FontStyle70">
    <w:name w:val="Font Style70"/>
    <w:uiPriority w:val="99"/>
    <w:rsid w:val="00A21FC8"/>
    <w:rPr>
      <w:rFonts w:ascii="Bookman Old Style" w:hAnsi="Bookman Old Style" w:cs="Bookman Old Style"/>
      <w:b/>
      <w:bCs/>
      <w:color w:val="000000"/>
      <w:sz w:val="30"/>
      <w:szCs w:val="30"/>
    </w:rPr>
  </w:style>
  <w:style w:type="character" w:customStyle="1" w:styleId="FontStyle71">
    <w:name w:val="Font Style71"/>
    <w:uiPriority w:val="99"/>
    <w:rsid w:val="00A21FC8"/>
    <w:rPr>
      <w:rFonts w:ascii="Bookman Old Style" w:hAnsi="Bookman Old Style" w:cs="Bookman Old Style"/>
      <w:b/>
      <w:bCs/>
      <w:color w:val="000000"/>
      <w:sz w:val="28"/>
      <w:szCs w:val="28"/>
    </w:rPr>
  </w:style>
  <w:style w:type="character" w:customStyle="1" w:styleId="FontStyle72">
    <w:name w:val="Font Style72"/>
    <w:uiPriority w:val="99"/>
    <w:rsid w:val="00A21FC8"/>
    <w:rPr>
      <w:rFonts w:ascii="Arial Narrow" w:hAnsi="Arial Narrow" w:cs="Arial Narrow"/>
      <w:b/>
      <w:bCs/>
      <w:color w:val="000000"/>
      <w:sz w:val="18"/>
      <w:szCs w:val="18"/>
    </w:rPr>
  </w:style>
  <w:style w:type="character" w:customStyle="1" w:styleId="FontStyle73">
    <w:name w:val="Font Style73"/>
    <w:uiPriority w:val="99"/>
    <w:rsid w:val="00A21FC8"/>
    <w:rPr>
      <w:rFonts w:ascii="Bookman Old Style" w:hAnsi="Bookman Old Style" w:cs="Bookman Old Style"/>
      <w:color w:val="000000"/>
      <w:sz w:val="74"/>
      <w:szCs w:val="74"/>
    </w:rPr>
  </w:style>
  <w:style w:type="character" w:customStyle="1" w:styleId="FontStyle74">
    <w:name w:val="Font Style74"/>
    <w:uiPriority w:val="99"/>
    <w:rsid w:val="00A21FC8"/>
    <w:rPr>
      <w:rFonts w:ascii="Bookman Old Style" w:hAnsi="Bookman Old Style" w:cs="Bookman Old Style"/>
      <w:b/>
      <w:bCs/>
      <w:color w:val="000000"/>
      <w:sz w:val="8"/>
      <w:szCs w:val="8"/>
    </w:rPr>
  </w:style>
  <w:style w:type="character" w:customStyle="1" w:styleId="FontStyle75">
    <w:name w:val="Font Style75"/>
    <w:uiPriority w:val="99"/>
    <w:rsid w:val="00A21FC8"/>
    <w:rPr>
      <w:rFonts w:ascii="Bookman Old Style" w:hAnsi="Bookman Old Style" w:cs="Bookman Old Style"/>
      <w:color w:val="000000"/>
      <w:sz w:val="12"/>
      <w:szCs w:val="12"/>
    </w:rPr>
  </w:style>
  <w:style w:type="character" w:customStyle="1" w:styleId="FontStyle76">
    <w:name w:val="Font Style76"/>
    <w:uiPriority w:val="99"/>
    <w:rsid w:val="00A21FC8"/>
    <w:rPr>
      <w:rFonts w:ascii="Bookman Old Style" w:hAnsi="Bookman Old Style" w:cs="Bookman Old Style"/>
      <w:b/>
      <w:bCs/>
      <w:color w:val="000000"/>
      <w:spacing w:val="10"/>
      <w:sz w:val="8"/>
      <w:szCs w:val="8"/>
    </w:rPr>
  </w:style>
  <w:style w:type="character" w:customStyle="1" w:styleId="FontStyle77">
    <w:name w:val="Font Style77"/>
    <w:uiPriority w:val="99"/>
    <w:rsid w:val="00A21FC8"/>
    <w:rPr>
      <w:rFonts w:ascii="Bookman Old Style" w:hAnsi="Bookman Old Style" w:cs="Bookman Old Style"/>
      <w:b/>
      <w:bCs/>
      <w:color w:val="000000"/>
      <w:spacing w:val="20"/>
      <w:sz w:val="8"/>
      <w:szCs w:val="8"/>
    </w:rPr>
  </w:style>
  <w:style w:type="character" w:customStyle="1" w:styleId="FontStyle78">
    <w:name w:val="Font Style78"/>
    <w:uiPriority w:val="99"/>
    <w:rsid w:val="00A21FC8"/>
    <w:rPr>
      <w:rFonts w:ascii="Bookman Old Style" w:hAnsi="Bookman Old Style" w:cs="Bookman Old Style"/>
      <w:color w:val="000000"/>
      <w:sz w:val="14"/>
      <w:szCs w:val="14"/>
    </w:rPr>
  </w:style>
  <w:style w:type="character" w:customStyle="1" w:styleId="FontStyle79">
    <w:name w:val="Font Style79"/>
    <w:uiPriority w:val="99"/>
    <w:rsid w:val="00A21FC8"/>
    <w:rPr>
      <w:rFonts w:ascii="Bookman Old Style" w:hAnsi="Bookman Old Style" w:cs="Bookman Old Style"/>
      <w:color w:val="000000"/>
      <w:sz w:val="10"/>
      <w:szCs w:val="10"/>
    </w:rPr>
  </w:style>
  <w:style w:type="character" w:customStyle="1" w:styleId="FontStyle80">
    <w:name w:val="Font Style80"/>
    <w:uiPriority w:val="99"/>
    <w:rsid w:val="00A21FC8"/>
    <w:rPr>
      <w:rFonts w:ascii="MS Reference Sans Serif" w:hAnsi="MS Reference Sans Serif" w:cs="MS Reference Sans Serif"/>
      <w:b/>
      <w:bCs/>
      <w:color w:val="000000"/>
      <w:sz w:val="14"/>
      <w:szCs w:val="14"/>
    </w:rPr>
  </w:style>
  <w:style w:type="character" w:customStyle="1" w:styleId="FontStyle81">
    <w:name w:val="Font Style81"/>
    <w:uiPriority w:val="99"/>
    <w:rsid w:val="00A21FC8"/>
    <w:rPr>
      <w:rFonts w:ascii="Impact" w:hAnsi="Impact" w:cs="Impact"/>
      <w:color w:val="000000"/>
      <w:sz w:val="24"/>
      <w:szCs w:val="24"/>
    </w:rPr>
  </w:style>
  <w:style w:type="character" w:customStyle="1" w:styleId="FontStyle82">
    <w:name w:val="Font Style82"/>
    <w:uiPriority w:val="99"/>
    <w:rsid w:val="00A21FC8"/>
    <w:rPr>
      <w:rFonts w:ascii="Bookman Old Style" w:hAnsi="Bookman Old Style" w:cs="Bookman Old Style"/>
      <w:color w:val="000000"/>
      <w:sz w:val="16"/>
      <w:szCs w:val="16"/>
    </w:rPr>
  </w:style>
  <w:style w:type="character" w:customStyle="1" w:styleId="FontStyle83">
    <w:name w:val="Font Style83"/>
    <w:uiPriority w:val="99"/>
    <w:rsid w:val="00A21FC8"/>
    <w:rPr>
      <w:rFonts w:ascii="Bookman Old Style" w:hAnsi="Bookman Old Style" w:cs="Bookman Old Style"/>
      <w:i/>
      <w:iCs/>
      <w:smallCaps/>
      <w:color w:val="000000"/>
      <w:spacing w:val="20"/>
      <w:sz w:val="18"/>
      <w:szCs w:val="18"/>
    </w:rPr>
  </w:style>
  <w:style w:type="character" w:customStyle="1" w:styleId="FontStyle84">
    <w:name w:val="Font Style84"/>
    <w:uiPriority w:val="99"/>
    <w:rsid w:val="00A21FC8"/>
    <w:rPr>
      <w:rFonts w:ascii="Bookman Old Style" w:hAnsi="Bookman Old Style" w:cs="Bookman Old Style"/>
      <w:i/>
      <w:iCs/>
      <w:color w:val="000000"/>
      <w:sz w:val="12"/>
      <w:szCs w:val="12"/>
    </w:rPr>
  </w:style>
  <w:style w:type="character" w:customStyle="1" w:styleId="FontStyle85">
    <w:name w:val="Font Style85"/>
    <w:uiPriority w:val="99"/>
    <w:rsid w:val="00A21FC8"/>
    <w:rPr>
      <w:rFonts w:ascii="Bookman Old Style" w:hAnsi="Bookman Old Style" w:cs="Bookman Old Style"/>
      <w:color w:val="000000"/>
      <w:sz w:val="30"/>
      <w:szCs w:val="30"/>
    </w:rPr>
  </w:style>
  <w:style w:type="character" w:customStyle="1" w:styleId="FontStyle86">
    <w:name w:val="Font Style86"/>
    <w:uiPriority w:val="99"/>
    <w:rsid w:val="00A21FC8"/>
    <w:rPr>
      <w:rFonts w:ascii="Bookman Old Style" w:hAnsi="Bookman Old Style" w:cs="Bookman Old Style"/>
      <w:b/>
      <w:bCs/>
      <w:color w:val="000000"/>
      <w:sz w:val="18"/>
      <w:szCs w:val="18"/>
    </w:rPr>
  </w:style>
  <w:style w:type="character" w:customStyle="1" w:styleId="FontStyle87">
    <w:name w:val="Font Style87"/>
    <w:uiPriority w:val="99"/>
    <w:rsid w:val="00A21FC8"/>
    <w:rPr>
      <w:rFonts w:ascii="Bookman Old Style" w:hAnsi="Bookman Old Style" w:cs="Bookman Old Style"/>
      <w:b/>
      <w:bCs/>
      <w:color w:val="000000"/>
      <w:sz w:val="16"/>
      <w:szCs w:val="16"/>
    </w:rPr>
  </w:style>
  <w:style w:type="character" w:customStyle="1" w:styleId="FontStyle88">
    <w:name w:val="Font Style88"/>
    <w:uiPriority w:val="99"/>
    <w:rsid w:val="00A21FC8"/>
    <w:rPr>
      <w:rFonts w:ascii="Bookman Old Style" w:hAnsi="Bookman Old Style" w:cs="Bookman Old Style"/>
      <w:color w:val="000000"/>
      <w:sz w:val="18"/>
      <w:szCs w:val="18"/>
    </w:rPr>
  </w:style>
  <w:style w:type="character" w:customStyle="1" w:styleId="FontStyle89">
    <w:name w:val="Font Style89"/>
    <w:uiPriority w:val="99"/>
    <w:rsid w:val="00A21FC8"/>
    <w:rPr>
      <w:rFonts w:ascii="Bookman Old Style" w:hAnsi="Bookman Old Style" w:cs="Bookman Old Style"/>
      <w:b/>
      <w:bCs/>
      <w:color w:val="000000"/>
      <w:sz w:val="26"/>
      <w:szCs w:val="26"/>
    </w:rPr>
  </w:style>
  <w:style w:type="character" w:customStyle="1" w:styleId="FontStyle90">
    <w:name w:val="Font Style90"/>
    <w:uiPriority w:val="99"/>
    <w:rsid w:val="00A21FC8"/>
    <w:rPr>
      <w:rFonts w:ascii="Bookman Old Style" w:hAnsi="Bookman Old Style" w:cs="Bookman Old Style"/>
      <w:color w:val="000000"/>
      <w:sz w:val="18"/>
      <w:szCs w:val="18"/>
    </w:rPr>
  </w:style>
  <w:style w:type="character" w:customStyle="1" w:styleId="FontStyle91">
    <w:name w:val="Font Style91"/>
    <w:uiPriority w:val="99"/>
    <w:rsid w:val="00A21FC8"/>
    <w:rPr>
      <w:rFonts w:ascii="Bookman Old Style" w:hAnsi="Bookman Old Style" w:cs="Bookman Old Style"/>
      <w:i/>
      <w:iCs/>
      <w:color w:val="000000"/>
      <w:sz w:val="18"/>
      <w:szCs w:val="18"/>
    </w:rPr>
  </w:style>
  <w:style w:type="character" w:customStyle="1" w:styleId="FontStyle92">
    <w:name w:val="Font Style92"/>
    <w:uiPriority w:val="99"/>
    <w:rsid w:val="00A21FC8"/>
    <w:rPr>
      <w:rFonts w:ascii="Bookman Old Style" w:hAnsi="Bookman Old Style" w:cs="Bookman Old Style"/>
      <w:b/>
      <w:bCs/>
      <w:color w:val="000000"/>
      <w:sz w:val="20"/>
      <w:szCs w:val="20"/>
    </w:rPr>
  </w:style>
  <w:style w:type="character" w:customStyle="1" w:styleId="FontStyle93">
    <w:name w:val="Font Style93"/>
    <w:uiPriority w:val="99"/>
    <w:rsid w:val="00A21FC8"/>
    <w:rPr>
      <w:rFonts w:ascii="Bookman Old Style" w:hAnsi="Bookman Old Style" w:cs="Bookman Old Style"/>
      <w:color w:val="000000"/>
      <w:sz w:val="14"/>
      <w:szCs w:val="14"/>
    </w:rPr>
  </w:style>
  <w:style w:type="character" w:customStyle="1" w:styleId="FontStyle52">
    <w:name w:val="Font Style52"/>
    <w:uiPriority w:val="99"/>
    <w:rsid w:val="00A21FC8"/>
    <w:rPr>
      <w:rFonts w:ascii="Arial" w:hAnsi="Arial" w:cs="Arial"/>
      <w:color w:val="000000"/>
      <w:sz w:val="18"/>
      <w:szCs w:val="18"/>
    </w:rPr>
  </w:style>
  <w:style w:type="character" w:customStyle="1" w:styleId="FontStyle46">
    <w:name w:val="Font Style46"/>
    <w:uiPriority w:val="99"/>
    <w:rsid w:val="00A21FC8"/>
    <w:rPr>
      <w:rFonts w:ascii="Arial" w:hAnsi="Arial" w:cs="Arial"/>
      <w:color w:val="000000"/>
      <w:sz w:val="18"/>
      <w:szCs w:val="18"/>
    </w:rPr>
  </w:style>
  <w:style w:type="character" w:styleId="ae">
    <w:name w:val="Strong"/>
    <w:uiPriority w:val="22"/>
    <w:qFormat/>
    <w:rsid w:val="00A21FC8"/>
    <w:rPr>
      <w:b/>
      <w:bCs/>
    </w:rPr>
  </w:style>
  <w:style w:type="paragraph" w:customStyle="1" w:styleId="Pa21">
    <w:name w:val="Pa21"/>
    <w:basedOn w:val="Default"/>
    <w:next w:val="Default"/>
    <w:uiPriority w:val="99"/>
    <w:rsid w:val="004A5298"/>
    <w:pPr>
      <w:widowControl/>
      <w:spacing w:line="221" w:lineRule="atLeast"/>
    </w:pPr>
    <w:rPr>
      <w:rFonts w:ascii="Cambria" w:eastAsiaTheme="minorHAnsi" w:hAnsi="Cambria"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00392">
      <w:bodyDiv w:val="1"/>
      <w:marLeft w:val="0"/>
      <w:marRight w:val="0"/>
      <w:marTop w:val="0"/>
      <w:marBottom w:val="0"/>
      <w:divBdr>
        <w:top w:val="none" w:sz="0" w:space="0" w:color="auto"/>
        <w:left w:val="none" w:sz="0" w:space="0" w:color="auto"/>
        <w:bottom w:val="none" w:sz="0" w:space="0" w:color="auto"/>
        <w:right w:val="none" w:sz="0" w:space="0" w:color="auto"/>
      </w:divBdr>
      <w:divsChild>
        <w:div w:id="1258706680">
          <w:marLeft w:val="0"/>
          <w:marRight w:val="0"/>
          <w:marTop w:val="0"/>
          <w:marBottom w:val="0"/>
          <w:divBdr>
            <w:top w:val="none" w:sz="0" w:space="0" w:color="auto"/>
            <w:left w:val="none" w:sz="0" w:space="0" w:color="auto"/>
            <w:bottom w:val="none" w:sz="0" w:space="0" w:color="auto"/>
            <w:right w:val="none" w:sz="0" w:space="0" w:color="auto"/>
          </w:divBdr>
        </w:div>
      </w:divsChild>
    </w:div>
    <w:div w:id="1393845921">
      <w:bodyDiv w:val="1"/>
      <w:marLeft w:val="0"/>
      <w:marRight w:val="0"/>
      <w:marTop w:val="0"/>
      <w:marBottom w:val="0"/>
      <w:divBdr>
        <w:top w:val="none" w:sz="0" w:space="0" w:color="auto"/>
        <w:left w:val="none" w:sz="0" w:space="0" w:color="auto"/>
        <w:bottom w:val="none" w:sz="0" w:space="0" w:color="auto"/>
        <w:right w:val="none" w:sz="0" w:space="0" w:color="auto"/>
      </w:divBdr>
    </w:div>
    <w:div w:id="1682462772">
      <w:bodyDiv w:val="1"/>
      <w:marLeft w:val="0"/>
      <w:marRight w:val="0"/>
      <w:marTop w:val="0"/>
      <w:marBottom w:val="0"/>
      <w:divBdr>
        <w:top w:val="none" w:sz="0" w:space="0" w:color="auto"/>
        <w:left w:val="none" w:sz="0" w:space="0" w:color="auto"/>
        <w:bottom w:val="none" w:sz="0" w:space="0" w:color="auto"/>
        <w:right w:val="none" w:sz="0" w:space="0" w:color="auto"/>
      </w:divBdr>
    </w:div>
    <w:div w:id="1894388199">
      <w:bodyDiv w:val="1"/>
      <w:marLeft w:val="0"/>
      <w:marRight w:val="0"/>
      <w:marTop w:val="0"/>
      <w:marBottom w:val="0"/>
      <w:divBdr>
        <w:top w:val="none" w:sz="0" w:space="0" w:color="auto"/>
        <w:left w:val="none" w:sz="0" w:space="0" w:color="auto"/>
        <w:bottom w:val="none" w:sz="0" w:space="0" w:color="auto"/>
        <w:right w:val="none" w:sz="0" w:space="0" w:color="auto"/>
      </w:divBdr>
    </w:div>
    <w:div w:id="202389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obp" TargetMode="External"/><Relationship Id="rId13" Type="http://schemas.openxmlformats.org/officeDocument/2006/relationships/image" Target="media/image4.png"/><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electropedia.org"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587</TotalTime>
  <Pages>39</Pages>
  <Words>13068</Words>
  <Characters>74491</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 Исмаилова</dc:creator>
  <cp:lastModifiedBy>Галия Исмаилова</cp:lastModifiedBy>
  <cp:revision>179</cp:revision>
  <dcterms:created xsi:type="dcterms:W3CDTF">2020-02-20T09:42:00Z</dcterms:created>
  <dcterms:modified xsi:type="dcterms:W3CDTF">2020-03-11T11:19:00Z</dcterms:modified>
</cp:coreProperties>
</file>